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440737437"/>
        <w:docPartObj>
          <w:docPartGallery w:val="Cover Pages"/>
          <w:docPartUnique/>
        </w:docPartObj>
      </w:sdtPr>
      <w:sdtEndPr/>
      <w:sdtContent>
        <w:p w14:paraId="0A126451" w14:textId="77777777" w:rsidR="000A692C" w:rsidRDefault="008A6EA5" w:rsidP="00E05C4C">
          <w:pPr>
            <w:spacing w:after="120"/>
            <w:jc w:val="center"/>
            <w:rPr>
              <w:bCs/>
              <w:sz w:val="56"/>
              <w:szCs w:val="56"/>
            </w:rPr>
          </w:pPr>
          <w:r>
            <w:rPr>
              <w:noProof/>
            </w:rPr>
            <mc:AlternateContent>
              <mc:Choice Requires="wpg">
                <w:drawing>
                  <wp:anchor distT="0" distB="0" distL="114300" distR="114300" simplePos="0" relativeHeight="251680768" behindDoc="0" locked="0" layoutInCell="1" allowOverlap="1" wp14:anchorId="4F427F92" wp14:editId="4524D842">
                    <wp:simplePos x="0" y="0"/>
                    <wp:positionH relativeFrom="column">
                      <wp:posOffset>-610870</wp:posOffset>
                    </wp:positionH>
                    <wp:positionV relativeFrom="paragraph">
                      <wp:posOffset>-227330</wp:posOffset>
                    </wp:positionV>
                    <wp:extent cx="7272020" cy="800100"/>
                    <wp:effectExtent l="0" t="0" r="17780" b="38100"/>
                    <wp:wrapTight wrapText="bothSides">
                      <wp:wrapPolygon edited="0">
                        <wp:start x="1735" y="0"/>
                        <wp:lineTo x="1735" y="10971"/>
                        <wp:lineTo x="0" y="21943"/>
                        <wp:lineTo x="21577" y="21943"/>
                        <wp:lineTo x="21577" y="0"/>
                        <wp:lineTo x="1735" y="0"/>
                      </wp:wrapPolygon>
                    </wp:wrapTight>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72020" cy="800100"/>
                              <a:chOff x="476" y="720"/>
                              <a:chExt cx="11452" cy="1260"/>
                            </a:xfrm>
                          </wpg:grpSpPr>
                          <pic:pic xmlns:pic="http://schemas.openxmlformats.org/drawingml/2006/picture">
                            <pic:nvPicPr>
                              <pic:cNvPr id="2" name="Picture 5" descr="gemini logo"/>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934" y="722"/>
                                <a:ext cx="3994" cy="1075"/>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s:wsp>
                            <wps:cNvPr id="3" name="Line 3"/>
                            <wps:cNvCnPr/>
                            <wps:spPr bwMode="auto">
                              <a:xfrm>
                                <a:off x="476" y="1980"/>
                                <a:ext cx="11450" cy="0"/>
                              </a:xfrm>
                              <a:prstGeom prst="line">
                                <a:avLst/>
                              </a:prstGeom>
                              <a:noFill/>
                              <a:ln w="31750">
                                <a:solidFill>
                                  <a:srgbClr val="FDB93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4" name="Rectangle 4"/>
                            <wps:cNvSpPr>
                              <a:spLocks noChangeArrowheads="1"/>
                            </wps:cNvSpPr>
                            <wps:spPr bwMode="auto">
                              <a:xfrm>
                                <a:off x="1467" y="720"/>
                                <a:ext cx="6480" cy="1077"/>
                              </a:xfrm>
                              <a:prstGeom prst="rect">
                                <a:avLst/>
                              </a:prstGeom>
                              <a:gradFill rotWithShape="0">
                                <a:gsLst>
                                  <a:gs pos="0">
                                    <a:srgbClr val="FFFFFF"/>
                                  </a:gs>
                                  <a:gs pos="100000">
                                    <a:srgbClr val="FDB930"/>
                                  </a:gs>
                                </a:gsLst>
                                <a:lin ang="0" scaled="1"/>
                              </a:gra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C57153" id="Group 8" o:spid="_x0000_s1026" style="position:absolute;margin-left:-48.1pt;margin-top:-17.9pt;width:572.6pt;height:63pt;z-index:251680768" coordorigin="476,720" coordsize="11452,12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gemini logo" style="position:absolute;left:7934;top:722;width:3994;height:10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">
                      <v:imagedata r:id="rId10" o:title="gemini logo"/>
                      <o:lock v:ext="edit" aspectratio="f"/>
                    </v:shape>
                    <v:line id="Line 3" o:spid="_x0000_s1028" style="position:absolute;visibility:visible;mso-wrap-style:square" from="476,1980" to="11926,1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" strokecolor="#fdb930" strokeweight="2.5pt"/>
                    <v:rect id="Rectangle 4" o:spid="_x0000_s1029" style="position:absolute;left:1467;top:720;width:6480;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" stroked="f">
                      <v:fill color2="#fdb930" angle="90" focus="100%" type="gradient"/>
                    </v:rect>
                    <w10:wrap type="tight"/>
                  </v:group>
                </w:pict>
              </mc:Fallback>
            </mc:AlternateContent>
          </w:r>
          <w:r w:rsidR="00262AA4">
            <w:rPr>
              <w:bCs/>
              <w:sz w:val="56"/>
              <w:szCs w:val="56"/>
            </w:rPr>
            <w:t xml:space="preserve">Science and Facility Instruments to </w:t>
          </w:r>
        </w:p>
        <w:p w14:paraId="15504B8B" w14:textId="7E9F3F81" w:rsidR="009F1DCB" w:rsidRDefault="005065A6" w:rsidP="00E05C4C">
          <w:pPr>
            <w:spacing w:after="120"/>
            <w:jc w:val="center"/>
            <w:rPr>
              <w:bCs/>
              <w:sz w:val="56"/>
              <w:szCs w:val="56"/>
            </w:rPr>
          </w:pPr>
          <w:r>
            <w:rPr>
              <w:bCs/>
              <w:sz w:val="56"/>
              <w:szCs w:val="56"/>
            </w:rPr>
            <w:t xml:space="preserve">ISS </w:t>
          </w:r>
          <w:r w:rsidR="00262AA4">
            <w:rPr>
              <w:bCs/>
              <w:sz w:val="56"/>
              <w:szCs w:val="56"/>
            </w:rPr>
            <w:t>System Services</w:t>
          </w:r>
          <w:r w:rsidR="007275D7">
            <w:rPr>
              <w:bCs/>
              <w:sz w:val="56"/>
              <w:szCs w:val="56"/>
            </w:rPr>
            <w:t xml:space="preserve"> </w:t>
          </w:r>
        </w:p>
        <w:p w14:paraId="366B659A" w14:textId="446EE34B" w:rsidR="00137A68" w:rsidRDefault="007275D7" w:rsidP="00E05C4C">
          <w:pPr>
            <w:spacing w:after="120"/>
            <w:jc w:val="center"/>
            <w:rPr>
              <w:bCs/>
              <w:sz w:val="56"/>
              <w:szCs w:val="56"/>
            </w:rPr>
          </w:pPr>
          <w:r>
            <w:rPr>
              <w:bCs/>
              <w:sz w:val="56"/>
              <w:szCs w:val="56"/>
            </w:rPr>
            <w:t>Interface Control Document</w:t>
          </w:r>
        </w:p>
        <w:p w14:paraId="51259F4F" w14:textId="77777777" w:rsidR="00AE45D5" w:rsidRPr="00AE45D5" w:rsidRDefault="008E0975" w:rsidP="00E05C4C">
          <w:pPr>
            <w:spacing w:before="120" w:after="120"/>
            <w:jc w:val="center"/>
            <w:rPr>
              <w:bCs/>
              <w:sz w:val="40"/>
              <w:szCs w:val="40"/>
            </w:rPr>
          </w:pPr>
          <w:r>
            <w:rPr>
              <w:bCs/>
              <w:sz w:val="40"/>
              <w:szCs w:val="40"/>
            </w:rPr>
            <w:t>IC</w:t>
          </w:r>
          <w:r w:rsidR="002F7908">
            <w:rPr>
              <w:bCs/>
              <w:sz w:val="40"/>
              <w:szCs w:val="40"/>
            </w:rPr>
            <w:t>D</w:t>
          </w:r>
          <w:r w:rsidR="00AE45D5" w:rsidRPr="00AE45D5">
            <w:rPr>
              <w:bCs/>
              <w:sz w:val="40"/>
              <w:szCs w:val="40"/>
            </w:rPr>
            <w:t xml:space="preserve"> </w:t>
          </w:r>
          <w:r w:rsidR="00262AA4">
            <w:rPr>
              <w:bCs/>
              <w:sz w:val="40"/>
              <w:szCs w:val="40"/>
            </w:rPr>
            <w:t>1.9/3.6</w:t>
          </w:r>
        </w:p>
        <w:p w14:paraId="32B78EF2" w14:textId="77777777" w:rsidR="00CF11FC" w:rsidRDefault="00CF11FC" w:rsidP="00482E0F">
          <w:pPr>
            <w:rPr>
              <w:b/>
              <w:bCs/>
            </w:rPr>
          </w:pPr>
        </w:p>
        <w:p w14:paraId="46F3B361" w14:textId="77777777" w:rsidR="00CF11FC" w:rsidRDefault="00CF11FC" w:rsidP="00482E0F">
          <w:pPr>
            <w:rPr>
              <w:b/>
              <w:bCs/>
            </w:rPr>
          </w:pPr>
        </w:p>
        <w:p w14:paraId="0E35656F" w14:textId="77777777" w:rsidR="006F3C5F" w:rsidRDefault="006F3C5F" w:rsidP="00482E0F">
          <w:pPr>
            <w:rPr>
              <w:b/>
              <w:bCs/>
            </w:rPr>
          </w:pPr>
        </w:p>
        <w:p w14:paraId="31811AF5" w14:textId="77777777" w:rsidR="006F3C5F" w:rsidRDefault="006F3C5F" w:rsidP="00482E0F">
          <w:pPr>
            <w:rPr>
              <w:b/>
              <w:bCs/>
            </w:rPr>
          </w:pPr>
        </w:p>
        <w:p w14:paraId="40F3F55B" w14:textId="77777777" w:rsidR="006F3C5F" w:rsidRDefault="006F3C5F" w:rsidP="00482E0F">
          <w:pPr>
            <w:rPr>
              <w:b/>
              <w:bCs/>
            </w:rPr>
          </w:pPr>
        </w:p>
        <w:p w14:paraId="6A18816B" w14:textId="77777777" w:rsidR="006F3C5F" w:rsidRDefault="006F3C5F" w:rsidP="00482E0F">
          <w:pPr>
            <w:rPr>
              <w:b/>
              <w:bCs/>
            </w:rPr>
          </w:pPr>
        </w:p>
        <w:p w14:paraId="4929CC26" w14:textId="77777777" w:rsidR="006F3C5F" w:rsidRDefault="006F3C5F" w:rsidP="00482E0F">
          <w:pPr>
            <w:rPr>
              <w:b/>
              <w:bCs/>
            </w:rPr>
          </w:pPr>
        </w:p>
        <w:p w14:paraId="6389A552" w14:textId="77777777" w:rsidR="006F3C5F" w:rsidRDefault="006F3C5F" w:rsidP="00482E0F">
          <w:pPr>
            <w:rPr>
              <w:b/>
              <w:bCs/>
            </w:rPr>
          </w:pPr>
        </w:p>
        <w:p w14:paraId="32981AA0" w14:textId="77777777" w:rsidR="006F3C5F" w:rsidRDefault="006F3C5F" w:rsidP="00482E0F">
          <w:pPr>
            <w:rPr>
              <w:b/>
              <w:bCs/>
            </w:rPr>
          </w:pPr>
        </w:p>
        <w:p w14:paraId="10422BD1" w14:textId="77777777" w:rsidR="006F3C5F" w:rsidRDefault="006F3C5F" w:rsidP="00482E0F">
          <w:pPr>
            <w:rPr>
              <w:b/>
              <w:bCs/>
            </w:rPr>
          </w:pPr>
        </w:p>
        <w:p w14:paraId="5597B389" w14:textId="77777777" w:rsidR="006F3C5F" w:rsidRDefault="006F3C5F" w:rsidP="00482E0F">
          <w:pPr>
            <w:rPr>
              <w:b/>
              <w:bCs/>
            </w:rPr>
          </w:pPr>
        </w:p>
        <w:p w14:paraId="37CF7AF8" w14:textId="77777777" w:rsidR="006F3C5F" w:rsidRDefault="006F3C5F" w:rsidP="00482E0F">
          <w:pPr>
            <w:rPr>
              <w:b/>
              <w:bCs/>
            </w:rPr>
          </w:pPr>
        </w:p>
        <w:p w14:paraId="2DAD3AA9" w14:textId="77777777" w:rsidR="006F3C5F" w:rsidRDefault="006F3C5F" w:rsidP="006F3C5F">
          <w:pPr>
            <w:rPr>
              <w:rFonts w:ascii="Optima" w:hAnsi="Optima"/>
              <w:b/>
              <w:color w:val="E9B84D"/>
              <w:sz w:val="36"/>
            </w:rPr>
          </w:pPr>
        </w:p>
        <w:p w14:paraId="69B03292" w14:textId="77777777" w:rsidR="006F3C5F" w:rsidRDefault="006F3C5F" w:rsidP="00B95F0D">
          <w:pPr>
            <w:jc w:val="center"/>
            <w:rPr>
              <w:rFonts w:ascii="Optima" w:hAnsi="Optima"/>
              <w:b/>
              <w:color w:val="E9B84D"/>
              <w:sz w:val="36"/>
            </w:rPr>
          </w:pPr>
        </w:p>
        <w:p w14:paraId="6BF4EFED" w14:textId="6008D2D3" w:rsidR="006F3C5F" w:rsidRPr="00B95F0D" w:rsidRDefault="006F3C5F" w:rsidP="00B95F0D">
          <w:pPr>
            <w:suppressAutoHyphens w:val="0"/>
            <w:jc w:val="center"/>
            <w:rPr>
              <w:sz w:val="36"/>
            </w:rPr>
          </w:pPr>
          <w:r w:rsidRPr="00B95F0D">
            <w:rPr>
              <w:sz w:val="36"/>
            </w:rPr>
            <w:t xml:space="preserve">Issued By: </w:t>
          </w:r>
          <w:sdt>
            <w:sdtPr>
              <w:rPr>
                <w:b/>
                <w:sz w:val="36"/>
              </w:rPr>
              <w:id w:val="21317557"/>
            </w:sdtPr>
            <w:sdtEndPr/>
            <w:sdtContent>
              <w:r w:rsidR="002063E8">
                <w:rPr>
                  <w:sz w:val="36"/>
                </w:rPr>
                <w:t>Project Support Department</w:t>
              </w:r>
            </w:sdtContent>
          </w:sdt>
        </w:p>
        <w:p w14:paraId="2EA536A2" w14:textId="77777777" w:rsidR="006F3C5F" w:rsidRDefault="006F3C5F" w:rsidP="00B95F0D">
          <w:pPr>
            <w:suppressAutoHyphens w:val="0"/>
            <w:jc w:val="center"/>
          </w:pPr>
        </w:p>
        <w:p w14:paraId="132DAF1C" w14:textId="77777777" w:rsidR="006F3C5F" w:rsidRDefault="005E3661" w:rsidP="006F3C5F">
          <w:pPr>
            <w:suppressAutoHyphens w:val="0"/>
            <w:sectPr w:rsidR="006F3C5F">
              <w:headerReference w:type="even" r:id="rId11"/>
              <w:headerReference w:type="default" r:id="rId12"/>
              <w:footerReference w:type="even" r:id="rId13"/>
              <w:footerReference w:type="default" r:id="rId14"/>
              <w:type w:val="continuous"/>
              <w:pgSz w:w="12240" w:h="15840" w:code="1"/>
              <w:pgMar w:top="1440" w:right="1440" w:bottom="1440" w:left="1440" w:header="720" w:footer="1008" w:gutter="0"/>
              <w:cols w:space="720"/>
              <w:formProt w:val="0"/>
              <w:titlePg/>
            </w:sectPr>
          </w:pPr>
        </w:p>
      </w:sdtContent>
    </w:sdt>
    <w:tbl>
      <w:tblPr>
        <w:tblpPr w:leftFromText="180" w:rightFromText="180" w:vertAnchor="page" w:horzAnchor="page" w:tblpX="2995" w:tblpY="11521"/>
        <w:tblW w:w="64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85"/>
        <w:gridCol w:w="3323"/>
      </w:tblGrid>
      <w:tr w:rsidR="004227E6" w:rsidRPr="006F3C5F" w14:paraId="087ABFF6" w14:textId="77777777" w:rsidTr="004227E6">
        <w:trPr>
          <w:trHeight w:val="560"/>
        </w:trPr>
        <w:tc>
          <w:tcPr>
            <w:tcW w:w="6408" w:type="dxa"/>
            <w:gridSpan w:val="2"/>
            <w:shd w:val="clear" w:color="000000" w:fill="FED789"/>
            <w:vAlign w:val="center"/>
          </w:tcPr>
          <w:p w14:paraId="4C558922" w14:textId="77777777" w:rsidR="004227E6" w:rsidRPr="004227E6" w:rsidRDefault="004227E6" w:rsidP="004227E6">
            <w:pPr>
              <w:suppressAutoHyphens w:val="0"/>
              <w:jc w:val="center"/>
              <w:rPr>
                <w:rFonts w:ascii="Cambria" w:hAnsi="Cambria"/>
                <w:bCs/>
                <w:color w:val="000000"/>
                <w:kern w:val="0"/>
                <w:sz w:val="28"/>
                <w:szCs w:val="28"/>
              </w:rPr>
            </w:pPr>
            <w:r>
              <w:rPr>
                <w:rFonts w:ascii="Cambria" w:hAnsi="Cambria"/>
                <w:bCs/>
                <w:color w:val="000000"/>
                <w:kern w:val="0"/>
                <w:sz w:val="28"/>
                <w:szCs w:val="28"/>
              </w:rPr>
              <w:t>Approval required by:</w:t>
            </w:r>
          </w:p>
        </w:tc>
      </w:tr>
      <w:tr w:rsidR="004227E6" w:rsidRPr="006F3C5F" w14:paraId="2AF4BF48" w14:textId="77777777" w:rsidTr="004227E6">
        <w:trPr>
          <w:trHeight w:val="400"/>
        </w:trPr>
        <w:tc>
          <w:tcPr>
            <w:tcW w:w="3085" w:type="dxa"/>
            <w:shd w:val="clear" w:color="000000" w:fill="FFEBC2"/>
            <w:vAlign w:val="center"/>
          </w:tcPr>
          <w:p w14:paraId="6822F557" w14:textId="0C9A5F38" w:rsidR="004227E6" w:rsidRPr="00DF03A1" w:rsidRDefault="00AB28E0" w:rsidP="00DE7E44">
            <w:pPr>
              <w:suppressAutoHyphens w:val="0"/>
              <w:rPr>
                <w:b/>
              </w:rPr>
            </w:pPr>
            <w:r>
              <w:rPr>
                <w:b/>
              </w:rPr>
              <w:t xml:space="preserve">   </w:t>
            </w:r>
            <w:r w:rsidR="004227E6" w:rsidRPr="00DF03A1">
              <w:rPr>
                <w:b/>
              </w:rPr>
              <w:t>Steve Hardash</w:t>
            </w:r>
          </w:p>
        </w:tc>
        <w:tc>
          <w:tcPr>
            <w:tcW w:w="3323" w:type="dxa"/>
            <w:shd w:val="clear" w:color="000000" w:fill="FFEBC2"/>
            <w:vAlign w:val="center"/>
          </w:tcPr>
          <w:p w14:paraId="202AF48E" w14:textId="77777777" w:rsidR="004227E6" w:rsidRPr="00DF03A1" w:rsidRDefault="004227E6" w:rsidP="004227E6">
            <w:pPr>
              <w:suppressAutoHyphens w:val="0"/>
              <w:ind w:right="-94"/>
              <w:jc w:val="center"/>
              <w:rPr>
                <w:rFonts w:ascii="Cambria" w:hAnsi="Cambria"/>
                <w:bCs/>
                <w:color w:val="000000"/>
                <w:kern w:val="0"/>
                <w:sz w:val="22"/>
              </w:rPr>
            </w:pPr>
            <w:r w:rsidRPr="00DF03A1">
              <w:rPr>
                <w:rFonts w:ascii="Cambria" w:hAnsi="Cambria"/>
                <w:bCs/>
                <w:color w:val="000000"/>
                <w:kern w:val="0"/>
                <w:sz w:val="22"/>
              </w:rPr>
              <w:t>GN Head of Engineering Ops</w:t>
            </w:r>
          </w:p>
        </w:tc>
      </w:tr>
      <w:tr w:rsidR="004227E6" w:rsidRPr="006F3C5F" w14:paraId="2D978E1B" w14:textId="77777777" w:rsidTr="004227E6">
        <w:trPr>
          <w:trHeight w:val="400"/>
        </w:trPr>
        <w:tc>
          <w:tcPr>
            <w:tcW w:w="3085" w:type="dxa"/>
            <w:shd w:val="clear" w:color="000000" w:fill="FFEBC2"/>
            <w:vAlign w:val="center"/>
          </w:tcPr>
          <w:p w14:paraId="0A5B02E1" w14:textId="77777777" w:rsidR="004227E6" w:rsidRPr="00DF03A1" w:rsidRDefault="004227E6" w:rsidP="004227E6">
            <w:pPr>
              <w:suppressAutoHyphens w:val="0"/>
              <w:jc w:val="center"/>
              <w:rPr>
                <w:b/>
              </w:rPr>
            </w:pPr>
            <w:r w:rsidRPr="00DF03A1">
              <w:rPr>
                <w:b/>
              </w:rPr>
              <w:t>Michiel Van Der Hoeven</w:t>
            </w:r>
          </w:p>
        </w:tc>
        <w:tc>
          <w:tcPr>
            <w:tcW w:w="3323" w:type="dxa"/>
            <w:shd w:val="clear" w:color="000000" w:fill="FFEBC2"/>
            <w:vAlign w:val="center"/>
          </w:tcPr>
          <w:p w14:paraId="608A1D6B" w14:textId="77777777" w:rsidR="004227E6" w:rsidRPr="00DF03A1" w:rsidRDefault="004227E6" w:rsidP="004227E6">
            <w:pPr>
              <w:suppressAutoHyphens w:val="0"/>
              <w:ind w:right="-94"/>
              <w:jc w:val="center"/>
              <w:rPr>
                <w:rFonts w:ascii="Cambria" w:hAnsi="Cambria"/>
                <w:bCs/>
                <w:color w:val="000000"/>
                <w:kern w:val="0"/>
                <w:sz w:val="22"/>
              </w:rPr>
            </w:pPr>
            <w:r>
              <w:rPr>
                <w:rFonts w:ascii="Cambria" w:hAnsi="Cambria"/>
                <w:bCs/>
                <w:color w:val="000000"/>
                <w:kern w:val="0"/>
                <w:sz w:val="22"/>
              </w:rPr>
              <w:t>GS Head of Engineering Ops</w:t>
            </w:r>
          </w:p>
        </w:tc>
      </w:tr>
    </w:tbl>
    <w:p w14:paraId="5AA378DF" w14:textId="0A321994" w:rsidR="000D7DA5" w:rsidRDefault="000D7DA5">
      <w:pPr>
        <w:suppressAutoHyphens w:val="0"/>
      </w:pPr>
    </w:p>
    <w:p w14:paraId="4FC920BD" w14:textId="77777777" w:rsidR="005A480E" w:rsidRDefault="005A480E">
      <w:pPr>
        <w:suppressAutoHyphens w:val="0"/>
      </w:pPr>
    </w:p>
    <w:p w14:paraId="71F9CDD8" w14:textId="77777777" w:rsidR="005A480E" w:rsidRDefault="005A480E">
      <w:pPr>
        <w:suppressAutoHyphens w:val="0"/>
      </w:pPr>
    </w:p>
    <w:p w14:paraId="175AD9D9" w14:textId="77777777" w:rsidR="005A480E" w:rsidRDefault="005A480E">
      <w:pPr>
        <w:suppressAutoHyphens w:val="0"/>
      </w:pPr>
    </w:p>
    <w:p w14:paraId="13640F69" w14:textId="77777777" w:rsidR="005A480E" w:rsidRDefault="005A480E">
      <w:pPr>
        <w:suppressAutoHyphens w:val="0"/>
      </w:pPr>
    </w:p>
    <w:p w14:paraId="00AFDDC1" w14:textId="77777777" w:rsidR="005A480E" w:rsidRDefault="005A480E">
      <w:pPr>
        <w:suppressAutoHyphens w:val="0"/>
      </w:pPr>
    </w:p>
    <w:p w14:paraId="75DAE7D6" w14:textId="77777777" w:rsidR="005A480E" w:rsidRDefault="005A480E">
      <w:pPr>
        <w:suppressAutoHyphens w:val="0"/>
      </w:pPr>
    </w:p>
    <w:p w14:paraId="69FCFBD2" w14:textId="77777777" w:rsidR="005A480E" w:rsidRDefault="005A480E">
      <w:pPr>
        <w:suppressAutoHyphens w:val="0"/>
      </w:pPr>
    </w:p>
    <w:p w14:paraId="29558F11" w14:textId="77777777" w:rsidR="005A480E" w:rsidRDefault="005A480E">
      <w:pPr>
        <w:suppressAutoHyphens w:val="0"/>
      </w:pPr>
    </w:p>
    <w:p w14:paraId="525E489B" w14:textId="77777777" w:rsidR="005A480E" w:rsidRDefault="005A480E">
      <w:pPr>
        <w:suppressAutoHyphens w:val="0"/>
      </w:pPr>
    </w:p>
    <w:p w14:paraId="06143C74" w14:textId="77777777" w:rsidR="005A480E" w:rsidRDefault="005A480E">
      <w:pPr>
        <w:suppressAutoHyphens w:val="0"/>
      </w:pPr>
    </w:p>
    <w:p w14:paraId="515FCEF5" w14:textId="77777777" w:rsidR="005A480E" w:rsidRDefault="005A480E">
      <w:pPr>
        <w:suppressAutoHyphens w:val="0"/>
      </w:pPr>
    </w:p>
    <w:p w14:paraId="63937C45" w14:textId="77777777" w:rsidR="005A480E" w:rsidRDefault="005A480E">
      <w:pPr>
        <w:suppressAutoHyphens w:val="0"/>
      </w:pPr>
    </w:p>
    <w:p w14:paraId="3CEE12E2" w14:textId="77777777" w:rsidR="00CF11FC" w:rsidRPr="00CF11FC" w:rsidRDefault="002F7908" w:rsidP="00E10D5F">
      <w:pPr>
        <w:pStyle w:val="EngDMTIndices"/>
      </w:pPr>
      <w:bookmarkStart w:id="0" w:name="_Toc520892782"/>
      <w:r w:rsidRPr="002F7908">
        <w:lastRenderedPageBreak/>
        <w:t>Version</w:t>
      </w:r>
      <w:r w:rsidR="00F77AF1" w:rsidRPr="002F7908">
        <w:t xml:space="preserve"> Control</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1845"/>
        <w:gridCol w:w="4725"/>
        <w:gridCol w:w="1890"/>
      </w:tblGrid>
      <w:tr w:rsidR="002F7908" w:rsidRPr="002F7908" w14:paraId="70F71E53" w14:textId="77777777" w:rsidTr="008B53C5">
        <w:trPr>
          <w:cantSplit/>
          <w:tblHeader/>
        </w:trPr>
        <w:tc>
          <w:tcPr>
            <w:tcW w:w="9558" w:type="dxa"/>
            <w:gridSpan w:val="4"/>
            <w:shd w:val="pct10" w:color="auto" w:fill="auto"/>
          </w:tcPr>
          <w:p w14:paraId="14573774" w14:textId="77777777" w:rsidR="002F7908" w:rsidRPr="002F7908" w:rsidRDefault="002F7908" w:rsidP="002F7908">
            <w:pPr>
              <w:pStyle w:val="Table-ColHead"/>
            </w:pPr>
            <w:r w:rsidRPr="002F7908">
              <w:t>REVISION CHART</w:t>
            </w:r>
          </w:p>
        </w:tc>
      </w:tr>
      <w:tr w:rsidR="002F7908" w:rsidRPr="002F7908" w14:paraId="1014835D" w14:textId="77777777" w:rsidTr="008B53C5">
        <w:trPr>
          <w:cantSplit/>
          <w:tblHeader/>
        </w:trPr>
        <w:tc>
          <w:tcPr>
            <w:tcW w:w="1098" w:type="dxa"/>
            <w:shd w:val="pct10" w:color="auto" w:fill="auto"/>
          </w:tcPr>
          <w:p w14:paraId="53535767" w14:textId="77777777" w:rsidR="002F7908" w:rsidRPr="002F7908" w:rsidRDefault="002F7908" w:rsidP="002F7908">
            <w:pPr>
              <w:pStyle w:val="Table-ColHead"/>
            </w:pPr>
            <w:r w:rsidRPr="002F7908">
              <w:t>Version</w:t>
            </w:r>
          </w:p>
        </w:tc>
        <w:tc>
          <w:tcPr>
            <w:tcW w:w="1845" w:type="dxa"/>
            <w:shd w:val="pct10" w:color="auto" w:fill="auto"/>
          </w:tcPr>
          <w:p w14:paraId="3F4CF0FF" w14:textId="77777777" w:rsidR="002F7908" w:rsidRPr="002F7908" w:rsidRDefault="002F7908" w:rsidP="002F7908">
            <w:pPr>
              <w:pStyle w:val="Table-ColHead"/>
            </w:pPr>
            <w:r w:rsidRPr="002F7908">
              <w:t>Author(s)</w:t>
            </w:r>
          </w:p>
        </w:tc>
        <w:tc>
          <w:tcPr>
            <w:tcW w:w="4725" w:type="dxa"/>
            <w:shd w:val="pct10" w:color="auto" w:fill="auto"/>
          </w:tcPr>
          <w:p w14:paraId="05C633AB" w14:textId="77777777" w:rsidR="002F7908" w:rsidRPr="002F7908" w:rsidRDefault="002F7908" w:rsidP="002F7908">
            <w:pPr>
              <w:pStyle w:val="Table-ColHead"/>
            </w:pPr>
            <w:r w:rsidRPr="002F7908">
              <w:t>Description of Version</w:t>
            </w:r>
          </w:p>
        </w:tc>
        <w:tc>
          <w:tcPr>
            <w:tcW w:w="1890" w:type="dxa"/>
            <w:shd w:val="pct10" w:color="auto" w:fill="auto"/>
          </w:tcPr>
          <w:p w14:paraId="1FB8D01C" w14:textId="77777777" w:rsidR="002F7908" w:rsidRPr="002F7908" w:rsidRDefault="002F7908" w:rsidP="002F7908">
            <w:pPr>
              <w:pStyle w:val="Table-ColHead"/>
            </w:pPr>
            <w:r w:rsidRPr="002F7908">
              <w:t>Date Completed</w:t>
            </w:r>
          </w:p>
        </w:tc>
      </w:tr>
      <w:tr w:rsidR="002F7908" w:rsidRPr="002F7908" w14:paraId="24A09B91" w14:textId="77777777" w:rsidTr="008B53C5">
        <w:trPr>
          <w:cantSplit/>
        </w:trPr>
        <w:tc>
          <w:tcPr>
            <w:tcW w:w="1098" w:type="dxa"/>
          </w:tcPr>
          <w:p w14:paraId="7E003B4E" w14:textId="77777777" w:rsidR="002F7908" w:rsidRPr="00F14C21" w:rsidRDefault="007275D7" w:rsidP="009C4405">
            <w:pPr>
              <w:pStyle w:val="Table-Text"/>
            </w:pPr>
            <w:r w:rsidRPr="00F14C21">
              <w:t>A</w:t>
            </w:r>
          </w:p>
        </w:tc>
        <w:tc>
          <w:tcPr>
            <w:tcW w:w="1845" w:type="dxa"/>
          </w:tcPr>
          <w:p w14:paraId="69F02C33" w14:textId="77777777" w:rsidR="002F7908" w:rsidRPr="00F14C21" w:rsidRDefault="00F14C21" w:rsidP="00327E1D">
            <w:pPr>
              <w:pStyle w:val="Table-Text"/>
            </w:pPr>
            <w:r w:rsidRPr="00F14C21">
              <w:t>Andy Rudeen</w:t>
            </w:r>
          </w:p>
        </w:tc>
        <w:tc>
          <w:tcPr>
            <w:tcW w:w="4725" w:type="dxa"/>
          </w:tcPr>
          <w:p w14:paraId="3DDC8CF3" w14:textId="77777777" w:rsidR="002F7908" w:rsidRPr="00C54ED4" w:rsidRDefault="007275D7" w:rsidP="001563AD">
            <w:pPr>
              <w:rPr>
                <w:sz w:val="20"/>
              </w:rPr>
            </w:pPr>
            <w:r w:rsidRPr="00C54ED4">
              <w:rPr>
                <w:sz w:val="20"/>
              </w:rPr>
              <w:t>Initial Version</w:t>
            </w:r>
          </w:p>
        </w:tc>
        <w:tc>
          <w:tcPr>
            <w:tcW w:w="1890" w:type="dxa"/>
          </w:tcPr>
          <w:p w14:paraId="511819BF" w14:textId="77777777" w:rsidR="002F7908" w:rsidRPr="00F14C21" w:rsidRDefault="00F14C21" w:rsidP="009C4405">
            <w:pPr>
              <w:pStyle w:val="Table-Text"/>
            </w:pPr>
            <w:r w:rsidRPr="00F14C21">
              <w:t>March 21</w:t>
            </w:r>
            <w:r w:rsidR="007275D7" w:rsidRPr="00F14C21">
              <w:t>, 1997</w:t>
            </w:r>
          </w:p>
        </w:tc>
      </w:tr>
      <w:tr w:rsidR="002F7908" w:rsidRPr="002F7908" w14:paraId="6AF8BE0B" w14:textId="77777777" w:rsidTr="008B53C5">
        <w:trPr>
          <w:cantSplit/>
        </w:trPr>
        <w:tc>
          <w:tcPr>
            <w:tcW w:w="1098" w:type="dxa"/>
          </w:tcPr>
          <w:p w14:paraId="407CC1B9" w14:textId="77777777" w:rsidR="002F7908" w:rsidRPr="00F14C21" w:rsidRDefault="007275D7" w:rsidP="009C4405">
            <w:pPr>
              <w:pStyle w:val="Table-Text"/>
            </w:pPr>
            <w:r w:rsidRPr="00F14C21">
              <w:t>B</w:t>
            </w:r>
          </w:p>
        </w:tc>
        <w:tc>
          <w:tcPr>
            <w:tcW w:w="1845" w:type="dxa"/>
          </w:tcPr>
          <w:p w14:paraId="0D20AAF4" w14:textId="77777777" w:rsidR="002F7908" w:rsidRPr="00F14C21" w:rsidRDefault="00F14C21" w:rsidP="00327E1D">
            <w:pPr>
              <w:pStyle w:val="Table-Text"/>
            </w:pPr>
            <w:r w:rsidRPr="00F14C21">
              <w:t>Chas Cavedoni</w:t>
            </w:r>
          </w:p>
        </w:tc>
        <w:tc>
          <w:tcPr>
            <w:tcW w:w="4725" w:type="dxa"/>
          </w:tcPr>
          <w:p w14:paraId="394B16D3" w14:textId="77777777" w:rsidR="002F7908" w:rsidRPr="00C54ED4" w:rsidRDefault="00F14C21" w:rsidP="001563AD">
            <w:pPr>
              <w:rPr>
                <w:sz w:val="20"/>
                <w:szCs w:val="22"/>
              </w:rPr>
            </w:pPr>
            <w:r w:rsidRPr="00C54ED4">
              <w:rPr>
                <w:sz w:val="20"/>
                <w:szCs w:val="22"/>
              </w:rPr>
              <w:t>Detailed in Change Control Form #116, attached</w:t>
            </w:r>
          </w:p>
        </w:tc>
        <w:tc>
          <w:tcPr>
            <w:tcW w:w="1890" w:type="dxa"/>
          </w:tcPr>
          <w:p w14:paraId="10B781BC" w14:textId="77777777" w:rsidR="002F7908" w:rsidRPr="00F14C21" w:rsidRDefault="00F14C21" w:rsidP="009C4405">
            <w:pPr>
              <w:pStyle w:val="Table-Text"/>
            </w:pPr>
            <w:r w:rsidRPr="00F14C21">
              <w:t>Dec 1, 1999</w:t>
            </w:r>
          </w:p>
        </w:tc>
      </w:tr>
      <w:tr w:rsidR="002F7908" w:rsidRPr="002F7908" w14:paraId="76F4A1A9" w14:textId="77777777" w:rsidTr="008B53C5">
        <w:trPr>
          <w:cantSplit/>
        </w:trPr>
        <w:tc>
          <w:tcPr>
            <w:tcW w:w="1098" w:type="dxa"/>
          </w:tcPr>
          <w:p w14:paraId="639FA767" w14:textId="77777777" w:rsidR="002F7908" w:rsidRPr="00F14C21" w:rsidRDefault="007275D7" w:rsidP="009C4405">
            <w:pPr>
              <w:pStyle w:val="Table-Text"/>
            </w:pPr>
            <w:r w:rsidRPr="00F14C21">
              <w:t>C</w:t>
            </w:r>
          </w:p>
        </w:tc>
        <w:tc>
          <w:tcPr>
            <w:tcW w:w="1845" w:type="dxa"/>
          </w:tcPr>
          <w:p w14:paraId="7EE5FA8C" w14:textId="77777777" w:rsidR="002F7908" w:rsidRPr="00F14C21" w:rsidRDefault="00F14C21" w:rsidP="00327E1D">
            <w:pPr>
              <w:pStyle w:val="Table-Text"/>
            </w:pPr>
            <w:r w:rsidRPr="00F14C21">
              <w:t>M. Lazo/C. Cavedoni</w:t>
            </w:r>
          </w:p>
        </w:tc>
        <w:tc>
          <w:tcPr>
            <w:tcW w:w="4725" w:type="dxa"/>
          </w:tcPr>
          <w:p w14:paraId="57C9CEC9" w14:textId="77777777" w:rsidR="002F7908" w:rsidRPr="00C54ED4" w:rsidRDefault="00F14C21" w:rsidP="001563AD">
            <w:pPr>
              <w:rPr>
                <w:sz w:val="20"/>
              </w:rPr>
            </w:pPr>
            <w:r w:rsidRPr="00C54ED4">
              <w:rPr>
                <w:sz w:val="20"/>
              </w:rPr>
              <w:t>Reflect construction implementation and errors corrections</w:t>
            </w:r>
          </w:p>
        </w:tc>
        <w:tc>
          <w:tcPr>
            <w:tcW w:w="1890" w:type="dxa"/>
          </w:tcPr>
          <w:p w14:paraId="740ECDA8" w14:textId="77777777" w:rsidR="002F7908" w:rsidRPr="00F14C21" w:rsidRDefault="00F14C21" w:rsidP="009C4405">
            <w:pPr>
              <w:pStyle w:val="Table-Text"/>
            </w:pPr>
            <w:r w:rsidRPr="00F14C21">
              <w:t>May, 2001</w:t>
            </w:r>
          </w:p>
        </w:tc>
      </w:tr>
      <w:tr w:rsidR="00F14C21" w:rsidRPr="002F7908" w14:paraId="30E5F833" w14:textId="77777777" w:rsidTr="008B53C5">
        <w:trPr>
          <w:cantSplit/>
        </w:trPr>
        <w:tc>
          <w:tcPr>
            <w:tcW w:w="1098" w:type="dxa"/>
          </w:tcPr>
          <w:p w14:paraId="21EAC582" w14:textId="77777777" w:rsidR="00F14C21" w:rsidRPr="00F14C21" w:rsidRDefault="00F14C21" w:rsidP="009C4405">
            <w:pPr>
              <w:pStyle w:val="Table-Text"/>
            </w:pPr>
            <w:r w:rsidRPr="00F14C21">
              <w:t>D</w:t>
            </w:r>
          </w:p>
        </w:tc>
        <w:tc>
          <w:tcPr>
            <w:tcW w:w="1845" w:type="dxa"/>
          </w:tcPr>
          <w:p w14:paraId="46A7E278" w14:textId="77777777" w:rsidR="00F14C21" w:rsidRPr="00F14C21" w:rsidRDefault="00F14C21" w:rsidP="00327E1D">
            <w:pPr>
              <w:pStyle w:val="Table-Text"/>
            </w:pPr>
            <w:r w:rsidRPr="00F14C21">
              <w:t>Manuel Lazo</w:t>
            </w:r>
          </w:p>
        </w:tc>
        <w:tc>
          <w:tcPr>
            <w:tcW w:w="4725" w:type="dxa"/>
          </w:tcPr>
          <w:p w14:paraId="31A7F20E" w14:textId="77777777" w:rsidR="00F14C21" w:rsidRPr="00C54ED4" w:rsidRDefault="00F14C21" w:rsidP="001563AD">
            <w:pPr>
              <w:rPr>
                <w:sz w:val="20"/>
              </w:rPr>
            </w:pPr>
            <w:r w:rsidRPr="00C54ED4">
              <w:rPr>
                <w:sz w:val="20"/>
              </w:rPr>
              <w:t>Improve interfacing to ISS, include DPS and adapting for Instruments. A new ICD template is used</w:t>
            </w:r>
          </w:p>
        </w:tc>
        <w:tc>
          <w:tcPr>
            <w:tcW w:w="1890" w:type="dxa"/>
          </w:tcPr>
          <w:p w14:paraId="12FDE279" w14:textId="77777777" w:rsidR="00F14C21" w:rsidRPr="00F14C21" w:rsidRDefault="00F14C21" w:rsidP="009C4405">
            <w:pPr>
              <w:pStyle w:val="Table-Text"/>
            </w:pPr>
            <w:r w:rsidRPr="00F14C21">
              <w:t>Dec 2005</w:t>
            </w:r>
          </w:p>
        </w:tc>
      </w:tr>
      <w:tr w:rsidR="00F14C21" w:rsidRPr="002F7908" w14:paraId="02F7F303" w14:textId="77777777" w:rsidTr="008B53C5">
        <w:trPr>
          <w:cantSplit/>
        </w:trPr>
        <w:tc>
          <w:tcPr>
            <w:tcW w:w="1098" w:type="dxa"/>
          </w:tcPr>
          <w:p w14:paraId="016F97DE" w14:textId="77777777" w:rsidR="00F14C21" w:rsidRPr="00F14C21" w:rsidRDefault="00F14C21" w:rsidP="009C4405">
            <w:pPr>
              <w:pStyle w:val="Table-Text"/>
            </w:pPr>
            <w:r w:rsidRPr="00F14C21">
              <w:t>E</w:t>
            </w:r>
          </w:p>
        </w:tc>
        <w:tc>
          <w:tcPr>
            <w:tcW w:w="1845" w:type="dxa"/>
          </w:tcPr>
          <w:p w14:paraId="3121E33C" w14:textId="77777777" w:rsidR="00F14C21" w:rsidRPr="00F14C21" w:rsidRDefault="00F14C21" w:rsidP="00F50B1D">
            <w:pPr>
              <w:pStyle w:val="Table-Text"/>
            </w:pPr>
            <w:r w:rsidRPr="00F14C21">
              <w:t>M</w:t>
            </w:r>
            <w:r w:rsidR="00F50B1D">
              <w:t>.</w:t>
            </w:r>
            <w:r w:rsidRPr="00F14C21">
              <w:t xml:space="preserve"> Close, G. Perez, G.</w:t>
            </w:r>
            <w:r w:rsidR="00F50B1D">
              <w:t xml:space="preserve"> </w:t>
            </w:r>
            <w:r w:rsidRPr="00F14C21">
              <w:t>Gausachs, M.</w:t>
            </w:r>
            <w:r w:rsidR="00F50B1D">
              <w:t xml:space="preserve"> </w:t>
            </w:r>
            <w:r w:rsidRPr="00F14C21">
              <w:t>Lazo, J. White, R</w:t>
            </w:r>
            <w:r w:rsidR="00F50B1D">
              <w:t>.</w:t>
            </w:r>
            <w:r w:rsidRPr="00F14C21">
              <w:t xml:space="preserve"> Galvez</w:t>
            </w:r>
          </w:p>
        </w:tc>
        <w:tc>
          <w:tcPr>
            <w:tcW w:w="4725" w:type="dxa"/>
          </w:tcPr>
          <w:p w14:paraId="2C6796CD" w14:textId="4F7751CA" w:rsidR="003F2F2D" w:rsidRDefault="005065A6" w:rsidP="001563AD">
            <w:pPr>
              <w:rPr>
                <w:sz w:val="20"/>
              </w:rPr>
            </w:pPr>
            <w:r>
              <w:rPr>
                <w:sz w:val="20"/>
              </w:rPr>
              <w:t>Updated document for accuracy and to align with current practices:</w:t>
            </w:r>
          </w:p>
          <w:p w14:paraId="6CD718B9" w14:textId="39CC53D3" w:rsidR="003F2F2D" w:rsidRDefault="003F2F2D" w:rsidP="001563AD">
            <w:pPr>
              <w:rPr>
                <w:sz w:val="20"/>
              </w:rPr>
            </w:pPr>
            <w:r>
              <w:rPr>
                <w:sz w:val="20"/>
              </w:rPr>
              <w:t xml:space="preserve">(1) </w:t>
            </w:r>
            <w:r w:rsidR="00F61728">
              <w:rPr>
                <w:sz w:val="20"/>
              </w:rPr>
              <w:t xml:space="preserve">Added section stating </w:t>
            </w:r>
            <w:r w:rsidR="00F14C21" w:rsidRPr="00C54ED4">
              <w:rPr>
                <w:sz w:val="20"/>
              </w:rPr>
              <w:t xml:space="preserve">instrument </w:t>
            </w:r>
            <w:r w:rsidR="0062218E" w:rsidRPr="00C54ED4">
              <w:rPr>
                <w:sz w:val="20"/>
              </w:rPr>
              <w:t>builder’s</w:t>
            </w:r>
            <w:r w:rsidR="00F61728">
              <w:rPr>
                <w:sz w:val="20"/>
              </w:rPr>
              <w:t xml:space="preserve"> responsibilities.</w:t>
            </w:r>
          </w:p>
          <w:p w14:paraId="11831C51" w14:textId="396731FE" w:rsidR="00F4617E" w:rsidRDefault="003F2F2D" w:rsidP="001563AD">
            <w:pPr>
              <w:rPr>
                <w:sz w:val="20"/>
              </w:rPr>
            </w:pPr>
            <w:r>
              <w:rPr>
                <w:sz w:val="20"/>
              </w:rPr>
              <w:t>(2) Correct</w:t>
            </w:r>
            <w:r w:rsidR="00F4617E">
              <w:rPr>
                <w:sz w:val="20"/>
              </w:rPr>
              <w:t>ed specification details</w:t>
            </w:r>
            <w:r w:rsidR="005065A6">
              <w:rPr>
                <w:sz w:val="20"/>
              </w:rPr>
              <w:t xml:space="preserve"> including </w:t>
            </w:r>
            <w:r w:rsidR="00293B61">
              <w:rPr>
                <w:sz w:val="20"/>
              </w:rPr>
              <w:t xml:space="preserve">temperature ranges for </w:t>
            </w:r>
            <w:r w:rsidR="0062218E">
              <w:rPr>
                <w:sz w:val="20"/>
              </w:rPr>
              <w:t>coolants, fix</w:t>
            </w:r>
            <w:r w:rsidR="00255025">
              <w:rPr>
                <w:sz w:val="20"/>
              </w:rPr>
              <w:t xml:space="preserve"> GIS </w:t>
            </w:r>
            <w:r w:rsidR="00293B61">
              <w:rPr>
                <w:sz w:val="20"/>
              </w:rPr>
              <w:t xml:space="preserve">connector </w:t>
            </w:r>
            <w:r w:rsidR="00255025">
              <w:rPr>
                <w:sz w:val="20"/>
              </w:rPr>
              <w:t>detail, add nuance on</w:t>
            </w:r>
            <w:r w:rsidR="00293B61">
              <w:rPr>
                <w:sz w:val="20"/>
              </w:rPr>
              <w:t xml:space="preserve"> power current</w:t>
            </w:r>
            <w:r w:rsidR="005065A6">
              <w:rPr>
                <w:sz w:val="20"/>
              </w:rPr>
              <w:t>.</w:t>
            </w:r>
          </w:p>
          <w:p w14:paraId="10272B0B" w14:textId="47F3BCF5" w:rsidR="003F2F2D" w:rsidRDefault="003F2F2D" w:rsidP="001563AD">
            <w:pPr>
              <w:rPr>
                <w:sz w:val="20"/>
              </w:rPr>
            </w:pPr>
            <w:r>
              <w:rPr>
                <w:sz w:val="20"/>
              </w:rPr>
              <w:t xml:space="preserve">(3) Remove </w:t>
            </w:r>
            <w:r w:rsidR="00F14C21" w:rsidRPr="00C54ED4">
              <w:rPr>
                <w:sz w:val="20"/>
              </w:rPr>
              <w:t>DPS (Differential Pressure Switch) which was never implemented at the ISS</w:t>
            </w:r>
            <w:r w:rsidR="005065A6">
              <w:rPr>
                <w:sz w:val="20"/>
              </w:rPr>
              <w:t>.</w:t>
            </w:r>
          </w:p>
          <w:p w14:paraId="6E3E59C4" w14:textId="77777777" w:rsidR="00EC337C" w:rsidRDefault="005065A6" w:rsidP="001563AD">
            <w:pPr>
              <w:rPr>
                <w:sz w:val="20"/>
              </w:rPr>
            </w:pPr>
            <w:r>
              <w:rPr>
                <w:sz w:val="20"/>
              </w:rPr>
              <w:t>(4) Added note</w:t>
            </w:r>
            <w:r w:rsidR="00255025">
              <w:rPr>
                <w:sz w:val="20"/>
              </w:rPr>
              <w:t>s concerning usage</w:t>
            </w:r>
            <w:r>
              <w:rPr>
                <w:sz w:val="20"/>
              </w:rPr>
              <w:t xml:space="preserve"> to</w:t>
            </w:r>
            <w:r w:rsidR="003F2F2D">
              <w:rPr>
                <w:sz w:val="20"/>
              </w:rPr>
              <w:t xml:space="preserve"> GIS </w:t>
            </w:r>
            <w:r w:rsidR="00255025">
              <w:rPr>
                <w:sz w:val="20"/>
              </w:rPr>
              <w:t xml:space="preserve">interface </w:t>
            </w:r>
            <w:r w:rsidR="003F2F2D">
              <w:rPr>
                <w:sz w:val="20"/>
              </w:rPr>
              <w:t xml:space="preserve">and </w:t>
            </w:r>
            <w:r w:rsidR="00255025">
              <w:rPr>
                <w:sz w:val="20"/>
              </w:rPr>
              <w:t>audio communications</w:t>
            </w:r>
            <w:r>
              <w:rPr>
                <w:sz w:val="20"/>
              </w:rPr>
              <w:t xml:space="preserve"> sections.</w:t>
            </w:r>
          </w:p>
          <w:p w14:paraId="06C0F975" w14:textId="0D1E3886" w:rsidR="00255025" w:rsidRDefault="00255025" w:rsidP="001563AD">
            <w:pPr>
              <w:rPr>
                <w:sz w:val="20"/>
              </w:rPr>
            </w:pPr>
            <w:r>
              <w:rPr>
                <w:sz w:val="20"/>
              </w:rPr>
              <w:t>(5) Regrouped communications services into fiber optics and coax sections</w:t>
            </w:r>
            <w:r w:rsidR="00F61728">
              <w:rPr>
                <w:sz w:val="20"/>
              </w:rPr>
              <w:t xml:space="preserve"> and updated details</w:t>
            </w:r>
            <w:r>
              <w:rPr>
                <w:sz w:val="20"/>
              </w:rPr>
              <w:t>.</w:t>
            </w:r>
          </w:p>
          <w:p w14:paraId="7C17487D" w14:textId="3486DFE8" w:rsidR="00F61728" w:rsidRPr="00C54ED4" w:rsidRDefault="00255025" w:rsidP="001563AD">
            <w:pPr>
              <w:rPr>
                <w:sz w:val="20"/>
              </w:rPr>
            </w:pPr>
            <w:r>
              <w:rPr>
                <w:sz w:val="20"/>
              </w:rPr>
              <w:t xml:space="preserve">(6) Clarified </w:t>
            </w:r>
            <w:r w:rsidR="00F61728">
              <w:rPr>
                <w:sz w:val="20"/>
              </w:rPr>
              <w:t xml:space="preserve">ISS mechanical </w:t>
            </w:r>
            <w:r>
              <w:rPr>
                <w:sz w:val="20"/>
              </w:rPr>
              <w:t xml:space="preserve"> </w:t>
            </w:r>
            <w:r w:rsidR="00F61728">
              <w:rPr>
                <w:sz w:val="20"/>
              </w:rPr>
              <w:t>section.</w:t>
            </w:r>
          </w:p>
        </w:tc>
        <w:tc>
          <w:tcPr>
            <w:tcW w:w="1890" w:type="dxa"/>
          </w:tcPr>
          <w:p w14:paraId="2444EAFF" w14:textId="197E747C" w:rsidR="00F14C21" w:rsidRPr="00F14C21" w:rsidRDefault="003F2F2D" w:rsidP="009C4405">
            <w:pPr>
              <w:pStyle w:val="Table-Text"/>
            </w:pPr>
            <w:r>
              <w:t xml:space="preserve">October </w:t>
            </w:r>
            <w:r w:rsidR="004F736E">
              <w:t xml:space="preserve">17, </w:t>
            </w:r>
            <w:r w:rsidR="00F14C21" w:rsidRPr="00F14C21">
              <w:t>2014</w:t>
            </w:r>
          </w:p>
        </w:tc>
      </w:tr>
      <w:tr w:rsidR="001563AD" w:rsidRPr="002F7908" w14:paraId="12498170" w14:textId="77777777" w:rsidTr="008B53C5">
        <w:trPr>
          <w:cantSplit/>
        </w:trPr>
        <w:tc>
          <w:tcPr>
            <w:tcW w:w="1098" w:type="dxa"/>
          </w:tcPr>
          <w:p w14:paraId="05DE6C8A" w14:textId="3F3507CF" w:rsidR="001563AD" w:rsidRPr="00F14C21" w:rsidRDefault="001563AD" w:rsidP="009C4405">
            <w:pPr>
              <w:pStyle w:val="Table-Text"/>
            </w:pPr>
            <w:r>
              <w:t>F</w:t>
            </w:r>
          </w:p>
        </w:tc>
        <w:tc>
          <w:tcPr>
            <w:tcW w:w="1845" w:type="dxa"/>
          </w:tcPr>
          <w:p w14:paraId="40F69272" w14:textId="1AE78DBE" w:rsidR="001563AD" w:rsidRPr="00F14C21" w:rsidRDefault="001563AD" w:rsidP="00F50B1D">
            <w:pPr>
              <w:pStyle w:val="Table-Text"/>
            </w:pPr>
            <w:r>
              <w:t>Madeline Close</w:t>
            </w:r>
          </w:p>
        </w:tc>
        <w:tc>
          <w:tcPr>
            <w:tcW w:w="4725" w:type="dxa"/>
          </w:tcPr>
          <w:p w14:paraId="40357F5A" w14:textId="77777777" w:rsidR="001563AD" w:rsidRDefault="001563AD" w:rsidP="001563AD">
            <w:pPr>
              <w:pStyle w:val="Table-Text"/>
            </w:pPr>
            <w:r>
              <w:t>(1) Incorporated ICD-derived requirements at end of document</w:t>
            </w:r>
          </w:p>
          <w:p w14:paraId="4E5CEE9D" w14:textId="62D49F99" w:rsidR="00800DD9" w:rsidRDefault="001563AD" w:rsidP="00800DD9">
            <w:pPr>
              <w:rPr>
                <w:sz w:val="20"/>
              </w:rPr>
            </w:pPr>
            <w:r w:rsidRPr="001563AD">
              <w:rPr>
                <w:sz w:val="20"/>
              </w:rPr>
              <w:t>(</w:t>
            </w:r>
            <w:r w:rsidR="00800DD9">
              <w:rPr>
                <w:sz w:val="20"/>
              </w:rPr>
              <w:t>2</w:t>
            </w:r>
            <w:r w:rsidRPr="001563AD">
              <w:rPr>
                <w:sz w:val="20"/>
              </w:rPr>
              <w:t>) Remove standards now included in Instruments Common Requirements and Standards document.</w:t>
            </w:r>
            <w:r w:rsidR="005C27C4">
              <w:rPr>
                <w:sz w:val="20"/>
              </w:rPr>
              <w:t xml:space="preserve"> </w:t>
            </w:r>
          </w:p>
        </w:tc>
        <w:tc>
          <w:tcPr>
            <w:tcW w:w="1890" w:type="dxa"/>
          </w:tcPr>
          <w:p w14:paraId="68DC4D0D" w14:textId="53C74812" w:rsidR="001563AD" w:rsidRDefault="00BB0D1B" w:rsidP="001563AD">
            <w:pPr>
              <w:pStyle w:val="Table-Text"/>
            </w:pPr>
            <w:r>
              <w:t>April 07</w:t>
            </w:r>
            <w:r w:rsidR="001563AD">
              <w:t>, 2016</w:t>
            </w:r>
          </w:p>
          <w:p w14:paraId="5E3AD6A6" w14:textId="1715C0CA" w:rsidR="001563AD" w:rsidRDefault="002D784B" w:rsidP="007031AB">
            <w:pPr>
              <w:pStyle w:val="Table-Text"/>
            </w:pPr>
            <w:r>
              <w:t xml:space="preserve">CR-16 </w:t>
            </w:r>
            <w:r w:rsidR="007031AB">
              <w:t>2493</w:t>
            </w:r>
          </w:p>
        </w:tc>
      </w:tr>
      <w:tr w:rsidR="005E02DE" w:rsidRPr="002F7908" w14:paraId="2366D393" w14:textId="77777777" w:rsidTr="008B53C5">
        <w:trPr>
          <w:cantSplit/>
        </w:trPr>
        <w:tc>
          <w:tcPr>
            <w:tcW w:w="1098" w:type="dxa"/>
          </w:tcPr>
          <w:p w14:paraId="2D62E0D5" w14:textId="067A9783" w:rsidR="005E02DE" w:rsidRDefault="005E02DE" w:rsidP="005E02DE">
            <w:pPr>
              <w:pStyle w:val="Table-Text"/>
            </w:pPr>
            <w:r>
              <w:t>G</w:t>
            </w:r>
          </w:p>
        </w:tc>
        <w:tc>
          <w:tcPr>
            <w:tcW w:w="1845" w:type="dxa"/>
          </w:tcPr>
          <w:p w14:paraId="455806DF" w14:textId="489E2799" w:rsidR="005E02DE" w:rsidRDefault="005E02DE" w:rsidP="005E02DE">
            <w:pPr>
              <w:pStyle w:val="Table-Text"/>
            </w:pPr>
            <w:r>
              <w:t>Jeff Radwick</w:t>
            </w:r>
          </w:p>
        </w:tc>
        <w:tc>
          <w:tcPr>
            <w:tcW w:w="4725" w:type="dxa"/>
          </w:tcPr>
          <w:p w14:paraId="72F5E2AF" w14:textId="0B6BC54F" w:rsidR="005E02DE" w:rsidRDefault="005E02DE" w:rsidP="005E02DE">
            <w:pPr>
              <w:pStyle w:val="Table-Text"/>
            </w:pPr>
            <w:r>
              <w:t>(1) Incorporated rationale statements for all requirements.</w:t>
            </w:r>
          </w:p>
          <w:p w14:paraId="54B2EA11" w14:textId="77777777" w:rsidR="005E02DE" w:rsidRDefault="005E02DE">
            <w:pPr>
              <w:pStyle w:val="Table-Text"/>
            </w:pPr>
            <w:r w:rsidRPr="001563AD">
              <w:t>(</w:t>
            </w:r>
            <w:r>
              <w:t>2</w:t>
            </w:r>
            <w:r w:rsidRPr="001563AD">
              <w:t xml:space="preserve">) </w:t>
            </w:r>
            <w:r>
              <w:t xml:space="preserve">Changed all instances of “Analysis” Verification Method to “Inspection”. “Analysis” was cited incorrectly in the requirements set. </w:t>
            </w:r>
          </w:p>
          <w:p w14:paraId="5D0C7B64" w14:textId="5E62FE27" w:rsidR="00A272A9" w:rsidRDefault="00A272A9">
            <w:pPr>
              <w:pStyle w:val="Table-Text"/>
            </w:pPr>
            <w:r>
              <w:t>(3) Added the requirement that a maximum of</w:t>
            </w:r>
            <w:r w:rsidRPr="00522BAC">
              <w:t xml:space="preserve"> 2.0 Kw of power can </w:t>
            </w:r>
            <w:r>
              <w:t xml:space="preserve">be </w:t>
            </w:r>
            <w:r w:rsidRPr="00522BAC">
              <w:t>provide</w:t>
            </w:r>
            <w:r>
              <w:t>d</w:t>
            </w:r>
            <w:r w:rsidRPr="00522BAC">
              <w:t xml:space="preserve"> to each thermal enclosure at the ISS connector panel.</w:t>
            </w:r>
          </w:p>
        </w:tc>
        <w:tc>
          <w:tcPr>
            <w:tcW w:w="1890" w:type="dxa"/>
          </w:tcPr>
          <w:p w14:paraId="42E69820" w14:textId="05880D65" w:rsidR="005E02DE" w:rsidRDefault="00E00F55" w:rsidP="005E02DE">
            <w:pPr>
              <w:pStyle w:val="Table-Text"/>
            </w:pPr>
            <w:r>
              <w:t>06 August 2018</w:t>
            </w:r>
            <w:bookmarkStart w:id="1" w:name="_GoBack"/>
            <w:bookmarkEnd w:id="1"/>
          </w:p>
        </w:tc>
      </w:tr>
    </w:tbl>
    <w:p w14:paraId="7D325A4E" w14:textId="51A4FE0D" w:rsidR="001D53A1" w:rsidRPr="002F7908" w:rsidRDefault="00276BFA" w:rsidP="000D7DA5">
      <w:pPr>
        <w:pStyle w:val="EngDMTIndices"/>
        <w:tabs>
          <w:tab w:val="left" w:pos="8192"/>
        </w:tabs>
        <w:rPr>
          <w:b w:val="0"/>
        </w:rPr>
      </w:pPr>
      <w:r w:rsidRPr="002F7908">
        <w:rPr>
          <w:bCs/>
        </w:rPr>
        <w:br w:type="page"/>
      </w:r>
      <w:bookmarkStart w:id="2" w:name="Preface"/>
      <w:bookmarkStart w:id="3" w:name="_Toc520892783"/>
      <w:bookmarkEnd w:id="2"/>
      <w:r w:rsidR="001D53A1" w:rsidRPr="002F7908">
        <w:lastRenderedPageBreak/>
        <w:t>Table of Contents</w:t>
      </w:r>
      <w:bookmarkEnd w:id="3"/>
      <w:r w:rsidR="000D7DA5">
        <w:tab/>
      </w:r>
    </w:p>
    <w:p w14:paraId="7DC84AA9" w14:textId="48E763CD" w:rsidR="00DE7E44" w:rsidRDefault="00D25C03">
      <w:pPr>
        <w:pStyle w:val="TOC1"/>
        <w:rPr>
          <w:rFonts w:asciiTheme="minorHAnsi" w:eastAsiaTheme="minorEastAsia" w:hAnsiTheme="minorHAnsi" w:cstheme="minorBidi"/>
          <w:noProof/>
          <w:kern w:val="0"/>
          <w:sz w:val="22"/>
          <w:szCs w:val="22"/>
        </w:rPr>
      </w:pPr>
      <w:r w:rsidRPr="002F7908">
        <w:rPr>
          <w:kern w:val="22"/>
          <w:sz w:val="20"/>
          <w:szCs w:val="20"/>
        </w:rPr>
        <w:fldChar w:fldCharType="begin"/>
      </w:r>
      <w:r w:rsidR="001D53A1" w:rsidRPr="002F7908">
        <w:rPr>
          <w:kern w:val="22"/>
          <w:sz w:val="20"/>
          <w:szCs w:val="20"/>
        </w:rPr>
        <w:instrText xml:space="preserve"> TOC \o "1-3" \h \z </w:instrText>
      </w:r>
      <w:r w:rsidRPr="002F7908">
        <w:rPr>
          <w:kern w:val="22"/>
          <w:sz w:val="20"/>
          <w:szCs w:val="20"/>
        </w:rPr>
        <w:fldChar w:fldCharType="separate"/>
      </w:r>
      <w:hyperlink w:anchor="_Toc520892782" w:history="1">
        <w:r w:rsidR="00DE7E44" w:rsidRPr="007D3156">
          <w:rPr>
            <w:rStyle w:val="Hyperlink"/>
            <w:noProof/>
          </w:rPr>
          <w:t>Version Control</w:t>
        </w:r>
        <w:r w:rsidR="00DE7E44">
          <w:rPr>
            <w:noProof/>
            <w:webHidden/>
          </w:rPr>
          <w:tab/>
        </w:r>
        <w:r w:rsidR="00DE7E44">
          <w:rPr>
            <w:noProof/>
            <w:webHidden/>
          </w:rPr>
          <w:fldChar w:fldCharType="begin"/>
        </w:r>
        <w:r w:rsidR="00DE7E44">
          <w:rPr>
            <w:noProof/>
            <w:webHidden/>
          </w:rPr>
          <w:instrText xml:space="preserve"> PAGEREF _Toc520892782 \h </w:instrText>
        </w:r>
        <w:r w:rsidR="00DE7E44">
          <w:rPr>
            <w:noProof/>
            <w:webHidden/>
          </w:rPr>
        </w:r>
        <w:r w:rsidR="00DE7E44">
          <w:rPr>
            <w:noProof/>
            <w:webHidden/>
          </w:rPr>
          <w:fldChar w:fldCharType="separate"/>
        </w:r>
        <w:r w:rsidR="00A272A9">
          <w:rPr>
            <w:noProof/>
            <w:webHidden/>
          </w:rPr>
          <w:t>2</w:t>
        </w:r>
        <w:r w:rsidR="00DE7E44">
          <w:rPr>
            <w:noProof/>
            <w:webHidden/>
          </w:rPr>
          <w:fldChar w:fldCharType="end"/>
        </w:r>
      </w:hyperlink>
    </w:p>
    <w:p w14:paraId="07E534A0" w14:textId="1B32877A" w:rsidR="00DE7E44" w:rsidRDefault="005E3661">
      <w:pPr>
        <w:pStyle w:val="TOC1"/>
        <w:rPr>
          <w:rFonts w:asciiTheme="minorHAnsi" w:eastAsiaTheme="minorEastAsia" w:hAnsiTheme="minorHAnsi" w:cstheme="minorBidi"/>
          <w:noProof/>
          <w:kern w:val="0"/>
          <w:sz w:val="22"/>
          <w:szCs w:val="22"/>
        </w:rPr>
      </w:pPr>
      <w:hyperlink w:anchor="_Toc520892783" w:history="1">
        <w:r w:rsidR="00DE7E44" w:rsidRPr="007D3156">
          <w:rPr>
            <w:rStyle w:val="Hyperlink"/>
            <w:noProof/>
          </w:rPr>
          <w:t>Table of Contents</w:t>
        </w:r>
        <w:r w:rsidR="00DE7E44">
          <w:rPr>
            <w:noProof/>
            <w:webHidden/>
          </w:rPr>
          <w:tab/>
        </w:r>
        <w:r w:rsidR="00DE7E44">
          <w:rPr>
            <w:noProof/>
            <w:webHidden/>
          </w:rPr>
          <w:fldChar w:fldCharType="begin"/>
        </w:r>
        <w:r w:rsidR="00DE7E44">
          <w:rPr>
            <w:noProof/>
            <w:webHidden/>
          </w:rPr>
          <w:instrText xml:space="preserve"> PAGEREF _Toc520892783 \h </w:instrText>
        </w:r>
        <w:r w:rsidR="00DE7E44">
          <w:rPr>
            <w:noProof/>
            <w:webHidden/>
          </w:rPr>
        </w:r>
        <w:r w:rsidR="00DE7E44">
          <w:rPr>
            <w:noProof/>
            <w:webHidden/>
          </w:rPr>
          <w:fldChar w:fldCharType="separate"/>
        </w:r>
        <w:r w:rsidR="00A272A9">
          <w:rPr>
            <w:noProof/>
            <w:webHidden/>
          </w:rPr>
          <w:t>3</w:t>
        </w:r>
        <w:r w:rsidR="00DE7E44">
          <w:rPr>
            <w:noProof/>
            <w:webHidden/>
          </w:rPr>
          <w:fldChar w:fldCharType="end"/>
        </w:r>
      </w:hyperlink>
    </w:p>
    <w:p w14:paraId="7F20A215" w14:textId="14EFCF6B" w:rsidR="00DE7E44" w:rsidRDefault="005E3661">
      <w:pPr>
        <w:pStyle w:val="TOC1"/>
        <w:rPr>
          <w:rFonts w:asciiTheme="minorHAnsi" w:eastAsiaTheme="minorEastAsia" w:hAnsiTheme="minorHAnsi" w:cstheme="minorBidi"/>
          <w:noProof/>
          <w:kern w:val="0"/>
          <w:sz w:val="22"/>
          <w:szCs w:val="22"/>
        </w:rPr>
      </w:pPr>
      <w:hyperlink w:anchor="_Toc520892784" w:history="1">
        <w:r w:rsidR="00DE7E44" w:rsidRPr="007D3156">
          <w:rPr>
            <w:rStyle w:val="Hyperlink"/>
            <w:noProof/>
          </w:rPr>
          <w:t>Index of Tables</w:t>
        </w:r>
        <w:r w:rsidR="00DE7E44">
          <w:rPr>
            <w:noProof/>
            <w:webHidden/>
          </w:rPr>
          <w:tab/>
        </w:r>
        <w:r w:rsidR="00DE7E44">
          <w:rPr>
            <w:noProof/>
            <w:webHidden/>
          </w:rPr>
          <w:fldChar w:fldCharType="begin"/>
        </w:r>
        <w:r w:rsidR="00DE7E44">
          <w:rPr>
            <w:noProof/>
            <w:webHidden/>
          </w:rPr>
          <w:instrText xml:space="preserve"> PAGEREF _Toc520892784 \h </w:instrText>
        </w:r>
        <w:r w:rsidR="00DE7E44">
          <w:rPr>
            <w:noProof/>
            <w:webHidden/>
          </w:rPr>
        </w:r>
        <w:r w:rsidR="00DE7E44">
          <w:rPr>
            <w:noProof/>
            <w:webHidden/>
          </w:rPr>
          <w:fldChar w:fldCharType="separate"/>
        </w:r>
        <w:r w:rsidR="00A272A9">
          <w:rPr>
            <w:noProof/>
            <w:webHidden/>
          </w:rPr>
          <w:t>6</w:t>
        </w:r>
        <w:r w:rsidR="00DE7E44">
          <w:rPr>
            <w:noProof/>
            <w:webHidden/>
          </w:rPr>
          <w:fldChar w:fldCharType="end"/>
        </w:r>
      </w:hyperlink>
    </w:p>
    <w:p w14:paraId="21F6F62B" w14:textId="046B4CED" w:rsidR="00DE7E44" w:rsidRDefault="005E3661">
      <w:pPr>
        <w:pStyle w:val="TOC1"/>
        <w:rPr>
          <w:rFonts w:asciiTheme="minorHAnsi" w:eastAsiaTheme="minorEastAsia" w:hAnsiTheme="minorHAnsi" w:cstheme="minorBidi"/>
          <w:noProof/>
          <w:kern w:val="0"/>
          <w:sz w:val="22"/>
          <w:szCs w:val="22"/>
        </w:rPr>
      </w:pPr>
      <w:hyperlink w:anchor="_Toc520892785" w:history="1">
        <w:r w:rsidR="00DE7E44" w:rsidRPr="007D3156">
          <w:rPr>
            <w:rStyle w:val="Hyperlink"/>
            <w:noProof/>
          </w:rPr>
          <w:t>Index of Figures</w:t>
        </w:r>
        <w:r w:rsidR="00DE7E44">
          <w:rPr>
            <w:noProof/>
            <w:webHidden/>
          </w:rPr>
          <w:tab/>
        </w:r>
        <w:r w:rsidR="00DE7E44">
          <w:rPr>
            <w:noProof/>
            <w:webHidden/>
          </w:rPr>
          <w:fldChar w:fldCharType="begin"/>
        </w:r>
        <w:r w:rsidR="00DE7E44">
          <w:rPr>
            <w:noProof/>
            <w:webHidden/>
          </w:rPr>
          <w:instrText xml:space="preserve"> PAGEREF _Toc520892785 \h </w:instrText>
        </w:r>
        <w:r w:rsidR="00DE7E44">
          <w:rPr>
            <w:noProof/>
            <w:webHidden/>
          </w:rPr>
        </w:r>
        <w:r w:rsidR="00DE7E44">
          <w:rPr>
            <w:noProof/>
            <w:webHidden/>
          </w:rPr>
          <w:fldChar w:fldCharType="separate"/>
        </w:r>
        <w:r w:rsidR="00A272A9">
          <w:rPr>
            <w:noProof/>
            <w:webHidden/>
          </w:rPr>
          <w:t>6</w:t>
        </w:r>
        <w:r w:rsidR="00DE7E44">
          <w:rPr>
            <w:noProof/>
            <w:webHidden/>
          </w:rPr>
          <w:fldChar w:fldCharType="end"/>
        </w:r>
      </w:hyperlink>
    </w:p>
    <w:p w14:paraId="1A4E90E3" w14:textId="77975406" w:rsidR="00DE7E44" w:rsidRDefault="005E3661">
      <w:pPr>
        <w:pStyle w:val="TOC1"/>
        <w:tabs>
          <w:tab w:val="left" w:pos="480"/>
        </w:tabs>
        <w:rPr>
          <w:rFonts w:asciiTheme="minorHAnsi" w:eastAsiaTheme="minorEastAsia" w:hAnsiTheme="minorHAnsi" w:cstheme="minorBidi"/>
          <w:noProof/>
          <w:kern w:val="0"/>
          <w:sz w:val="22"/>
          <w:szCs w:val="22"/>
        </w:rPr>
      </w:pPr>
      <w:hyperlink w:anchor="_Toc520892786" w:history="1">
        <w:r w:rsidR="00DE7E44" w:rsidRPr="007D3156">
          <w:rPr>
            <w:rStyle w:val="Hyperlink"/>
            <w:noProof/>
          </w:rPr>
          <w:t>1</w:t>
        </w:r>
        <w:r w:rsidR="00DE7E44">
          <w:rPr>
            <w:rFonts w:asciiTheme="minorHAnsi" w:eastAsiaTheme="minorEastAsia" w:hAnsiTheme="minorHAnsi" w:cstheme="minorBidi"/>
            <w:noProof/>
            <w:kern w:val="0"/>
            <w:sz w:val="22"/>
            <w:szCs w:val="22"/>
          </w:rPr>
          <w:tab/>
        </w:r>
        <w:r w:rsidR="00DE7E44" w:rsidRPr="007D3156">
          <w:rPr>
            <w:rStyle w:val="Hyperlink"/>
            <w:noProof/>
          </w:rPr>
          <w:t>Description</w:t>
        </w:r>
        <w:r w:rsidR="00DE7E44">
          <w:rPr>
            <w:noProof/>
            <w:webHidden/>
          </w:rPr>
          <w:tab/>
        </w:r>
        <w:r w:rsidR="00DE7E44">
          <w:rPr>
            <w:noProof/>
            <w:webHidden/>
          </w:rPr>
          <w:fldChar w:fldCharType="begin"/>
        </w:r>
        <w:r w:rsidR="00DE7E44">
          <w:rPr>
            <w:noProof/>
            <w:webHidden/>
          </w:rPr>
          <w:instrText xml:space="preserve"> PAGEREF _Toc520892786 \h </w:instrText>
        </w:r>
        <w:r w:rsidR="00DE7E44">
          <w:rPr>
            <w:noProof/>
            <w:webHidden/>
          </w:rPr>
        </w:r>
        <w:r w:rsidR="00DE7E44">
          <w:rPr>
            <w:noProof/>
            <w:webHidden/>
          </w:rPr>
          <w:fldChar w:fldCharType="separate"/>
        </w:r>
        <w:r w:rsidR="00A272A9">
          <w:rPr>
            <w:noProof/>
            <w:webHidden/>
          </w:rPr>
          <w:t>7</w:t>
        </w:r>
        <w:r w:rsidR="00DE7E44">
          <w:rPr>
            <w:noProof/>
            <w:webHidden/>
          </w:rPr>
          <w:fldChar w:fldCharType="end"/>
        </w:r>
      </w:hyperlink>
    </w:p>
    <w:p w14:paraId="53190FF5" w14:textId="2A8AD951" w:rsidR="00DE7E44" w:rsidRDefault="005E3661">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20892787" w:history="1">
        <w:r w:rsidR="00DE7E44" w:rsidRPr="007D3156">
          <w:rPr>
            <w:rStyle w:val="Hyperlink"/>
            <w:noProof/>
          </w:rPr>
          <w:t>1.1</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Acronyms and Abbreviations</w:t>
        </w:r>
        <w:r w:rsidR="00DE7E44">
          <w:rPr>
            <w:noProof/>
            <w:webHidden/>
          </w:rPr>
          <w:tab/>
        </w:r>
        <w:r w:rsidR="00DE7E44">
          <w:rPr>
            <w:noProof/>
            <w:webHidden/>
          </w:rPr>
          <w:fldChar w:fldCharType="begin"/>
        </w:r>
        <w:r w:rsidR="00DE7E44">
          <w:rPr>
            <w:noProof/>
            <w:webHidden/>
          </w:rPr>
          <w:instrText xml:space="preserve"> PAGEREF _Toc520892787 \h </w:instrText>
        </w:r>
        <w:r w:rsidR="00DE7E44">
          <w:rPr>
            <w:noProof/>
            <w:webHidden/>
          </w:rPr>
        </w:r>
        <w:r w:rsidR="00DE7E44">
          <w:rPr>
            <w:noProof/>
            <w:webHidden/>
          </w:rPr>
          <w:fldChar w:fldCharType="separate"/>
        </w:r>
        <w:r w:rsidR="00A272A9">
          <w:rPr>
            <w:noProof/>
            <w:webHidden/>
          </w:rPr>
          <w:t>7</w:t>
        </w:r>
        <w:r w:rsidR="00DE7E44">
          <w:rPr>
            <w:noProof/>
            <w:webHidden/>
          </w:rPr>
          <w:fldChar w:fldCharType="end"/>
        </w:r>
      </w:hyperlink>
    </w:p>
    <w:p w14:paraId="03860C64" w14:textId="33A8B55C" w:rsidR="00DE7E44" w:rsidRDefault="005E3661">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20892788" w:history="1">
        <w:r w:rsidR="00DE7E44" w:rsidRPr="007D3156">
          <w:rPr>
            <w:rStyle w:val="Hyperlink"/>
            <w:noProof/>
          </w:rPr>
          <w:t>1.2</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Instrument Builder Statement of Responsibility</w:t>
        </w:r>
        <w:r w:rsidR="00DE7E44">
          <w:rPr>
            <w:noProof/>
            <w:webHidden/>
          </w:rPr>
          <w:tab/>
        </w:r>
        <w:r w:rsidR="00DE7E44">
          <w:rPr>
            <w:noProof/>
            <w:webHidden/>
          </w:rPr>
          <w:fldChar w:fldCharType="begin"/>
        </w:r>
        <w:r w:rsidR="00DE7E44">
          <w:rPr>
            <w:noProof/>
            <w:webHidden/>
          </w:rPr>
          <w:instrText xml:space="preserve"> PAGEREF _Toc520892788 \h </w:instrText>
        </w:r>
        <w:r w:rsidR="00DE7E44">
          <w:rPr>
            <w:noProof/>
            <w:webHidden/>
          </w:rPr>
        </w:r>
        <w:r w:rsidR="00DE7E44">
          <w:rPr>
            <w:noProof/>
            <w:webHidden/>
          </w:rPr>
          <w:fldChar w:fldCharType="separate"/>
        </w:r>
        <w:r w:rsidR="00A272A9">
          <w:rPr>
            <w:noProof/>
            <w:webHidden/>
          </w:rPr>
          <w:t>8</w:t>
        </w:r>
        <w:r w:rsidR="00DE7E44">
          <w:rPr>
            <w:noProof/>
            <w:webHidden/>
          </w:rPr>
          <w:fldChar w:fldCharType="end"/>
        </w:r>
      </w:hyperlink>
    </w:p>
    <w:p w14:paraId="4895F866" w14:textId="04DB5ACA" w:rsidR="00DE7E44" w:rsidRDefault="005E3661">
      <w:pPr>
        <w:pStyle w:val="TOC1"/>
        <w:tabs>
          <w:tab w:val="left" w:pos="480"/>
        </w:tabs>
        <w:rPr>
          <w:rFonts w:asciiTheme="minorHAnsi" w:eastAsiaTheme="minorEastAsia" w:hAnsiTheme="minorHAnsi" w:cstheme="minorBidi"/>
          <w:noProof/>
          <w:kern w:val="0"/>
          <w:sz w:val="22"/>
          <w:szCs w:val="22"/>
        </w:rPr>
      </w:pPr>
      <w:hyperlink w:anchor="_Toc520892789" w:history="1">
        <w:r w:rsidR="00DE7E44" w:rsidRPr="007D3156">
          <w:rPr>
            <w:rStyle w:val="Hyperlink"/>
            <w:noProof/>
          </w:rPr>
          <w:t>2</w:t>
        </w:r>
        <w:r w:rsidR="00DE7E44">
          <w:rPr>
            <w:rFonts w:asciiTheme="minorHAnsi" w:eastAsiaTheme="minorEastAsia" w:hAnsiTheme="minorHAnsi" w:cstheme="minorBidi"/>
            <w:noProof/>
            <w:kern w:val="0"/>
            <w:sz w:val="22"/>
            <w:szCs w:val="22"/>
          </w:rPr>
          <w:tab/>
        </w:r>
        <w:r w:rsidR="00DE7E44" w:rsidRPr="007D3156">
          <w:rPr>
            <w:rStyle w:val="Hyperlink"/>
            <w:noProof/>
          </w:rPr>
          <w:t>References</w:t>
        </w:r>
        <w:r w:rsidR="00DE7E44">
          <w:rPr>
            <w:noProof/>
            <w:webHidden/>
          </w:rPr>
          <w:tab/>
        </w:r>
        <w:r w:rsidR="00DE7E44">
          <w:rPr>
            <w:noProof/>
            <w:webHidden/>
          </w:rPr>
          <w:fldChar w:fldCharType="begin"/>
        </w:r>
        <w:r w:rsidR="00DE7E44">
          <w:rPr>
            <w:noProof/>
            <w:webHidden/>
          </w:rPr>
          <w:instrText xml:space="preserve"> PAGEREF _Toc520892789 \h </w:instrText>
        </w:r>
        <w:r w:rsidR="00DE7E44">
          <w:rPr>
            <w:noProof/>
            <w:webHidden/>
          </w:rPr>
        </w:r>
        <w:r w:rsidR="00DE7E44">
          <w:rPr>
            <w:noProof/>
            <w:webHidden/>
          </w:rPr>
          <w:fldChar w:fldCharType="separate"/>
        </w:r>
        <w:r w:rsidR="00A272A9">
          <w:rPr>
            <w:noProof/>
            <w:webHidden/>
          </w:rPr>
          <w:t>8</w:t>
        </w:r>
        <w:r w:rsidR="00DE7E44">
          <w:rPr>
            <w:noProof/>
            <w:webHidden/>
          </w:rPr>
          <w:fldChar w:fldCharType="end"/>
        </w:r>
      </w:hyperlink>
    </w:p>
    <w:p w14:paraId="3C673101" w14:textId="7580AA31" w:rsidR="00DE7E44" w:rsidRDefault="005E3661">
      <w:pPr>
        <w:pStyle w:val="TOC1"/>
        <w:tabs>
          <w:tab w:val="left" w:pos="480"/>
        </w:tabs>
        <w:rPr>
          <w:rFonts w:asciiTheme="minorHAnsi" w:eastAsiaTheme="minorEastAsia" w:hAnsiTheme="minorHAnsi" w:cstheme="minorBidi"/>
          <w:noProof/>
          <w:kern w:val="0"/>
          <w:sz w:val="22"/>
          <w:szCs w:val="22"/>
        </w:rPr>
      </w:pPr>
      <w:hyperlink w:anchor="_Toc520892790" w:history="1">
        <w:r w:rsidR="00DE7E44" w:rsidRPr="007D3156">
          <w:rPr>
            <w:rStyle w:val="Hyperlink"/>
            <w:noProof/>
          </w:rPr>
          <w:t>3</w:t>
        </w:r>
        <w:r w:rsidR="00DE7E44">
          <w:rPr>
            <w:rFonts w:asciiTheme="minorHAnsi" w:eastAsiaTheme="minorEastAsia" w:hAnsiTheme="minorHAnsi" w:cstheme="minorBidi"/>
            <w:noProof/>
            <w:kern w:val="0"/>
            <w:sz w:val="22"/>
            <w:szCs w:val="22"/>
          </w:rPr>
          <w:tab/>
        </w:r>
        <w:r w:rsidR="00DE7E44" w:rsidRPr="007D3156">
          <w:rPr>
            <w:rStyle w:val="Hyperlink"/>
            <w:noProof/>
          </w:rPr>
          <w:t>ISS Panel Mechanical Interface</w:t>
        </w:r>
        <w:r w:rsidR="00DE7E44">
          <w:rPr>
            <w:noProof/>
            <w:webHidden/>
          </w:rPr>
          <w:tab/>
        </w:r>
        <w:r w:rsidR="00DE7E44">
          <w:rPr>
            <w:noProof/>
            <w:webHidden/>
          </w:rPr>
          <w:fldChar w:fldCharType="begin"/>
        </w:r>
        <w:r w:rsidR="00DE7E44">
          <w:rPr>
            <w:noProof/>
            <w:webHidden/>
          </w:rPr>
          <w:instrText xml:space="preserve"> PAGEREF _Toc520892790 \h </w:instrText>
        </w:r>
        <w:r w:rsidR="00DE7E44">
          <w:rPr>
            <w:noProof/>
            <w:webHidden/>
          </w:rPr>
        </w:r>
        <w:r w:rsidR="00DE7E44">
          <w:rPr>
            <w:noProof/>
            <w:webHidden/>
          </w:rPr>
          <w:fldChar w:fldCharType="separate"/>
        </w:r>
        <w:r w:rsidR="00A272A9">
          <w:rPr>
            <w:noProof/>
            <w:webHidden/>
          </w:rPr>
          <w:t>9</w:t>
        </w:r>
        <w:r w:rsidR="00DE7E44">
          <w:rPr>
            <w:noProof/>
            <w:webHidden/>
          </w:rPr>
          <w:fldChar w:fldCharType="end"/>
        </w:r>
      </w:hyperlink>
    </w:p>
    <w:p w14:paraId="5DCFC5EF" w14:textId="57FA4BBF" w:rsidR="00DE7E44" w:rsidRDefault="005E3661">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20892791" w:history="1">
        <w:r w:rsidR="00DE7E44" w:rsidRPr="007D3156">
          <w:rPr>
            <w:rStyle w:val="Hyperlink"/>
            <w:noProof/>
          </w:rPr>
          <w:t>3.1</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ISS Service Panel Definition and Assignment</w:t>
        </w:r>
        <w:r w:rsidR="00DE7E44">
          <w:rPr>
            <w:noProof/>
            <w:webHidden/>
          </w:rPr>
          <w:tab/>
        </w:r>
        <w:r w:rsidR="00DE7E44">
          <w:rPr>
            <w:noProof/>
            <w:webHidden/>
          </w:rPr>
          <w:fldChar w:fldCharType="begin"/>
        </w:r>
        <w:r w:rsidR="00DE7E44">
          <w:rPr>
            <w:noProof/>
            <w:webHidden/>
          </w:rPr>
          <w:instrText xml:space="preserve"> PAGEREF _Toc520892791 \h </w:instrText>
        </w:r>
        <w:r w:rsidR="00DE7E44">
          <w:rPr>
            <w:noProof/>
            <w:webHidden/>
          </w:rPr>
        </w:r>
        <w:r w:rsidR="00DE7E44">
          <w:rPr>
            <w:noProof/>
            <w:webHidden/>
          </w:rPr>
          <w:fldChar w:fldCharType="separate"/>
        </w:r>
        <w:r w:rsidR="00A272A9">
          <w:rPr>
            <w:noProof/>
            <w:webHidden/>
          </w:rPr>
          <w:t>10</w:t>
        </w:r>
        <w:r w:rsidR="00DE7E44">
          <w:rPr>
            <w:noProof/>
            <w:webHidden/>
          </w:rPr>
          <w:fldChar w:fldCharType="end"/>
        </w:r>
      </w:hyperlink>
    </w:p>
    <w:p w14:paraId="06E9421C" w14:textId="129CBC35" w:rsidR="00DE7E44" w:rsidRDefault="005E3661">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20892792" w:history="1">
        <w:r w:rsidR="00DE7E44" w:rsidRPr="007D3156">
          <w:rPr>
            <w:rStyle w:val="Hyperlink"/>
            <w:noProof/>
          </w:rPr>
          <w:t>3.2</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Cables and Services Connection to Instruments</w:t>
        </w:r>
        <w:r w:rsidR="00DE7E44">
          <w:rPr>
            <w:noProof/>
            <w:webHidden/>
          </w:rPr>
          <w:tab/>
        </w:r>
        <w:r w:rsidR="00DE7E44">
          <w:rPr>
            <w:noProof/>
            <w:webHidden/>
          </w:rPr>
          <w:fldChar w:fldCharType="begin"/>
        </w:r>
        <w:r w:rsidR="00DE7E44">
          <w:rPr>
            <w:noProof/>
            <w:webHidden/>
          </w:rPr>
          <w:instrText xml:space="preserve"> PAGEREF _Toc520892792 \h </w:instrText>
        </w:r>
        <w:r w:rsidR="00DE7E44">
          <w:rPr>
            <w:noProof/>
            <w:webHidden/>
          </w:rPr>
        </w:r>
        <w:r w:rsidR="00DE7E44">
          <w:rPr>
            <w:noProof/>
            <w:webHidden/>
          </w:rPr>
          <w:fldChar w:fldCharType="separate"/>
        </w:r>
        <w:r w:rsidR="00A272A9">
          <w:rPr>
            <w:noProof/>
            <w:webHidden/>
          </w:rPr>
          <w:t>12</w:t>
        </w:r>
        <w:r w:rsidR="00DE7E44">
          <w:rPr>
            <w:noProof/>
            <w:webHidden/>
          </w:rPr>
          <w:fldChar w:fldCharType="end"/>
        </w:r>
      </w:hyperlink>
    </w:p>
    <w:p w14:paraId="3D99EF4F" w14:textId="67EAF273" w:rsidR="00DE7E44" w:rsidRDefault="005E3661">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20892793" w:history="1">
        <w:r w:rsidR="00DE7E44" w:rsidRPr="007D3156">
          <w:rPr>
            <w:rStyle w:val="Hyperlink"/>
            <w:noProof/>
          </w:rPr>
          <w:t>3.3</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Instrument Patch Panel Location</w:t>
        </w:r>
        <w:r w:rsidR="00DE7E44">
          <w:rPr>
            <w:noProof/>
            <w:webHidden/>
          </w:rPr>
          <w:tab/>
        </w:r>
        <w:r w:rsidR="00DE7E44">
          <w:rPr>
            <w:noProof/>
            <w:webHidden/>
          </w:rPr>
          <w:fldChar w:fldCharType="begin"/>
        </w:r>
        <w:r w:rsidR="00DE7E44">
          <w:rPr>
            <w:noProof/>
            <w:webHidden/>
          </w:rPr>
          <w:instrText xml:space="preserve"> PAGEREF _Toc520892793 \h </w:instrText>
        </w:r>
        <w:r w:rsidR="00DE7E44">
          <w:rPr>
            <w:noProof/>
            <w:webHidden/>
          </w:rPr>
        </w:r>
        <w:r w:rsidR="00DE7E44">
          <w:rPr>
            <w:noProof/>
            <w:webHidden/>
          </w:rPr>
          <w:fldChar w:fldCharType="separate"/>
        </w:r>
        <w:r w:rsidR="00A272A9">
          <w:rPr>
            <w:noProof/>
            <w:webHidden/>
          </w:rPr>
          <w:t>13</w:t>
        </w:r>
        <w:r w:rsidR="00DE7E44">
          <w:rPr>
            <w:noProof/>
            <w:webHidden/>
          </w:rPr>
          <w:fldChar w:fldCharType="end"/>
        </w:r>
      </w:hyperlink>
    </w:p>
    <w:p w14:paraId="557E79F2" w14:textId="0D576BA7" w:rsidR="00DE7E44" w:rsidRDefault="005E3661">
      <w:pPr>
        <w:pStyle w:val="TOC1"/>
        <w:tabs>
          <w:tab w:val="left" w:pos="480"/>
        </w:tabs>
        <w:rPr>
          <w:rFonts w:asciiTheme="minorHAnsi" w:eastAsiaTheme="minorEastAsia" w:hAnsiTheme="minorHAnsi" w:cstheme="minorBidi"/>
          <w:noProof/>
          <w:kern w:val="0"/>
          <w:sz w:val="22"/>
          <w:szCs w:val="22"/>
        </w:rPr>
      </w:pPr>
      <w:hyperlink w:anchor="_Toc520892794" w:history="1">
        <w:r w:rsidR="00DE7E44" w:rsidRPr="007D3156">
          <w:rPr>
            <w:rStyle w:val="Hyperlink"/>
            <w:noProof/>
          </w:rPr>
          <w:t>4</w:t>
        </w:r>
        <w:r w:rsidR="00DE7E44">
          <w:rPr>
            <w:rFonts w:asciiTheme="minorHAnsi" w:eastAsiaTheme="minorEastAsia" w:hAnsiTheme="minorHAnsi" w:cstheme="minorBidi"/>
            <w:noProof/>
            <w:kern w:val="0"/>
            <w:sz w:val="22"/>
            <w:szCs w:val="22"/>
          </w:rPr>
          <w:tab/>
        </w:r>
        <w:r w:rsidR="00DE7E44" w:rsidRPr="007D3156">
          <w:rPr>
            <w:rStyle w:val="Hyperlink"/>
            <w:noProof/>
          </w:rPr>
          <w:t>System Services Interfaces and Specifications</w:t>
        </w:r>
        <w:r w:rsidR="00DE7E44">
          <w:rPr>
            <w:noProof/>
            <w:webHidden/>
          </w:rPr>
          <w:tab/>
        </w:r>
        <w:r w:rsidR="00DE7E44">
          <w:rPr>
            <w:noProof/>
            <w:webHidden/>
          </w:rPr>
          <w:fldChar w:fldCharType="begin"/>
        </w:r>
        <w:r w:rsidR="00DE7E44">
          <w:rPr>
            <w:noProof/>
            <w:webHidden/>
          </w:rPr>
          <w:instrText xml:space="preserve"> PAGEREF _Toc520892794 \h </w:instrText>
        </w:r>
        <w:r w:rsidR="00DE7E44">
          <w:rPr>
            <w:noProof/>
            <w:webHidden/>
          </w:rPr>
        </w:r>
        <w:r w:rsidR="00DE7E44">
          <w:rPr>
            <w:noProof/>
            <w:webHidden/>
          </w:rPr>
          <w:fldChar w:fldCharType="separate"/>
        </w:r>
        <w:r w:rsidR="00A272A9">
          <w:rPr>
            <w:noProof/>
            <w:webHidden/>
          </w:rPr>
          <w:t>13</w:t>
        </w:r>
        <w:r w:rsidR="00DE7E44">
          <w:rPr>
            <w:noProof/>
            <w:webHidden/>
          </w:rPr>
          <w:fldChar w:fldCharType="end"/>
        </w:r>
      </w:hyperlink>
    </w:p>
    <w:p w14:paraId="7019275B" w14:textId="2DD37B63" w:rsidR="00DE7E44" w:rsidRDefault="005E3661">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20892795" w:history="1">
        <w:r w:rsidR="00DE7E44" w:rsidRPr="007D3156">
          <w:rPr>
            <w:rStyle w:val="Hyperlink"/>
            <w:noProof/>
          </w:rPr>
          <w:t>4.1</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Coolant Service</w:t>
        </w:r>
        <w:r w:rsidR="00DE7E44">
          <w:rPr>
            <w:noProof/>
            <w:webHidden/>
          </w:rPr>
          <w:tab/>
        </w:r>
        <w:r w:rsidR="00DE7E44">
          <w:rPr>
            <w:noProof/>
            <w:webHidden/>
          </w:rPr>
          <w:fldChar w:fldCharType="begin"/>
        </w:r>
        <w:r w:rsidR="00DE7E44">
          <w:rPr>
            <w:noProof/>
            <w:webHidden/>
          </w:rPr>
          <w:instrText xml:space="preserve"> PAGEREF _Toc520892795 \h </w:instrText>
        </w:r>
        <w:r w:rsidR="00DE7E44">
          <w:rPr>
            <w:noProof/>
            <w:webHidden/>
          </w:rPr>
        </w:r>
        <w:r w:rsidR="00DE7E44">
          <w:rPr>
            <w:noProof/>
            <w:webHidden/>
          </w:rPr>
          <w:fldChar w:fldCharType="separate"/>
        </w:r>
        <w:r w:rsidR="00A272A9">
          <w:rPr>
            <w:noProof/>
            <w:webHidden/>
          </w:rPr>
          <w:t>13</w:t>
        </w:r>
        <w:r w:rsidR="00DE7E44">
          <w:rPr>
            <w:noProof/>
            <w:webHidden/>
          </w:rPr>
          <w:fldChar w:fldCharType="end"/>
        </w:r>
      </w:hyperlink>
    </w:p>
    <w:p w14:paraId="1007C439" w14:textId="328162EA"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796" w:history="1">
        <w:r w:rsidR="00DE7E44" w:rsidRPr="007D3156">
          <w:rPr>
            <w:rStyle w:val="Hyperlink"/>
            <w:rFonts w:ascii="Times New Roman Bold Italic" w:hAnsi="Times New Roman Bold Italic"/>
            <w:iCs/>
            <w:noProof/>
          </w:rPr>
          <w:t>4.1.1</w:t>
        </w:r>
        <w:r w:rsidR="00DE7E44">
          <w:rPr>
            <w:rFonts w:asciiTheme="minorHAnsi" w:eastAsiaTheme="minorEastAsia" w:hAnsiTheme="minorHAnsi" w:cstheme="minorBidi"/>
            <w:b w:val="0"/>
            <w:noProof/>
            <w:kern w:val="0"/>
            <w:szCs w:val="22"/>
          </w:rPr>
          <w:tab/>
        </w:r>
        <w:r w:rsidR="00DE7E44" w:rsidRPr="007D3156">
          <w:rPr>
            <w:rStyle w:val="Hyperlink"/>
            <w:noProof/>
          </w:rPr>
          <w:t>Coolant Lines</w:t>
        </w:r>
        <w:r w:rsidR="00DE7E44">
          <w:rPr>
            <w:noProof/>
            <w:webHidden/>
          </w:rPr>
          <w:tab/>
        </w:r>
        <w:r w:rsidR="00DE7E44">
          <w:rPr>
            <w:noProof/>
            <w:webHidden/>
          </w:rPr>
          <w:fldChar w:fldCharType="begin"/>
        </w:r>
        <w:r w:rsidR="00DE7E44">
          <w:rPr>
            <w:noProof/>
            <w:webHidden/>
          </w:rPr>
          <w:instrText xml:space="preserve"> PAGEREF _Toc520892796 \h </w:instrText>
        </w:r>
        <w:r w:rsidR="00DE7E44">
          <w:rPr>
            <w:noProof/>
            <w:webHidden/>
          </w:rPr>
        </w:r>
        <w:r w:rsidR="00DE7E44">
          <w:rPr>
            <w:noProof/>
            <w:webHidden/>
          </w:rPr>
          <w:fldChar w:fldCharType="separate"/>
        </w:r>
        <w:r w:rsidR="00A272A9">
          <w:rPr>
            <w:noProof/>
            <w:webHidden/>
          </w:rPr>
          <w:t>13</w:t>
        </w:r>
        <w:r w:rsidR="00DE7E44">
          <w:rPr>
            <w:noProof/>
            <w:webHidden/>
          </w:rPr>
          <w:fldChar w:fldCharType="end"/>
        </w:r>
      </w:hyperlink>
    </w:p>
    <w:p w14:paraId="14FF836B" w14:textId="5B5084AE"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797" w:history="1">
        <w:r w:rsidR="00DE7E44" w:rsidRPr="007D3156">
          <w:rPr>
            <w:rStyle w:val="Hyperlink"/>
            <w:rFonts w:ascii="Times New Roman Bold Italic" w:hAnsi="Times New Roman Bold Italic"/>
            <w:iCs/>
            <w:noProof/>
          </w:rPr>
          <w:t>4.1.2</w:t>
        </w:r>
        <w:r w:rsidR="00DE7E44">
          <w:rPr>
            <w:rFonts w:asciiTheme="minorHAnsi" w:eastAsiaTheme="minorEastAsia" w:hAnsiTheme="minorHAnsi" w:cstheme="minorBidi"/>
            <w:b w:val="0"/>
            <w:noProof/>
            <w:kern w:val="0"/>
            <w:szCs w:val="22"/>
          </w:rPr>
          <w:tab/>
        </w:r>
        <w:r w:rsidR="00DE7E44" w:rsidRPr="007D3156">
          <w:rPr>
            <w:rStyle w:val="Hyperlink"/>
            <w:noProof/>
          </w:rPr>
          <w:t>Coolant Connectors</w:t>
        </w:r>
        <w:r w:rsidR="00DE7E44">
          <w:rPr>
            <w:noProof/>
            <w:webHidden/>
          </w:rPr>
          <w:tab/>
        </w:r>
        <w:r w:rsidR="00DE7E44">
          <w:rPr>
            <w:noProof/>
            <w:webHidden/>
          </w:rPr>
          <w:fldChar w:fldCharType="begin"/>
        </w:r>
        <w:r w:rsidR="00DE7E44">
          <w:rPr>
            <w:noProof/>
            <w:webHidden/>
          </w:rPr>
          <w:instrText xml:space="preserve"> PAGEREF _Toc520892797 \h </w:instrText>
        </w:r>
        <w:r w:rsidR="00DE7E44">
          <w:rPr>
            <w:noProof/>
            <w:webHidden/>
          </w:rPr>
        </w:r>
        <w:r w:rsidR="00DE7E44">
          <w:rPr>
            <w:noProof/>
            <w:webHidden/>
          </w:rPr>
          <w:fldChar w:fldCharType="separate"/>
        </w:r>
        <w:r w:rsidR="00A272A9">
          <w:rPr>
            <w:noProof/>
            <w:webHidden/>
          </w:rPr>
          <w:t>14</w:t>
        </w:r>
        <w:r w:rsidR="00DE7E44">
          <w:rPr>
            <w:noProof/>
            <w:webHidden/>
          </w:rPr>
          <w:fldChar w:fldCharType="end"/>
        </w:r>
      </w:hyperlink>
    </w:p>
    <w:p w14:paraId="29616901" w14:textId="62145A39"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798" w:history="1">
        <w:r w:rsidR="00DE7E44" w:rsidRPr="007D3156">
          <w:rPr>
            <w:rStyle w:val="Hyperlink"/>
            <w:rFonts w:ascii="Times New Roman Bold Italic" w:hAnsi="Times New Roman Bold Italic"/>
            <w:iCs/>
            <w:noProof/>
          </w:rPr>
          <w:t>4.1.3</w:t>
        </w:r>
        <w:r w:rsidR="00DE7E44">
          <w:rPr>
            <w:rFonts w:asciiTheme="minorHAnsi" w:eastAsiaTheme="minorEastAsia" w:hAnsiTheme="minorHAnsi" w:cstheme="minorBidi"/>
            <w:b w:val="0"/>
            <w:noProof/>
            <w:kern w:val="0"/>
            <w:szCs w:val="22"/>
          </w:rPr>
          <w:tab/>
        </w:r>
        <w:r w:rsidR="00DE7E44" w:rsidRPr="007D3156">
          <w:rPr>
            <w:rStyle w:val="Hyperlink"/>
            <w:noProof/>
          </w:rPr>
          <w:t>Coolant Safety</w:t>
        </w:r>
        <w:r w:rsidR="00DE7E44">
          <w:rPr>
            <w:noProof/>
            <w:webHidden/>
          </w:rPr>
          <w:tab/>
        </w:r>
        <w:r w:rsidR="00DE7E44">
          <w:rPr>
            <w:noProof/>
            <w:webHidden/>
          </w:rPr>
          <w:fldChar w:fldCharType="begin"/>
        </w:r>
        <w:r w:rsidR="00DE7E44">
          <w:rPr>
            <w:noProof/>
            <w:webHidden/>
          </w:rPr>
          <w:instrText xml:space="preserve"> PAGEREF _Toc520892798 \h </w:instrText>
        </w:r>
        <w:r w:rsidR="00DE7E44">
          <w:rPr>
            <w:noProof/>
            <w:webHidden/>
          </w:rPr>
        </w:r>
        <w:r w:rsidR="00DE7E44">
          <w:rPr>
            <w:noProof/>
            <w:webHidden/>
          </w:rPr>
          <w:fldChar w:fldCharType="separate"/>
        </w:r>
        <w:r w:rsidR="00A272A9">
          <w:rPr>
            <w:noProof/>
            <w:webHidden/>
          </w:rPr>
          <w:t>14</w:t>
        </w:r>
        <w:r w:rsidR="00DE7E44">
          <w:rPr>
            <w:noProof/>
            <w:webHidden/>
          </w:rPr>
          <w:fldChar w:fldCharType="end"/>
        </w:r>
      </w:hyperlink>
    </w:p>
    <w:p w14:paraId="190609A2" w14:textId="54C90576" w:rsidR="00DE7E44" w:rsidRDefault="005E3661">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20892799" w:history="1">
        <w:r w:rsidR="00DE7E44" w:rsidRPr="007D3156">
          <w:rPr>
            <w:rStyle w:val="Hyperlink"/>
            <w:noProof/>
          </w:rPr>
          <w:t>4.2</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Helium Closed Cycle Cooling Service</w:t>
        </w:r>
        <w:r w:rsidR="00DE7E44">
          <w:rPr>
            <w:noProof/>
            <w:webHidden/>
          </w:rPr>
          <w:tab/>
        </w:r>
        <w:r w:rsidR="00DE7E44">
          <w:rPr>
            <w:noProof/>
            <w:webHidden/>
          </w:rPr>
          <w:fldChar w:fldCharType="begin"/>
        </w:r>
        <w:r w:rsidR="00DE7E44">
          <w:rPr>
            <w:noProof/>
            <w:webHidden/>
          </w:rPr>
          <w:instrText xml:space="preserve"> PAGEREF _Toc520892799 \h </w:instrText>
        </w:r>
        <w:r w:rsidR="00DE7E44">
          <w:rPr>
            <w:noProof/>
            <w:webHidden/>
          </w:rPr>
        </w:r>
        <w:r w:rsidR="00DE7E44">
          <w:rPr>
            <w:noProof/>
            <w:webHidden/>
          </w:rPr>
          <w:fldChar w:fldCharType="separate"/>
        </w:r>
        <w:r w:rsidR="00A272A9">
          <w:rPr>
            <w:noProof/>
            <w:webHidden/>
          </w:rPr>
          <w:t>15</w:t>
        </w:r>
        <w:r w:rsidR="00DE7E44">
          <w:rPr>
            <w:noProof/>
            <w:webHidden/>
          </w:rPr>
          <w:fldChar w:fldCharType="end"/>
        </w:r>
      </w:hyperlink>
    </w:p>
    <w:p w14:paraId="17AC3D28" w14:textId="1C22FB3A"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800" w:history="1">
        <w:r w:rsidR="00DE7E44" w:rsidRPr="007D3156">
          <w:rPr>
            <w:rStyle w:val="Hyperlink"/>
            <w:rFonts w:ascii="Times New Roman Bold Italic" w:hAnsi="Times New Roman Bold Italic"/>
            <w:iCs/>
            <w:noProof/>
          </w:rPr>
          <w:t>4.2.1</w:t>
        </w:r>
        <w:r w:rsidR="00DE7E44">
          <w:rPr>
            <w:rFonts w:asciiTheme="minorHAnsi" w:eastAsiaTheme="minorEastAsia" w:hAnsiTheme="minorHAnsi" w:cstheme="minorBidi"/>
            <w:b w:val="0"/>
            <w:noProof/>
            <w:kern w:val="0"/>
            <w:szCs w:val="22"/>
          </w:rPr>
          <w:tab/>
        </w:r>
        <w:r w:rsidR="00DE7E44" w:rsidRPr="007D3156">
          <w:rPr>
            <w:rStyle w:val="Hyperlink"/>
            <w:noProof/>
          </w:rPr>
          <w:t>Helium Lines</w:t>
        </w:r>
        <w:r w:rsidR="00DE7E44">
          <w:rPr>
            <w:noProof/>
            <w:webHidden/>
          </w:rPr>
          <w:tab/>
        </w:r>
        <w:r w:rsidR="00DE7E44">
          <w:rPr>
            <w:noProof/>
            <w:webHidden/>
          </w:rPr>
          <w:fldChar w:fldCharType="begin"/>
        </w:r>
        <w:r w:rsidR="00DE7E44">
          <w:rPr>
            <w:noProof/>
            <w:webHidden/>
          </w:rPr>
          <w:instrText xml:space="preserve"> PAGEREF _Toc520892800 \h </w:instrText>
        </w:r>
        <w:r w:rsidR="00DE7E44">
          <w:rPr>
            <w:noProof/>
            <w:webHidden/>
          </w:rPr>
        </w:r>
        <w:r w:rsidR="00DE7E44">
          <w:rPr>
            <w:noProof/>
            <w:webHidden/>
          </w:rPr>
          <w:fldChar w:fldCharType="separate"/>
        </w:r>
        <w:r w:rsidR="00A272A9">
          <w:rPr>
            <w:noProof/>
            <w:webHidden/>
          </w:rPr>
          <w:t>15</w:t>
        </w:r>
        <w:r w:rsidR="00DE7E44">
          <w:rPr>
            <w:noProof/>
            <w:webHidden/>
          </w:rPr>
          <w:fldChar w:fldCharType="end"/>
        </w:r>
      </w:hyperlink>
    </w:p>
    <w:p w14:paraId="45B2EEF0" w14:textId="0E197BEF"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801" w:history="1">
        <w:r w:rsidR="00DE7E44" w:rsidRPr="007D3156">
          <w:rPr>
            <w:rStyle w:val="Hyperlink"/>
            <w:rFonts w:ascii="Times New Roman Bold Italic" w:hAnsi="Times New Roman Bold Italic"/>
            <w:iCs/>
            <w:noProof/>
          </w:rPr>
          <w:t>4.2.2</w:t>
        </w:r>
        <w:r w:rsidR="00DE7E44">
          <w:rPr>
            <w:rFonts w:asciiTheme="minorHAnsi" w:eastAsiaTheme="minorEastAsia" w:hAnsiTheme="minorHAnsi" w:cstheme="minorBidi"/>
            <w:b w:val="0"/>
            <w:noProof/>
            <w:kern w:val="0"/>
            <w:szCs w:val="22"/>
          </w:rPr>
          <w:tab/>
        </w:r>
        <w:r w:rsidR="00DE7E44" w:rsidRPr="007D3156">
          <w:rPr>
            <w:rStyle w:val="Hyperlink"/>
            <w:noProof/>
          </w:rPr>
          <w:t>Helium Connectors</w:t>
        </w:r>
        <w:r w:rsidR="00DE7E44">
          <w:rPr>
            <w:noProof/>
            <w:webHidden/>
          </w:rPr>
          <w:tab/>
        </w:r>
        <w:r w:rsidR="00DE7E44">
          <w:rPr>
            <w:noProof/>
            <w:webHidden/>
          </w:rPr>
          <w:fldChar w:fldCharType="begin"/>
        </w:r>
        <w:r w:rsidR="00DE7E44">
          <w:rPr>
            <w:noProof/>
            <w:webHidden/>
          </w:rPr>
          <w:instrText xml:space="preserve"> PAGEREF _Toc520892801 \h </w:instrText>
        </w:r>
        <w:r w:rsidR="00DE7E44">
          <w:rPr>
            <w:noProof/>
            <w:webHidden/>
          </w:rPr>
        </w:r>
        <w:r w:rsidR="00DE7E44">
          <w:rPr>
            <w:noProof/>
            <w:webHidden/>
          </w:rPr>
          <w:fldChar w:fldCharType="separate"/>
        </w:r>
        <w:r w:rsidR="00A272A9">
          <w:rPr>
            <w:noProof/>
            <w:webHidden/>
          </w:rPr>
          <w:t>15</w:t>
        </w:r>
        <w:r w:rsidR="00DE7E44">
          <w:rPr>
            <w:noProof/>
            <w:webHidden/>
          </w:rPr>
          <w:fldChar w:fldCharType="end"/>
        </w:r>
      </w:hyperlink>
    </w:p>
    <w:p w14:paraId="7C854AFF" w14:textId="2B67A2E8" w:rsidR="00DE7E44" w:rsidRDefault="005E3661">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20892802" w:history="1">
        <w:r w:rsidR="00DE7E44" w:rsidRPr="007D3156">
          <w:rPr>
            <w:rStyle w:val="Hyperlink"/>
            <w:noProof/>
          </w:rPr>
          <w:t>4.3</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Compressed Air Service</w:t>
        </w:r>
        <w:r w:rsidR="00DE7E44">
          <w:rPr>
            <w:noProof/>
            <w:webHidden/>
          </w:rPr>
          <w:tab/>
        </w:r>
        <w:r w:rsidR="00DE7E44">
          <w:rPr>
            <w:noProof/>
            <w:webHidden/>
          </w:rPr>
          <w:fldChar w:fldCharType="begin"/>
        </w:r>
        <w:r w:rsidR="00DE7E44">
          <w:rPr>
            <w:noProof/>
            <w:webHidden/>
          </w:rPr>
          <w:instrText xml:space="preserve"> PAGEREF _Toc520892802 \h </w:instrText>
        </w:r>
        <w:r w:rsidR="00DE7E44">
          <w:rPr>
            <w:noProof/>
            <w:webHidden/>
          </w:rPr>
        </w:r>
        <w:r w:rsidR="00DE7E44">
          <w:rPr>
            <w:noProof/>
            <w:webHidden/>
          </w:rPr>
          <w:fldChar w:fldCharType="separate"/>
        </w:r>
        <w:r w:rsidR="00A272A9">
          <w:rPr>
            <w:noProof/>
            <w:webHidden/>
          </w:rPr>
          <w:t>16</w:t>
        </w:r>
        <w:r w:rsidR="00DE7E44">
          <w:rPr>
            <w:noProof/>
            <w:webHidden/>
          </w:rPr>
          <w:fldChar w:fldCharType="end"/>
        </w:r>
      </w:hyperlink>
    </w:p>
    <w:p w14:paraId="209B025D" w14:textId="3E223379"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803" w:history="1">
        <w:r w:rsidR="00DE7E44" w:rsidRPr="007D3156">
          <w:rPr>
            <w:rStyle w:val="Hyperlink"/>
            <w:rFonts w:ascii="Times New Roman Bold Italic" w:hAnsi="Times New Roman Bold Italic"/>
            <w:iCs/>
            <w:noProof/>
          </w:rPr>
          <w:t>4.3.1</w:t>
        </w:r>
        <w:r w:rsidR="00DE7E44">
          <w:rPr>
            <w:rFonts w:asciiTheme="minorHAnsi" w:eastAsiaTheme="minorEastAsia" w:hAnsiTheme="minorHAnsi" w:cstheme="minorBidi"/>
            <w:b w:val="0"/>
            <w:noProof/>
            <w:kern w:val="0"/>
            <w:szCs w:val="22"/>
          </w:rPr>
          <w:tab/>
        </w:r>
        <w:r w:rsidR="00DE7E44" w:rsidRPr="007D3156">
          <w:rPr>
            <w:rStyle w:val="Hyperlink"/>
            <w:noProof/>
          </w:rPr>
          <w:t>Compressed Air Lines</w:t>
        </w:r>
        <w:r w:rsidR="00DE7E44">
          <w:rPr>
            <w:noProof/>
            <w:webHidden/>
          </w:rPr>
          <w:tab/>
        </w:r>
        <w:r w:rsidR="00DE7E44">
          <w:rPr>
            <w:noProof/>
            <w:webHidden/>
          </w:rPr>
          <w:fldChar w:fldCharType="begin"/>
        </w:r>
        <w:r w:rsidR="00DE7E44">
          <w:rPr>
            <w:noProof/>
            <w:webHidden/>
          </w:rPr>
          <w:instrText xml:space="preserve"> PAGEREF _Toc520892803 \h </w:instrText>
        </w:r>
        <w:r w:rsidR="00DE7E44">
          <w:rPr>
            <w:noProof/>
            <w:webHidden/>
          </w:rPr>
        </w:r>
        <w:r w:rsidR="00DE7E44">
          <w:rPr>
            <w:noProof/>
            <w:webHidden/>
          </w:rPr>
          <w:fldChar w:fldCharType="separate"/>
        </w:r>
        <w:r w:rsidR="00A272A9">
          <w:rPr>
            <w:noProof/>
            <w:webHidden/>
          </w:rPr>
          <w:t>16</w:t>
        </w:r>
        <w:r w:rsidR="00DE7E44">
          <w:rPr>
            <w:noProof/>
            <w:webHidden/>
          </w:rPr>
          <w:fldChar w:fldCharType="end"/>
        </w:r>
      </w:hyperlink>
    </w:p>
    <w:p w14:paraId="75B668A6" w14:textId="7BA76218"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804" w:history="1">
        <w:r w:rsidR="00DE7E44" w:rsidRPr="007D3156">
          <w:rPr>
            <w:rStyle w:val="Hyperlink"/>
            <w:rFonts w:ascii="Times New Roman Bold Italic" w:hAnsi="Times New Roman Bold Italic"/>
            <w:iCs/>
            <w:noProof/>
          </w:rPr>
          <w:t>4.3.2</w:t>
        </w:r>
        <w:r w:rsidR="00DE7E44">
          <w:rPr>
            <w:rFonts w:asciiTheme="minorHAnsi" w:eastAsiaTheme="minorEastAsia" w:hAnsiTheme="minorHAnsi" w:cstheme="minorBidi"/>
            <w:b w:val="0"/>
            <w:noProof/>
            <w:kern w:val="0"/>
            <w:szCs w:val="22"/>
          </w:rPr>
          <w:tab/>
        </w:r>
        <w:r w:rsidR="00DE7E44" w:rsidRPr="007D3156">
          <w:rPr>
            <w:rStyle w:val="Hyperlink"/>
            <w:noProof/>
          </w:rPr>
          <w:t>Compressed Air Connectors</w:t>
        </w:r>
        <w:r w:rsidR="00DE7E44">
          <w:rPr>
            <w:noProof/>
            <w:webHidden/>
          </w:rPr>
          <w:tab/>
        </w:r>
        <w:r w:rsidR="00DE7E44">
          <w:rPr>
            <w:noProof/>
            <w:webHidden/>
          </w:rPr>
          <w:fldChar w:fldCharType="begin"/>
        </w:r>
        <w:r w:rsidR="00DE7E44">
          <w:rPr>
            <w:noProof/>
            <w:webHidden/>
          </w:rPr>
          <w:instrText xml:space="preserve"> PAGEREF _Toc520892804 \h </w:instrText>
        </w:r>
        <w:r w:rsidR="00DE7E44">
          <w:rPr>
            <w:noProof/>
            <w:webHidden/>
          </w:rPr>
        </w:r>
        <w:r w:rsidR="00DE7E44">
          <w:rPr>
            <w:noProof/>
            <w:webHidden/>
          </w:rPr>
          <w:fldChar w:fldCharType="separate"/>
        </w:r>
        <w:r w:rsidR="00A272A9">
          <w:rPr>
            <w:noProof/>
            <w:webHidden/>
          </w:rPr>
          <w:t>16</w:t>
        </w:r>
        <w:r w:rsidR="00DE7E44">
          <w:rPr>
            <w:noProof/>
            <w:webHidden/>
          </w:rPr>
          <w:fldChar w:fldCharType="end"/>
        </w:r>
      </w:hyperlink>
    </w:p>
    <w:p w14:paraId="71D9915A" w14:textId="32F1A270" w:rsidR="00DE7E44" w:rsidRDefault="005E3661">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20892805" w:history="1">
        <w:r w:rsidR="00DE7E44" w:rsidRPr="007D3156">
          <w:rPr>
            <w:rStyle w:val="Hyperlink"/>
            <w:noProof/>
          </w:rPr>
          <w:t>4.4</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Fiber Optic Communications</w:t>
        </w:r>
        <w:r w:rsidR="00DE7E44">
          <w:rPr>
            <w:noProof/>
            <w:webHidden/>
          </w:rPr>
          <w:tab/>
        </w:r>
        <w:r w:rsidR="00DE7E44">
          <w:rPr>
            <w:noProof/>
            <w:webHidden/>
          </w:rPr>
          <w:fldChar w:fldCharType="begin"/>
        </w:r>
        <w:r w:rsidR="00DE7E44">
          <w:rPr>
            <w:noProof/>
            <w:webHidden/>
          </w:rPr>
          <w:instrText xml:space="preserve"> PAGEREF _Toc520892805 \h </w:instrText>
        </w:r>
        <w:r w:rsidR="00DE7E44">
          <w:rPr>
            <w:noProof/>
            <w:webHidden/>
          </w:rPr>
        </w:r>
        <w:r w:rsidR="00DE7E44">
          <w:rPr>
            <w:noProof/>
            <w:webHidden/>
          </w:rPr>
          <w:fldChar w:fldCharType="separate"/>
        </w:r>
        <w:r w:rsidR="00A272A9">
          <w:rPr>
            <w:noProof/>
            <w:webHidden/>
          </w:rPr>
          <w:t>16</w:t>
        </w:r>
        <w:r w:rsidR="00DE7E44">
          <w:rPr>
            <w:noProof/>
            <w:webHidden/>
          </w:rPr>
          <w:fldChar w:fldCharType="end"/>
        </w:r>
      </w:hyperlink>
    </w:p>
    <w:p w14:paraId="42AA1D03" w14:textId="6DD33823"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806" w:history="1">
        <w:r w:rsidR="00DE7E44" w:rsidRPr="007D3156">
          <w:rPr>
            <w:rStyle w:val="Hyperlink"/>
            <w:rFonts w:ascii="Times New Roman Bold Italic" w:hAnsi="Times New Roman Bold Italic"/>
            <w:iCs/>
            <w:noProof/>
          </w:rPr>
          <w:t>4.4.1</w:t>
        </w:r>
        <w:r w:rsidR="00DE7E44">
          <w:rPr>
            <w:rFonts w:asciiTheme="minorHAnsi" w:eastAsiaTheme="minorEastAsia" w:hAnsiTheme="minorHAnsi" w:cstheme="minorBidi"/>
            <w:b w:val="0"/>
            <w:noProof/>
            <w:kern w:val="0"/>
            <w:szCs w:val="22"/>
          </w:rPr>
          <w:tab/>
        </w:r>
        <w:r w:rsidR="00DE7E44" w:rsidRPr="007D3156">
          <w:rPr>
            <w:rStyle w:val="Hyperlink"/>
            <w:noProof/>
          </w:rPr>
          <w:t>Ethernet Network</w:t>
        </w:r>
        <w:r w:rsidR="00DE7E44">
          <w:rPr>
            <w:noProof/>
            <w:webHidden/>
          </w:rPr>
          <w:tab/>
        </w:r>
        <w:r w:rsidR="00DE7E44">
          <w:rPr>
            <w:noProof/>
            <w:webHidden/>
          </w:rPr>
          <w:fldChar w:fldCharType="begin"/>
        </w:r>
        <w:r w:rsidR="00DE7E44">
          <w:rPr>
            <w:noProof/>
            <w:webHidden/>
          </w:rPr>
          <w:instrText xml:space="preserve"> PAGEREF _Toc520892806 \h </w:instrText>
        </w:r>
        <w:r w:rsidR="00DE7E44">
          <w:rPr>
            <w:noProof/>
            <w:webHidden/>
          </w:rPr>
        </w:r>
        <w:r w:rsidR="00DE7E44">
          <w:rPr>
            <w:noProof/>
            <w:webHidden/>
          </w:rPr>
          <w:fldChar w:fldCharType="separate"/>
        </w:r>
        <w:r w:rsidR="00A272A9">
          <w:rPr>
            <w:noProof/>
            <w:webHidden/>
          </w:rPr>
          <w:t>17</w:t>
        </w:r>
        <w:r w:rsidR="00DE7E44">
          <w:rPr>
            <w:noProof/>
            <w:webHidden/>
          </w:rPr>
          <w:fldChar w:fldCharType="end"/>
        </w:r>
      </w:hyperlink>
    </w:p>
    <w:p w14:paraId="1327C48C" w14:textId="7557A878"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807" w:history="1">
        <w:r w:rsidR="00DE7E44" w:rsidRPr="007D3156">
          <w:rPr>
            <w:rStyle w:val="Hyperlink"/>
            <w:rFonts w:ascii="Times New Roman Bold Italic" w:hAnsi="Times New Roman Bold Italic"/>
            <w:iCs/>
            <w:noProof/>
          </w:rPr>
          <w:t>4.4.2</w:t>
        </w:r>
        <w:r w:rsidR="00DE7E44">
          <w:rPr>
            <w:rFonts w:asciiTheme="minorHAnsi" w:eastAsiaTheme="minorEastAsia" w:hAnsiTheme="minorHAnsi" w:cstheme="minorBidi"/>
            <w:b w:val="0"/>
            <w:noProof/>
            <w:kern w:val="0"/>
            <w:szCs w:val="22"/>
          </w:rPr>
          <w:tab/>
        </w:r>
        <w:r w:rsidR="00DE7E44" w:rsidRPr="007D3156">
          <w:rPr>
            <w:rStyle w:val="Hyperlink"/>
            <w:noProof/>
          </w:rPr>
          <w:t>Synchro Bus</w:t>
        </w:r>
        <w:r w:rsidR="00DE7E44">
          <w:rPr>
            <w:noProof/>
            <w:webHidden/>
          </w:rPr>
          <w:tab/>
        </w:r>
        <w:r w:rsidR="00DE7E44">
          <w:rPr>
            <w:noProof/>
            <w:webHidden/>
          </w:rPr>
          <w:fldChar w:fldCharType="begin"/>
        </w:r>
        <w:r w:rsidR="00DE7E44">
          <w:rPr>
            <w:noProof/>
            <w:webHidden/>
          </w:rPr>
          <w:instrText xml:space="preserve"> PAGEREF _Toc520892807 \h </w:instrText>
        </w:r>
        <w:r w:rsidR="00DE7E44">
          <w:rPr>
            <w:noProof/>
            <w:webHidden/>
          </w:rPr>
        </w:r>
        <w:r w:rsidR="00DE7E44">
          <w:rPr>
            <w:noProof/>
            <w:webHidden/>
          </w:rPr>
          <w:fldChar w:fldCharType="separate"/>
        </w:r>
        <w:r w:rsidR="00A272A9">
          <w:rPr>
            <w:noProof/>
            <w:webHidden/>
          </w:rPr>
          <w:t>17</w:t>
        </w:r>
        <w:r w:rsidR="00DE7E44">
          <w:rPr>
            <w:noProof/>
            <w:webHidden/>
          </w:rPr>
          <w:fldChar w:fldCharType="end"/>
        </w:r>
      </w:hyperlink>
    </w:p>
    <w:p w14:paraId="77ABFB22" w14:textId="632D5EB2"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808" w:history="1">
        <w:r w:rsidR="00DE7E44" w:rsidRPr="007D3156">
          <w:rPr>
            <w:rStyle w:val="Hyperlink"/>
            <w:rFonts w:ascii="Times New Roman Bold Italic" w:hAnsi="Times New Roman Bold Italic"/>
            <w:iCs/>
            <w:noProof/>
          </w:rPr>
          <w:t>4.4.3</w:t>
        </w:r>
        <w:r w:rsidR="00DE7E44">
          <w:rPr>
            <w:rFonts w:asciiTheme="minorHAnsi" w:eastAsiaTheme="minorEastAsia" w:hAnsiTheme="minorHAnsi" w:cstheme="minorBidi"/>
            <w:b w:val="0"/>
            <w:noProof/>
            <w:kern w:val="0"/>
            <w:szCs w:val="22"/>
          </w:rPr>
          <w:tab/>
        </w:r>
        <w:r w:rsidR="00DE7E44" w:rsidRPr="007D3156">
          <w:rPr>
            <w:rStyle w:val="Hyperlink"/>
            <w:noProof/>
          </w:rPr>
          <w:t>Event Bus</w:t>
        </w:r>
        <w:r w:rsidR="00DE7E44">
          <w:rPr>
            <w:noProof/>
            <w:webHidden/>
          </w:rPr>
          <w:tab/>
        </w:r>
        <w:r w:rsidR="00DE7E44">
          <w:rPr>
            <w:noProof/>
            <w:webHidden/>
          </w:rPr>
          <w:fldChar w:fldCharType="begin"/>
        </w:r>
        <w:r w:rsidR="00DE7E44">
          <w:rPr>
            <w:noProof/>
            <w:webHidden/>
          </w:rPr>
          <w:instrText xml:space="preserve"> PAGEREF _Toc520892808 \h </w:instrText>
        </w:r>
        <w:r w:rsidR="00DE7E44">
          <w:rPr>
            <w:noProof/>
            <w:webHidden/>
          </w:rPr>
        </w:r>
        <w:r w:rsidR="00DE7E44">
          <w:rPr>
            <w:noProof/>
            <w:webHidden/>
          </w:rPr>
          <w:fldChar w:fldCharType="separate"/>
        </w:r>
        <w:r w:rsidR="00A272A9">
          <w:rPr>
            <w:noProof/>
            <w:webHidden/>
          </w:rPr>
          <w:t>18</w:t>
        </w:r>
        <w:r w:rsidR="00DE7E44">
          <w:rPr>
            <w:noProof/>
            <w:webHidden/>
          </w:rPr>
          <w:fldChar w:fldCharType="end"/>
        </w:r>
      </w:hyperlink>
    </w:p>
    <w:p w14:paraId="1BCE441C" w14:textId="1E88EC09"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809" w:history="1">
        <w:r w:rsidR="00DE7E44" w:rsidRPr="007D3156">
          <w:rPr>
            <w:rStyle w:val="Hyperlink"/>
            <w:rFonts w:ascii="Times New Roman Bold Italic" w:hAnsi="Times New Roman Bold Italic"/>
            <w:iCs/>
            <w:noProof/>
          </w:rPr>
          <w:t>4.4.4</w:t>
        </w:r>
        <w:r w:rsidR="00DE7E44">
          <w:rPr>
            <w:rFonts w:asciiTheme="minorHAnsi" w:eastAsiaTheme="minorEastAsia" w:hAnsiTheme="minorHAnsi" w:cstheme="minorBidi"/>
            <w:b w:val="0"/>
            <w:noProof/>
            <w:kern w:val="0"/>
            <w:szCs w:val="22"/>
          </w:rPr>
          <w:tab/>
        </w:r>
        <w:r w:rsidR="00DE7E44" w:rsidRPr="007D3156">
          <w:rPr>
            <w:rStyle w:val="Hyperlink"/>
            <w:noProof/>
          </w:rPr>
          <w:t>Wavefront sensor system</w:t>
        </w:r>
        <w:r w:rsidR="00DE7E44">
          <w:rPr>
            <w:noProof/>
            <w:webHidden/>
          </w:rPr>
          <w:tab/>
        </w:r>
        <w:r w:rsidR="00DE7E44">
          <w:rPr>
            <w:noProof/>
            <w:webHidden/>
          </w:rPr>
          <w:fldChar w:fldCharType="begin"/>
        </w:r>
        <w:r w:rsidR="00DE7E44">
          <w:rPr>
            <w:noProof/>
            <w:webHidden/>
          </w:rPr>
          <w:instrText xml:space="preserve"> PAGEREF _Toc520892809 \h </w:instrText>
        </w:r>
        <w:r w:rsidR="00DE7E44">
          <w:rPr>
            <w:noProof/>
            <w:webHidden/>
          </w:rPr>
        </w:r>
        <w:r w:rsidR="00DE7E44">
          <w:rPr>
            <w:noProof/>
            <w:webHidden/>
          </w:rPr>
          <w:fldChar w:fldCharType="separate"/>
        </w:r>
        <w:r w:rsidR="00A272A9">
          <w:rPr>
            <w:noProof/>
            <w:webHidden/>
          </w:rPr>
          <w:t>18</w:t>
        </w:r>
        <w:r w:rsidR="00DE7E44">
          <w:rPr>
            <w:noProof/>
            <w:webHidden/>
          </w:rPr>
          <w:fldChar w:fldCharType="end"/>
        </w:r>
      </w:hyperlink>
    </w:p>
    <w:p w14:paraId="5317AA48" w14:textId="53044D2E" w:rsidR="00DE7E44" w:rsidRDefault="005E3661">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20892810" w:history="1">
        <w:r w:rsidR="00DE7E44" w:rsidRPr="007D3156">
          <w:rPr>
            <w:rStyle w:val="Hyperlink"/>
            <w:noProof/>
          </w:rPr>
          <w:t>4.5</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Coax Services</w:t>
        </w:r>
        <w:r w:rsidR="00DE7E44">
          <w:rPr>
            <w:noProof/>
            <w:webHidden/>
          </w:rPr>
          <w:tab/>
        </w:r>
        <w:r w:rsidR="00DE7E44">
          <w:rPr>
            <w:noProof/>
            <w:webHidden/>
          </w:rPr>
          <w:fldChar w:fldCharType="begin"/>
        </w:r>
        <w:r w:rsidR="00DE7E44">
          <w:rPr>
            <w:noProof/>
            <w:webHidden/>
          </w:rPr>
          <w:instrText xml:space="preserve"> PAGEREF _Toc520892810 \h </w:instrText>
        </w:r>
        <w:r w:rsidR="00DE7E44">
          <w:rPr>
            <w:noProof/>
            <w:webHidden/>
          </w:rPr>
        </w:r>
        <w:r w:rsidR="00DE7E44">
          <w:rPr>
            <w:noProof/>
            <w:webHidden/>
          </w:rPr>
          <w:fldChar w:fldCharType="separate"/>
        </w:r>
        <w:r w:rsidR="00A272A9">
          <w:rPr>
            <w:noProof/>
            <w:webHidden/>
          </w:rPr>
          <w:t>18</w:t>
        </w:r>
        <w:r w:rsidR="00DE7E44">
          <w:rPr>
            <w:noProof/>
            <w:webHidden/>
          </w:rPr>
          <w:fldChar w:fldCharType="end"/>
        </w:r>
      </w:hyperlink>
    </w:p>
    <w:p w14:paraId="4DEC6A44" w14:textId="614BEB2B"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811" w:history="1">
        <w:r w:rsidR="00DE7E44" w:rsidRPr="007D3156">
          <w:rPr>
            <w:rStyle w:val="Hyperlink"/>
            <w:rFonts w:ascii="Times New Roman Bold Italic" w:hAnsi="Times New Roman Bold Italic"/>
            <w:iCs/>
            <w:noProof/>
          </w:rPr>
          <w:t>4.5.1</w:t>
        </w:r>
        <w:r w:rsidR="00DE7E44">
          <w:rPr>
            <w:rFonts w:asciiTheme="minorHAnsi" w:eastAsiaTheme="minorEastAsia" w:hAnsiTheme="minorHAnsi" w:cstheme="minorBidi"/>
            <w:b w:val="0"/>
            <w:noProof/>
            <w:kern w:val="0"/>
            <w:szCs w:val="22"/>
          </w:rPr>
          <w:tab/>
        </w:r>
        <w:r w:rsidR="00DE7E44" w:rsidRPr="007D3156">
          <w:rPr>
            <w:rStyle w:val="Hyperlink"/>
            <w:noProof/>
          </w:rPr>
          <w:t>Time Bus</w:t>
        </w:r>
        <w:r w:rsidR="00DE7E44">
          <w:rPr>
            <w:noProof/>
            <w:webHidden/>
          </w:rPr>
          <w:tab/>
        </w:r>
        <w:r w:rsidR="00DE7E44">
          <w:rPr>
            <w:noProof/>
            <w:webHidden/>
          </w:rPr>
          <w:fldChar w:fldCharType="begin"/>
        </w:r>
        <w:r w:rsidR="00DE7E44">
          <w:rPr>
            <w:noProof/>
            <w:webHidden/>
          </w:rPr>
          <w:instrText xml:space="preserve"> PAGEREF _Toc520892811 \h </w:instrText>
        </w:r>
        <w:r w:rsidR="00DE7E44">
          <w:rPr>
            <w:noProof/>
            <w:webHidden/>
          </w:rPr>
        </w:r>
        <w:r w:rsidR="00DE7E44">
          <w:rPr>
            <w:noProof/>
            <w:webHidden/>
          </w:rPr>
          <w:fldChar w:fldCharType="separate"/>
        </w:r>
        <w:r w:rsidR="00A272A9">
          <w:rPr>
            <w:noProof/>
            <w:webHidden/>
          </w:rPr>
          <w:t>18</w:t>
        </w:r>
        <w:r w:rsidR="00DE7E44">
          <w:rPr>
            <w:noProof/>
            <w:webHidden/>
          </w:rPr>
          <w:fldChar w:fldCharType="end"/>
        </w:r>
      </w:hyperlink>
    </w:p>
    <w:p w14:paraId="01B591F1" w14:textId="600CBA75" w:rsidR="00DE7E44" w:rsidRDefault="005E3661">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20892812" w:history="1">
        <w:r w:rsidR="00DE7E44" w:rsidRPr="007D3156">
          <w:rPr>
            <w:rStyle w:val="Hyperlink"/>
            <w:noProof/>
          </w:rPr>
          <w:t>4.6</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AC Power Services</w:t>
        </w:r>
        <w:r w:rsidR="00DE7E44">
          <w:rPr>
            <w:noProof/>
            <w:webHidden/>
          </w:rPr>
          <w:tab/>
        </w:r>
        <w:r w:rsidR="00DE7E44">
          <w:rPr>
            <w:noProof/>
            <w:webHidden/>
          </w:rPr>
          <w:fldChar w:fldCharType="begin"/>
        </w:r>
        <w:r w:rsidR="00DE7E44">
          <w:rPr>
            <w:noProof/>
            <w:webHidden/>
          </w:rPr>
          <w:instrText xml:space="preserve"> PAGEREF _Toc520892812 \h </w:instrText>
        </w:r>
        <w:r w:rsidR="00DE7E44">
          <w:rPr>
            <w:noProof/>
            <w:webHidden/>
          </w:rPr>
        </w:r>
        <w:r w:rsidR="00DE7E44">
          <w:rPr>
            <w:noProof/>
            <w:webHidden/>
          </w:rPr>
          <w:fldChar w:fldCharType="separate"/>
        </w:r>
        <w:r w:rsidR="00A272A9">
          <w:rPr>
            <w:noProof/>
            <w:webHidden/>
          </w:rPr>
          <w:t>19</w:t>
        </w:r>
        <w:r w:rsidR="00DE7E44">
          <w:rPr>
            <w:noProof/>
            <w:webHidden/>
          </w:rPr>
          <w:fldChar w:fldCharType="end"/>
        </w:r>
      </w:hyperlink>
    </w:p>
    <w:p w14:paraId="2DAC78DC" w14:textId="7F9C0587"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813" w:history="1">
        <w:r w:rsidR="00DE7E44" w:rsidRPr="007D3156">
          <w:rPr>
            <w:rStyle w:val="Hyperlink"/>
            <w:rFonts w:ascii="Times New Roman Bold Italic" w:hAnsi="Times New Roman Bold Italic"/>
            <w:iCs/>
            <w:noProof/>
          </w:rPr>
          <w:t>4.6.1</w:t>
        </w:r>
        <w:r w:rsidR="00DE7E44">
          <w:rPr>
            <w:rFonts w:asciiTheme="minorHAnsi" w:eastAsiaTheme="minorEastAsia" w:hAnsiTheme="minorHAnsi" w:cstheme="minorBidi"/>
            <w:b w:val="0"/>
            <w:noProof/>
            <w:kern w:val="0"/>
            <w:szCs w:val="22"/>
          </w:rPr>
          <w:tab/>
        </w:r>
        <w:r w:rsidR="00DE7E44" w:rsidRPr="007D3156">
          <w:rPr>
            <w:rStyle w:val="Hyperlink"/>
            <w:noProof/>
          </w:rPr>
          <w:t>AC Power Services</w:t>
        </w:r>
        <w:r w:rsidR="00DE7E44">
          <w:rPr>
            <w:noProof/>
            <w:webHidden/>
          </w:rPr>
          <w:tab/>
        </w:r>
        <w:r w:rsidR="00DE7E44">
          <w:rPr>
            <w:noProof/>
            <w:webHidden/>
          </w:rPr>
          <w:fldChar w:fldCharType="begin"/>
        </w:r>
        <w:r w:rsidR="00DE7E44">
          <w:rPr>
            <w:noProof/>
            <w:webHidden/>
          </w:rPr>
          <w:instrText xml:space="preserve"> PAGEREF _Toc520892813 \h </w:instrText>
        </w:r>
        <w:r w:rsidR="00DE7E44">
          <w:rPr>
            <w:noProof/>
            <w:webHidden/>
          </w:rPr>
        </w:r>
        <w:r w:rsidR="00DE7E44">
          <w:rPr>
            <w:noProof/>
            <w:webHidden/>
          </w:rPr>
          <w:fldChar w:fldCharType="separate"/>
        </w:r>
        <w:r w:rsidR="00A272A9">
          <w:rPr>
            <w:noProof/>
            <w:webHidden/>
          </w:rPr>
          <w:t>19</w:t>
        </w:r>
        <w:r w:rsidR="00DE7E44">
          <w:rPr>
            <w:noProof/>
            <w:webHidden/>
          </w:rPr>
          <w:fldChar w:fldCharType="end"/>
        </w:r>
      </w:hyperlink>
    </w:p>
    <w:p w14:paraId="4CA54D24" w14:textId="747CD619"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814" w:history="1">
        <w:r w:rsidR="00DE7E44" w:rsidRPr="007D3156">
          <w:rPr>
            <w:rStyle w:val="Hyperlink"/>
            <w:rFonts w:ascii="Times New Roman Bold Italic" w:hAnsi="Times New Roman Bold Italic"/>
            <w:iCs/>
            <w:noProof/>
          </w:rPr>
          <w:t>4.6.2</w:t>
        </w:r>
        <w:r w:rsidR="00DE7E44">
          <w:rPr>
            <w:rFonts w:asciiTheme="minorHAnsi" w:eastAsiaTheme="minorEastAsia" w:hAnsiTheme="minorHAnsi" w:cstheme="minorBidi"/>
            <w:b w:val="0"/>
            <w:noProof/>
            <w:kern w:val="0"/>
            <w:szCs w:val="22"/>
          </w:rPr>
          <w:tab/>
        </w:r>
        <w:r w:rsidR="00DE7E44" w:rsidRPr="007D3156">
          <w:rPr>
            <w:rStyle w:val="Hyperlink"/>
            <w:noProof/>
          </w:rPr>
          <w:t>AC Power Connectors and Pinout</w:t>
        </w:r>
        <w:r w:rsidR="00DE7E44">
          <w:rPr>
            <w:noProof/>
            <w:webHidden/>
          </w:rPr>
          <w:tab/>
        </w:r>
        <w:r w:rsidR="00DE7E44">
          <w:rPr>
            <w:noProof/>
            <w:webHidden/>
          </w:rPr>
          <w:fldChar w:fldCharType="begin"/>
        </w:r>
        <w:r w:rsidR="00DE7E44">
          <w:rPr>
            <w:noProof/>
            <w:webHidden/>
          </w:rPr>
          <w:instrText xml:space="preserve"> PAGEREF _Toc520892814 \h </w:instrText>
        </w:r>
        <w:r w:rsidR="00DE7E44">
          <w:rPr>
            <w:noProof/>
            <w:webHidden/>
          </w:rPr>
        </w:r>
        <w:r w:rsidR="00DE7E44">
          <w:rPr>
            <w:noProof/>
            <w:webHidden/>
          </w:rPr>
          <w:fldChar w:fldCharType="separate"/>
        </w:r>
        <w:r w:rsidR="00A272A9">
          <w:rPr>
            <w:noProof/>
            <w:webHidden/>
          </w:rPr>
          <w:t>19</w:t>
        </w:r>
        <w:r w:rsidR="00DE7E44">
          <w:rPr>
            <w:noProof/>
            <w:webHidden/>
          </w:rPr>
          <w:fldChar w:fldCharType="end"/>
        </w:r>
      </w:hyperlink>
    </w:p>
    <w:p w14:paraId="7C8D37EA" w14:textId="2862FAB0"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815" w:history="1">
        <w:r w:rsidR="00DE7E44" w:rsidRPr="007D3156">
          <w:rPr>
            <w:rStyle w:val="Hyperlink"/>
            <w:rFonts w:ascii="Times New Roman Bold Italic" w:hAnsi="Times New Roman Bold Italic"/>
            <w:iCs/>
            <w:noProof/>
          </w:rPr>
          <w:t>4.6.3</w:t>
        </w:r>
        <w:r w:rsidR="00DE7E44">
          <w:rPr>
            <w:rFonts w:asciiTheme="minorHAnsi" w:eastAsiaTheme="minorEastAsia" w:hAnsiTheme="minorHAnsi" w:cstheme="minorBidi"/>
            <w:b w:val="0"/>
            <w:noProof/>
            <w:kern w:val="0"/>
            <w:szCs w:val="22"/>
          </w:rPr>
          <w:tab/>
        </w:r>
        <w:r w:rsidR="00DE7E44" w:rsidRPr="007D3156">
          <w:rPr>
            <w:rStyle w:val="Hyperlink"/>
            <w:noProof/>
          </w:rPr>
          <w:t>AC Power Distribution</w:t>
        </w:r>
        <w:r w:rsidR="00DE7E44">
          <w:rPr>
            <w:noProof/>
            <w:webHidden/>
          </w:rPr>
          <w:tab/>
        </w:r>
        <w:r w:rsidR="00DE7E44">
          <w:rPr>
            <w:noProof/>
            <w:webHidden/>
          </w:rPr>
          <w:fldChar w:fldCharType="begin"/>
        </w:r>
        <w:r w:rsidR="00DE7E44">
          <w:rPr>
            <w:noProof/>
            <w:webHidden/>
          </w:rPr>
          <w:instrText xml:space="preserve"> PAGEREF _Toc520892815 \h </w:instrText>
        </w:r>
        <w:r w:rsidR="00DE7E44">
          <w:rPr>
            <w:noProof/>
            <w:webHidden/>
          </w:rPr>
        </w:r>
        <w:r w:rsidR="00DE7E44">
          <w:rPr>
            <w:noProof/>
            <w:webHidden/>
          </w:rPr>
          <w:fldChar w:fldCharType="separate"/>
        </w:r>
        <w:r w:rsidR="00A272A9">
          <w:rPr>
            <w:noProof/>
            <w:webHidden/>
          </w:rPr>
          <w:t>20</w:t>
        </w:r>
        <w:r w:rsidR="00DE7E44">
          <w:rPr>
            <w:noProof/>
            <w:webHidden/>
          </w:rPr>
          <w:fldChar w:fldCharType="end"/>
        </w:r>
      </w:hyperlink>
    </w:p>
    <w:p w14:paraId="50A7040B" w14:textId="6CB81ECC" w:rsidR="00DE7E44" w:rsidRDefault="005E3661">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20892816" w:history="1">
        <w:r w:rsidR="00DE7E44" w:rsidRPr="007D3156">
          <w:rPr>
            <w:rStyle w:val="Hyperlink"/>
            <w:noProof/>
          </w:rPr>
          <w:t>4.7</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GIS Interface</w:t>
        </w:r>
        <w:r w:rsidR="00DE7E44">
          <w:rPr>
            <w:noProof/>
            <w:webHidden/>
          </w:rPr>
          <w:tab/>
        </w:r>
        <w:r w:rsidR="00DE7E44">
          <w:rPr>
            <w:noProof/>
            <w:webHidden/>
          </w:rPr>
          <w:fldChar w:fldCharType="begin"/>
        </w:r>
        <w:r w:rsidR="00DE7E44">
          <w:rPr>
            <w:noProof/>
            <w:webHidden/>
          </w:rPr>
          <w:instrText xml:space="preserve"> PAGEREF _Toc520892816 \h </w:instrText>
        </w:r>
        <w:r w:rsidR="00DE7E44">
          <w:rPr>
            <w:noProof/>
            <w:webHidden/>
          </w:rPr>
        </w:r>
        <w:r w:rsidR="00DE7E44">
          <w:rPr>
            <w:noProof/>
            <w:webHidden/>
          </w:rPr>
          <w:fldChar w:fldCharType="separate"/>
        </w:r>
        <w:r w:rsidR="00A272A9">
          <w:rPr>
            <w:noProof/>
            <w:webHidden/>
          </w:rPr>
          <w:t>21</w:t>
        </w:r>
        <w:r w:rsidR="00DE7E44">
          <w:rPr>
            <w:noProof/>
            <w:webHidden/>
          </w:rPr>
          <w:fldChar w:fldCharType="end"/>
        </w:r>
      </w:hyperlink>
    </w:p>
    <w:p w14:paraId="3252F389" w14:textId="55233C93"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817" w:history="1">
        <w:r w:rsidR="00DE7E44" w:rsidRPr="007D3156">
          <w:rPr>
            <w:rStyle w:val="Hyperlink"/>
            <w:rFonts w:ascii="Times New Roman Bold Italic" w:hAnsi="Times New Roman Bold Italic"/>
            <w:iCs/>
            <w:noProof/>
          </w:rPr>
          <w:t>4.7.1</w:t>
        </w:r>
        <w:r w:rsidR="00DE7E44">
          <w:rPr>
            <w:rFonts w:asciiTheme="minorHAnsi" w:eastAsiaTheme="minorEastAsia" w:hAnsiTheme="minorHAnsi" w:cstheme="minorBidi"/>
            <w:b w:val="0"/>
            <w:noProof/>
            <w:kern w:val="0"/>
            <w:szCs w:val="22"/>
          </w:rPr>
          <w:tab/>
        </w:r>
        <w:r w:rsidR="00DE7E44" w:rsidRPr="007D3156">
          <w:rPr>
            <w:rStyle w:val="Hyperlink"/>
            <w:noProof/>
          </w:rPr>
          <w:t>GIS Connectors and Pinout</w:t>
        </w:r>
        <w:r w:rsidR="00DE7E44">
          <w:rPr>
            <w:noProof/>
            <w:webHidden/>
          </w:rPr>
          <w:tab/>
        </w:r>
        <w:r w:rsidR="00DE7E44">
          <w:rPr>
            <w:noProof/>
            <w:webHidden/>
          </w:rPr>
          <w:fldChar w:fldCharType="begin"/>
        </w:r>
        <w:r w:rsidR="00DE7E44">
          <w:rPr>
            <w:noProof/>
            <w:webHidden/>
          </w:rPr>
          <w:instrText xml:space="preserve"> PAGEREF _Toc520892817 \h </w:instrText>
        </w:r>
        <w:r w:rsidR="00DE7E44">
          <w:rPr>
            <w:noProof/>
            <w:webHidden/>
          </w:rPr>
        </w:r>
        <w:r w:rsidR="00DE7E44">
          <w:rPr>
            <w:noProof/>
            <w:webHidden/>
          </w:rPr>
          <w:fldChar w:fldCharType="separate"/>
        </w:r>
        <w:r w:rsidR="00A272A9">
          <w:rPr>
            <w:noProof/>
            <w:webHidden/>
          </w:rPr>
          <w:t>21</w:t>
        </w:r>
        <w:r w:rsidR="00DE7E44">
          <w:rPr>
            <w:noProof/>
            <w:webHidden/>
          </w:rPr>
          <w:fldChar w:fldCharType="end"/>
        </w:r>
      </w:hyperlink>
    </w:p>
    <w:p w14:paraId="3355AAEF" w14:textId="305D9F7C" w:rsidR="00DE7E44" w:rsidRDefault="005E3661">
      <w:pPr>
        <w:pStyle w:val="TOC2"/>
        <w:tabs>
          <w:tab w:val="left" w:pos="600"/>
          <w:tab w:val="right" w:leader="dot" w:pos="9350"/>
        </w:tabs>
        <w:rPr>
          <w:rFonts w:asciiTheme="minorHAnsi" w:eastAsiaTheme="minorEastAsia" w:hAnsiTheme="minorHAnsi" w:cstheme="minorBidi"/>
          <w:b w:val="0"/>
          <w:bCs w:val="0"/>
          <w:noProof/>
          <w:kern w:val="0"/>
          <w:sz w:val="22"/>
          <w:szCs w:val="22"/>
        </w:rPr>
      </w:pPr>
      <w:hyperlink w:anchor="_Toc520892818" w:history="1">
        <w:r w:rsidR="00DE7E44" w:rsidRPr="007D3156">
          <w:rPr>
            <w:rStyle w:val="Hyperlink"/>
            <w:noProof/>
          </w:rPr>
          <w:t>4.8</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Other Cabling Services</w:t>
        </w:r>
        <w:r w:rsidR="00DE7E44">
          <w:rPr>
            <w:noProof/>
            <w:webHidden/>
          </w:rPr>
          <w:tab/>
        </w:r>
        <w:r w:rsidR="00DE7E44">
          <w:rPr>
            <w:noProof/>
            <w:webHidden/>
          </w:rPr>
          <w:fldChar w:fldCharType="begin"/>
        </w:r>
        <w:r w:rsidR="00DE7E44">
          <w:rPr>
            <w:noProof/>
            <w:webHidden/>
          </w:rPr>
          <w:instrText xml:space="preserve"> PAGEREF _Toc520892818 \h </w:instrText>
        </w:r>
        <w:r w:rsidR="00DE7E44">
          <w:rPr>
            <w:noProof/>
            <w:webHidden/>
          </w:rPr>
        </w:r>
        <w:r w:rsidR="00DE7E44">
          <w:rPr>
            <w:noProof/>
            <w:webHidden/>
          </w:rPr>
          <w:fldChar w:fldCharType="separate"/>
        </w:r>
        <w:r w:rsidR="00A272A9">
          <w:rPr>
            <w:noProof/>
            <w:webHidden/>
          </w:rPr>
          <w:t>22</w:t>
        </w:r>
        <w:r w:rsidR="00DE7E44">
          <w:rPr>
            <w:noProof/>
            <w:webHidden/>
          </w:rPr>
          <w:fldChar w:fldCharType="end"/>
        </w:r>
      </w:hyperlink>
    </w:p>
    <w:p w14:paraId="788B5655" w14:textId="39AE04AA"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819" w:history="1">
        <w:r w:rsidR="00DE7E44" w:rsidRPr="007D3156">
          <w:rPr>
            <w:rStyle w:val="Hyperlink"/>
            <w:rFonts w:ascii="Times New Roman Bold Italic" w:hAnsi="Times New Roman Bold Italic"/>
            <w:iCs/>
            <w:noProof/>
          </w:rPr>
          <w:t>4.8.1</w:t>
        </w:r>
        <w:r w:rsidR="00DE7E44">
          <w:rPr>
            <w:rFonts w:asciiTheme="minorHAnsi" w:eastAsiaTheme="minorEastAsia" w:hAnsiTheme="minorHAnsi" w:cstheme="minorBidi"/>
            <w:b w:val="0"/>
            <w:noProof/>
            <w:kern w:val="0"/>
            <w:szCs w:val="22"/>
          </w:rPr>
          <w:tab/>
        </w:r>
        <w:r w:rsidR="00DE7E44" w:rsidRPr="007D3156">
          <w:rPr>
            <w:rStyle w:val="Hyperlink"/>
            <w:noProof/>
          </w:rPr>
          <w:t>Non-Conforming TWP Cables</w:t>
        </w:r>
        <w:r w:rsidR="00DE7E44">
          <w:rPr>
            <w:noProof/>
            <w:webHidden/>
          </w:rPr>
          <w:tab/>
        </w:r>
        <w:r w:rsidR="00DE7E44">
          <w:rPr>
            <w:noProof/>
            <w:webHidden/>
          </w:rPr>
          <w:fldChar w:fldCharType="begin"/>
        </w:r>
        <w:r w:rsidR="00DE7E44">
          <w:rPr>
            <w:noProof/>
            <w:webHidden/>
          </w:rPr>
          <w:instrText xml:space="preserve"> PAGEREF _Toc520892819 \h </w:instrText>
        </w:r>
        <w:r w:rsidR="00DE7E44">
          <w:rPr>
            <w:noProof/>
            <w:webHidden/>
          </w:rPr>
        </w:r>
        <w:r w:rsidR="00DE7E44">
          <w:rPr>
            <w:noProof/>
            <w:webHidden/>
          </w:rPr>
          <w:fldChar w:fldCharType="separate"/>
        </w:r>
        <w:r w:rsidR="00A272A9">
          <w:rPr>
            <w:noProof/>
            <w:webHidden/>
          </w:rPr>
          <w:t>22</w:t>
        </w:r>
        <w:r w:rsidR="00DE7E44">
          <w:rPr>
            <w:noProof/>
            <w:webHidden/>
          </w:rPr>
          <w:fldChar w:fldCharType="end"/>
        </w:r>
      </w:hyperlink>
    </w:p>
    <w:p w14:paraId="147BEDF9" w14:textId="63FA6FC2"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820" w:history="1">
        <w:r w:rsidR="00DE7E44" w:rsidRPr="007D3156">
          <w:rPr>
            <w:rStyle w:val="Hyperlink"/>
            <w:rFonts w:ascii="Times New Roman Bold Italic" w:hAnsi="Times New Roman Bold Italic"/>
            <w:iCs/>
            <w:noProof/>
          </w:rPr>
          <w:t>4.8.2</w:t>
        </w:r>
        <w:r w:rsidR="00DE7E44">
          <w:rPr>
            <w:rFonts w:asciiTheme="minorHAnsi" w:eastAsiaTheme="minorEastAsia" w:hAnsiTheme="minorHAnsi" w:cstheme="minorBidi"/>
            <w:b w:val="0"/>
            <w:noProof/>
            <w:kern w:val="0"/>
            <w:szCs w:val="22"/>
          </w:rPr>
          <w:tab/>
        </w:r>
        <w:r w:rsidR="00DE7E44" w:rsidRPr="007D3156">
          <w:rPr>
            <w:rStyle w:val="Hyperlink"/>
            <w:noProof/>
          </w:rPr>
          <w:t>Audio Communications Cables</w:t>
        </w:r>
        <w:r w:rsidR="00DE7E44">
          <w:rPr>
            <w:noProof/>
            <w:webHidden/>
          </w:rPr>
          <w:tab/>
        </w:r>
        <w:r w:rsidR="00DE7E44">
          <w:rPr>
            <w:noProof/>
            <w:webHidden/>
          </w:rPr>
          <w:fldChar w:fldCharType="begin"/>
        </w:r>
        <w:r w:rsidR="00DE7E44">
          <w:rPr>
            <w:noProof/>
            <w:webHidden/>
          </w:rPr>
          <w:instrText xml:space="preserve"> PAGEREF _Toc520892820 \h </w:instrText>
        </w:r>
        <w:r w:rsidR="00DE7E44">
          <w:rPr>
            <w:noProof/>
            <w:webHidden/>
          </w:rPr>
        </w:r>
        <w:r w:rsidR="00DE7E44">
          <w:rPr>
            <w:noProof/>
            <w:webHidden/>
          </w:rPr>
          <w:fldChar w:fldCharType="separate"/>
        </w:r>
        <w:r w:rsidR="00A272A9">
          <w:rPr>
            <w:noProof/>
            <w:webHidden/>
          </w:rPr>
          <w:t>22</w:t>
        </w:r>
        <w:r w:rsidR="00DE7E44">
          <w:rPr>
            <w:noProof/>
            <w:webHidden/>
          </w:rPr>
          <w:fldChar w:fldCharType="end"/>
        </w:r>
      </w:hyperlink>
    </w:p>
    <w:p w14:paraId="71651CEE" w14:textId="08695D42" w:rsidR="00DE7E44" w:rsidRDefault="005E3661">
      <w:pPr>
        <w:pStyle w:val="TOC3"/>
        <w:tabs>
          <w:tab w:val="left" w:pos="840"/>
          <w:tab w:val="right" w:leader="dot" w:pos="9350"/>
        </w:tabs>
        <w:rPr>
          <w:rFonts w:asciiTheme="minorHAnsi" w:eastAsiaTheme="minorEastAsia" w:hAnsiTheme="minorHAnsi" w:cstheme="minorBidi"/>
          <w:b w:val="0"/>
          <w:noProof/>
          <w:kern w:val="0"/>
          <w:szCs w:val="22"/>
        </w:rPr>
      </w:pPr>
      <w:hyperlink w:anchor="_Toc520892821" w:history="1">
        <w:r w:rsidR="00DE7E44" w:rsidRPr="007D3156">
          <w:rPr>
            <w:rStyle w:val="Hyperlink"/>
            <w:rFonts w:ascii="Times New Roman Bold Italic" w:hAnsi="Times New Roman Bold Italic"/>
            <w:iCs/>
            <w:noProof/>
          </w:rPr>
          <w:t>4.8.3</w:t>
        </w:r>
        <w:r w:rsidR="00DE7E44">
          <w:rPr>
            <w:rFonts w:asciiTheme="minorHAnsi" w:eastAsiaTheme="minorEastAsia" w:hAnsiTheme="minorHAnsi" w:cstheme="minorBidi"/>
            <w:b w:val="0"/>
            <w:noProof/>
            <w:kern w:val="0"/>
            <w:szCs w:val="22"/>
          </w:rPr>
          <w:tab/>
        </w:r>
        <w:r w:rsidR="00DE7E44" w:rsidRPr="007D3156">
          <w:rPr>
            <w:rStyle w:val="Hyperlink"/>
            <w:noProof/>
          </w:rPr>
          <w:t>Non-Conforming Interface Cables</w:t>
        </w:r>
        <w:r w:rsidR="00DE7E44">
          <w:rPr>
            <w:noProof/>
            <w:webHidden/>
          </w:rPr>
          <w:tab/>
        </w:r>
        <w:r w:rsidR="00DE7E44">
          <w:rPr>
            <w:noProof/>
            <w:webHidden/>
          </w:rPr>
          <w:fldChar w:fldCharType="begin"/>
        </w:r>
        <w:r w:rsidR="00DE7E44">
          <w:rPr>
            <w:noProof/>
            <w:webHidden/>
          </w:rPr>
          <w:instrText xml:space="preserve"> PAGEREF _Toc520892821 \h </w:instrText>
        </w:r>
        <w:r w:rsidR="00DE7E44">
          <w:rPr>
            <w:noProof/>
            <w:webHidden/>
          </w:rPr>
        </w:r>
        <w:r w:rsidR="00DE7E44">
          <w:rPr>
            <w:noProof/>
            <w:webHidden/>
          </w:rPr>
          <w:fldChar w:fldCharType="separate"/>
        </w:r>
        <w:r w:rsidR="00A272A9">
          <w:rPr>
            <w:noProof/>
            <w:webHidden/>
          </w:rPr>
          <w:t>23</w:t>
        </w:r>
        <w:r w:rsidR="00DE7E44">
          <w:rPr>
            <w:noProof/>
            <w:webHidden/>
          </w:rPr>
          <w:fldChar w:fldCharType="end"/>
        </w:r>
      </w:hyperlink>
    </w:p>
    <w:p w14:paraId="4F13CE7F" w14:textId="0FC74ED2" w:rsidR="00DE7E44" w:rsidRDefault="005E3661">
      <w:pPr>
        <w:pStyle w:val="TOC1"/>
        <w:tabs>
          <w:tab w:val="left" w:pos="480"/>
        </w:tabs>
        <w:rPr>
          <w:rFonts w:asciiTheme="minorHAnsi" w:eastAsiaTheme="minorEastAsia" w:hAnsiTheme="minorHAnsi" w:cstheme="minorBidi"/>
          <w:noProof/>
          <w:kern w:val="0"/>
          <w:sz w:val="22"/>
          <w:szCs w:val="22"/>
        </w:rPr>
      </w:pPr>
      <w:hyperlink w:anchor="_Toc520892822" w:history="1">
        <w:r w:rsidR="00DE7E44" w:rsidRPr="007D3156">
          <w:rPr>
            <w:rStyle w:val="Hyperlink"/>
            <w:noProof/>
          </w:rPr>
          <w:t>5</w:t>
        </w:r>
        <w:r w:rsidR="00DE7E44">
          <w:rPr>
            <w:rFonts w:asciiTheme="minorHAnsi" w:eastAsiaTheme="minorEastAsia" w:hAnsiTheme="minorHAnsi" w:cstheme="minorBidi"/>
            <w:noProof/>
            <w:kern w:val="0"/>
            <w:sz w:val="22"/>
            <w:szCs w:val="22"/>
          </w:rPr>
          <w:tab/>
        </w:r>
        <w:r w:rsidR="00DE7E44" w:rsidRPr="007D3156">
          <w:rPr>
            <w:rStyle w:val="Hyperlink"/>
            <w:noProof/>
          </w:rPr>
          <w:t>Safety Specifications</w:t>
        </w:r>
        <w:r w:rsidR="00DE7E44">
          <w:rPr>
            <w:noProof/>
            <w:webHidden/>
          </w:rPr>
          <w:tab/>
        </w:r>
        <w:r w:rsidR="00DE7E44">
          <w:rPr>
            <w:noProof/>
            <w:webHidden/>
          </w:rPr>
          <w:fldChar w:fldCharType="begin"/>
        </w:r>
        <w:r w:rsidR="00DE7E44">
          <w:rPr>
            <w:noProof/>
            <w:webHidden/>
          </w:rPr>
          <w:instrText xml:space="preserve"> PAGEREF _Toc520892822 \h </w:instrText>
        </w:r>
        <w:r w:rsidR="00DE7E44">
          <w:rPr>
            <w:noProof/>
            <w:webHidden/>
          </w:rPr>
        </w:r>
        <w:r w:rsidR="00DE7E44">
          <w:rPr>
            <w:noProof/>
            <w:webHidden/>
          </w:rPr>
          <w:fldChar w:fldCharType="separate"/>
        </w:r>
        <w:r w:rsidR="00A272A9">
          <w:rPr>
            <w:noProof/>
            <w:webHidden/>
          </w:rPr>
          <w:t>23</w:t>
        </w:r>
        <w:r w:rsidR="00DE7E44">
          <w:rPr>
            <w:noProof/>
            <w:webHidden/>
          </w:rPr>
          <w:fldChar w:fldCharType="end"/>
        </w:r>
      </w:hyperlink>
    </w:p>
    <w:p w14:paraId="45E5B7AD" w14:textId="2A192D2D" w:rsidR="00DE7E44" w:rsidRDefault="005E3661">
      <w:pPr>
        <w:pStyle w:val="TOC1"/>
        <w:rPr>
          <w:rFonts w:asciiTheme="minorHAnsi" w:eastAsiaTheme="minorEastAsia" w:hAnsiTheme="minorHAnsi" w:cstheme="minorBidi"/>
          <w:noProof/>
          <w:kern w:val="0"/>
          <w:sz w:val="22"/>
          <w:szCs w:val="22"/>
        </w:rPr>
      </w:pPr>
      <w:hyperlink w:anchor="_Toc520892823" w:history="1">
        <w:r w:rsidR="00DE7E44" w:rsidRPr="007D3156">
          <w:rPr>
            <w:rStyle w:val="Hyperlink"/>
            <w:noProof/>
          </w:rPr>
          <w:t>Appendix A: ISS System Services Interface Requirements</w:t>
        </w:r>
        <w:r w:rsidR="00DE7E44">
          <w:rPr>
            <w:noProof/>
            <w:webHidden/>
          </w:rPr>
          <w:tab/>
        </w:r>
        <w:r w:rsidR="00DE7E44">
          <w:rPr>
            <w:noProof/>
            <w:webHidden/>
          </w:rPr>
          <w:fldChar w:fldCharType="begin"/>
        </w:r>
        <w:r w:rsidR="00DE7E44">
          <w:rPr>
            <w:noProof/>
            <w:webHidden/>
          </w:rPr>
          <w:instrText xml:space="preserve"> PAGEREF _Toc520892823 \h </w:instrText>
        </w:r>
        <w:r w:rsidR="00DE7E44">
          <w:rPr>
            <w:noProof/>
            <w:webHidden/>
          </w:rPr>
        </w:r>
        <w:r w:rsidR="00DE7E44">
          <w:rPr>
            <w:noProof/>
            <w:webHidden/>
          </w:rPr>
          <w:fldChar w:fldCharType="separate"/>
        </w:r>
        <w:r w:rsidR="00A272A9">
          <w:rPr>
            <w:noProof/>
            <w:webHidden/>
          </w:rPr>
          <w:t>24</w:t>
        </w:r>
        <w:r w:rsidR="00DE7E44">
          <w:rPr>
            <w:noProof/>
            <w:webHidden/>
          </w:rPr>
          <w:fldChar w:fldCharType="end"/>
        </w:r>
      </w:hyperlink>
    </w:p>
    <w:p w14:paraId="18C44403" w14:textId="52220467" w:rsidR="00DE7E44" w:rsidRDefault="005E3661">
      <w:pPr>
        <w:pStyle w:val="TOC2"/>
        <w:tabs>
          <w:tab w:val="left" w:pos="880"/>
          <w:tab w:val="right" w:leader="dot" w:pos="9350"/>
        </w:tabs>
        <w:rPr>
          <w:rFonts w:asciiTheme="minorHAnsi" w:eastAsiaTheme="minorEastAsia" w:hAnsiTheme="minorHAnsi" w:cstheme="minorBidi"/>
          <w:b w:val="0"/>
          <w:bCs w:val="0"/>
          <w:noProof/>
          <w:kern w:val="0"/>
          <w:sz w:val="22"/>
          <w:szCs w:val="22"/>
        </w:rPr>
      </w:pPr>
      <w:hyperlink w:anchor="_Toc520892824" w:history="1">
        <w:r w:rsidR="00DE7E44" w:rsidRPr="007D3156">
          <w:rPr>
            <w:rStyle w:val="Hyperlink"/>
            <w:noProof/>
          </w:rPr>
          <w:t>SVC.1</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Mechanical Interface</w:t>
        </w:r>
        <w:r w:rsidR="00DE7E44">
          <w:rPr>
            <w:noProof/>
            <w:webHidden/>
          </w:rPr>
          <w:tab/>
        </w:r>
        <w:r w:rsidR="00DE7E44">
          <w:rPr>
            <w:noProof/>
            <w:webHidden/>
          </w:rPr>
          <w:fldChar w:fldCharType="begin"/>
        </w:r>
        <w:r w:rsidR="00DE7E44">
          <w:rPr>
            <w:noProof/>
            <w:webHidden/>
          </w:rPr>
          <w:instrText xml:space="preserve"> PAGEREF _Toc520892824 \h </w:instrText>
        </w:r>
        <w:r w:rsidR="00DE7E44">
          <w:rPr>
            <w:noProof/>
            <w:webHidden/>
          </w:rPr>
        </w:r>
        <w:r w:rsidR="00DE7E44">
          <w:rPr>
            <w:noProof/>
            <w:webHidden/>
          </w:rPr>
          <w:fldChar w:fldCharType="separate"/>
        </w:r>
        <w:r w:rsidR="00A272A9">
          <w:rPr>
            <w:noProof/>
            <w:webHidden/>
          </w:rPr>
          <w:t>24</w:t>
        </w:r>
        <w:r w:rsidR="00DE7E44">
          <w:rPr>
            <w:noProof/>
            <w:webHidden/>
          </w:rPr>
          <w:fldChar w:fldCharType="end"/>
        </w:r>
      </w:hyperlink>
    </w:p>
    <w:p w14:paraId="3C71EA9A" w14:textId="6328F718"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25" w:history="1">
        <w:r w:rsidR="00DE7E44" w:rsidRPr="007D3156">
          <w:rPr>
            <w:rStyle w:val="Hyperlink"/>
            <w:noProof/>
          </w:rPr>
          <w:t>SVC.1.1</w:t>
        </w:r>
        <w:r w:rsidR="00DE7E44">
          <w:rPr>
            <w:rFonts w:asciiTheme="minorHAnsi" w:eastAsiaTheme="minorEastAsia" w:hAnsiTheme="minorHAnsi" w:cstheme="minorBidi"/>
            <w:b w:val="0"/>
            <w:noProof/>
            <w:kern w:val="0"/>
            <w:szCs w:val="22"/>
          </w:rPr>
          <w:tab/>
        </w:r>
        <w:r w:rsidR="00DE7E44" w:rsidRPr="007D3156">
          <w:rPr>
            <w:rStyle w:val="Hyperlink"/>
            <w:noProof/>
          </w:rPr>
          <w:t>Instrument Patch Panels</w:t>
        </w:r>
        <w:r w:rsidR="00DE7E44">
          <w:rPr>
            <w:noProof/>
            <w:webHidden/>
          </w:rPr>
          <w:tab/>
        </w:r>
        <w:r w:rsidR="00DE7E44">
          <w:rPr>
            <w:noProof/>
            <w:webHidden/>
          </w:rPr>
          <w:fldChar w:fldCharType="begin"/>
        </w:r>
        <w:r w:rsidR="00DE7E44">
          <w:rPr>
            <w:noProof/>
            <w:webHidden/>
          </w:rPr>
          <w:instrText xml:space="preserve"> PAGEREF _Toc520892825 \h </w:instrText>
        </w:r>
        <w:r w:rsidR="00DE7E44">
          <w:rPr>
            <w:noProof/>
            <w:webHidden/>
          </w:rPr>
        </w:r>
        <w:r w:rsidR="00DE7E44">
          <w:rPr>
            <w:noProof/>
            <w:webHidden/>
          </w:rPr>
          <w:fldChar w:fldCharType="separate"/>
        </w:r>
        <w:r w:rsidR="00A272A9">
          <w:rPr>
            <w:noProof/>
            <w:webHidden/>
          </w:rPr>
          <w:t>24</w:t>
        </w:r>
        <w:r w:rsidR="00DE7E44">
          <w:rPr>
            <w:noProof/>
            <w:webHidden/>
          </w:rPr>
          <w:fldChar w:fldCharType="end"/>
        </w:r>
      </w:hyperlink>
    </w:p>
    <w:p w14:paraId="7941E2AB" w14:textId="2C542C07"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26" w:history="1">
        <w:r w:rsidR="00DE7E44" w:rsidRPr="007D3156">
          <w:rPr>
            <w:rStyle w:val="Hyperlink"/>
            <w:noProof/>
          </w:rPr>
          <w:t>SVC.1.2</w:t>
        </w:r>
        <w:r w:rsidR="00DE7E44">
          <w:rPr>
            <w:rFonts w:asciiTheme="minorHAnsi" w:eastAsiaTheme="minorEastAsia" w:hAnsiTheme="minorHAnsi" w:cstheme="minorBidi"/>
            <w:b w:val="0"/>
            <w:noProof/>
            <w:kern w:val="0"/>
            <w:szCs w:val="22"/>
          </w:rPr>
          <w:tab/>
        </w:r>
        <w:r w:rsidR="00DE7E44" w:rsidRPr="007D3156">
          <w:rPr>
            <w:rStyle w:val="Hyperlink"/>
            <w:noProof/>
          </w:rPr>
          <w:t>Patch Panel Connectors Rotation</w:t>
        </w:r>
        <w:r w:rsidR="00DE7E44">
          <w:rPr>
            <w:noProof/>
            <w:webHidden/>
          </w:rPr>
          <w:tab/>
        </w:r>
        <w:r w:rsidR="00DE7E44">
          <w:rPr>
            <w:noProof/>
            <w:webHidden/>
          </w:rPr>
          <w:fldChar w:fldCharType="begin"/>
        </w:r>
        <w:r w:rsidR="00DE7E44">
          <w:rPr>
            <w:noProof/>
            <w:webHidden/>
          </w:rPr>
          <w:instrText xml:space="preserve"> PAGEREF _Toc520892826 \h </w:instrText>
        </w:r>
        <w:r w:rsidR="00DE7E44">
          <w:rPr>
            <w:noProof/>
            <w:webHidden/>
          </w:rPr>
        </w:r>
        <w:r w:rsidR="00DE7E44">
          <w:rPr>
            <w:noProof/>
            <w:webHidden/>
          </w:rPr>
          <w:fldChar w:fldCharType="separate"/>
        </w:r>
        <w:r w:rsidR="00A272A9">
          <w:rPr>
            <w:noProof/>
            <w:webHidden/>
          </w:rPr>
          <w:t>24</w:t>
        </w:r>
        <w:r w:rsidR="00DE7E44">
          <w:rPr>
            <w:noProof/>
            <w:webHidden/>
          </w:rPr>
          <w:fldChar w:fldCharType="end"/>
        </w:r>
      </w:hyperlink>
    </w:p>
    <w:p w14:paraId="6FA1BA52" w14:textId="5AC3CB11"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27" w:history="1">
        <w:r w:rsidR="00DE7E44" w:rsidRPr="007D3156">
          <w:rPr>
            <w:rStyle w:val="Hyperlink"/>
            <w:noProof/>
          </w:rPr>
          <w:t>SVC.1.3</w:t>
        </w:r>
        <w:r w:rsidR="00DE7E44">
          <w:rPr>
            <w:rFonts w:asciiTheme="minorHAnsi" w:eastAsiaTheme="minorEastAsia" w:hAnsiTheme="minorHAnsi" w:cstheme="minorBidi"/>
            <w:b w:val="0"/>
            <w:noProof/>
            <w:kern w:val="0"/>
            <w:szCs w:val="22"/>
          </w:rPr>
          <w:tab/>
        </w:r>
        <w:r w:rsidR="00DE7E44" w:rsidRPr="007D3156">
          <w:rPr>
            <w:rStyle w:val="Hyperlink"/>
            <w:noProof/>
          </w:rPr>
          <w:t>Single Patch Panel Connector per Service</w:t>
        </w:r>
        <w:r w:rsidR="00DE7E44">
          <w:rPr>
            <w:noProof/>
            <w:webHidden/>
          </w:rPr>
          <w:tab/>
        </w:r>
        <w:r w:rsidR="00DE7E44">
          <w:rPr>
            <w:noProof/>
            <w:webHidden/>
          </w:rPr>
          <w:fldChar w:fldCharType="begin"/>
        </w:r>
        <w:r w:rsidR="00DE7E44">
          <w:rPr>
            <w:noProof/>
            <w:webHidden/>
          </w:rPr>
          <w:instrText xml:space="preserve"> PAGEREF _Toc520892827 \h </w:instrText>
        </w:r>
        <w:r w:rsidR="00DE7E44">
          <w:rPr>
            <w:noProof/>
            <w:webHidden/>
          </w:rPr>
        </w:r>
        <w:r w:rsidR="00DE7E44">
          <w:rPr>
            <w:noProof/>
            <w:webHidden/>
          </w:rPr>
          <w:fldChar w:fldCharType="separate"/>
        </w:r>
        <w:r w:rsidR="00A272A9">
          <w:rPr>
            <w:noProof/>
            <w:webHidden/>
          </w:rPr>
          <w:t>24</w:t>
        </w:r>
        <w:r w:rsidR="00DE7E44">
          <w:rPr>
            <w:noProof/>
            <w:webHidden/>
          </w:rPr>
          <w:fldChar w:fldCharType="end"/>
        </w:r>
      </w:hyperlink>
    </w:p>
    <w:p w14:paraId="2A75D3E7" w14:textId="17D1F63A" w:rsidR="00DE7E44" w:rsidRDefault="005E3661">
      <w:pPr>
        <w:pStyle w:val="TOC2"/>
        <w:tabs>
          <w:tab w:val="left" w:pos="880"/>
          <w:tab w:val="right" w:leader="dot" w:pos="9350"/>
        </w:tabs>
        <w:rPr>
          <w:rFonts w:asciiTheme="minorHAnsi" w:eastAsiaTheme="minorEastAsia" w:hAnsiTheme="minorHAnsi" w:cstheme="minorBidi"/>
          <w:b w:val="0"/>
          <w:bCs w:val="0"/>
          <w:noProof/>
          <w:kern w:val="0"/>
          <w:sz w:val="22"/>
          <w:szCs w:val="22"/>
        </w:rPr>
      </w:pPr>
      <w:hyperlink w:anchor="_Toc520892828" w:history="1">
        <w:r w:rsidR="00DE7E44" w:rsidRPr="007D3156">
          <w:rPr>
            <w:rStyle w:val="Hyperlink"/>
            <w:noProof/>
          </w:rPr>
          <w:t>SVC.2</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Coolant Service</w:t>
        </w:r>
        <w:r w:rsidR="00DE7E44">
          <w:rPr>
            <w:noProof/>
            <w:webHidden/>
          </w:rPr>
          <w:tab/>
        </w:r>
        <w:r w:rsidR="00DE7E44">
          <w:rPr>
            <w:noProof/>
            <w:webHidden/>
          </w:rPr>
          <w:fldChar w:fldCharType="begin"/>
        </w:r>
        <w:r w:rsidR="00DE7E44">
          <w:rPr>
            <w:noProof/>
            <w:webHidden/>
          </w:rPr>
          <w:instrText xml:space="preserve"> PAGEREF _Toc520892828 \h </w:instrText>
        </w:r>
        <w:r w:rsidR="00DE7E44">
          <w:rPr>
            <w:noProof/>
            <w:webHidden/>
          </w:rPr>
        </w:r>
        <w:r w:rsidR="00DE7E44">
          <w:rPr>
            <w:noProof/>
            <w:webHidden/>
          </w:rPr>
          <w:fldChar w:fldCharType="separate"/>
        </w:r>
        <w:r w:rsidR="00A272A9">
          <w:rPr>
            <w:noProof/>
            <w:webHidden/>
          </w:rPr>
          <w:t>24</w:t>
        </w:r>
        <w:r w:rsidR="00DE7E44">
          <w:rPr>
            <w:noProof/>
            <w:webHidden/>
          </w:rPr>
          <w:fldChar w:fldCharType="end"/>
        </w:r>
      </w:hyperlink>
    </w:p>
    <w:p w14:paraId="054EFEFE" w14:textId="709891B1"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29" w:history="1">
        <w:r w:rsidR="00DE7E44" w:rsidRPr="007D3156">
          <w:rPr>
            <w:rStyle w:val="Hyperlink"/>
            <w:noProof/>
          </w:rPr>
          <w:t>SVC.2.1</w:t>
        </w:r>
        <w:r w:rsidR="00DE7E44">
          <w:rPr>
            <w:rFonts w:asciiTheme="minorHAnsi" w:eastAsiaTheme="minorEastAsia" w:hAnsiTheme="minorHAnsi" w:cstheme="minorBidi"/>
            <w:b w:val="0"/>
            <w:noProof/>
            <w:kern w:val="0"/>
            <w:szCs w:val="22"/>
          </w:rPr>
          <w:tab/>
        </w:r>
        <w:r w:rsidR="00DE7E44" w:rsidRPr="007D3156">
          <w:rPr>
            <w:rStyle w:val="Hyperlink"/>
            <w:noProof/>
          </w:rPr>
          <w:t>Coolant Service Specifications</w:t>
        </w:r>
        <w:r w:rsidR="00DE7E44">
          <w:rPr>
            <w:noProof/>
            <w:webHidden/>
          </w:rPr>
          <w:tab/>
        </w:r>
        <w:r w:rsidR="00DE7E44">
          <w:rPr>
            <w:noProof/>
            <w:webHidden/>
          </w:rPr>
          <w:fldChar w:fldCharType="begin"/>
        </w:r>
        <w:r w:rsidR="00DE7E44">
          <w:rPr>
            <w:noProof/>
            <w:webHidden/>
          </w:rPr>
          <w:instrText xml:space="preserve"> PAGEREF _Toc520892829 \h </w:instrText>
        </w:r>
        <w:r w:rsidR="00DE7E44">
          <w:rPr>
            <w:noProof/>
            <w:webHidden/>
          </w:rPr>
        </w:r>
        <w:r w:rsidR="00DE7E44">
          <w:rPr>
            <w:noProof/>
            <w:webHidden/>
          </w:rPr>
          <w:fldChar w:fldCharType="separate"/>
        </w:r>
        <w:r w:rsidR="00A272A9">
          <w:rPr>
            <w:noProof/>
            <w:webHidden/>
          </w:rPr>
          <w:t>24</w:t>
        </w:r>
        <w:r w:rsidR="00DE7E44">
          <w:rPr>
            <w:noProof/>
            <w:webHidden/>
          </w:rPr>
          <w:fldChar w:fldCharType="end"/>
        </w:r>
      </w:hyperlink>
    </w:p>
    <w:p w14:paraId="429900FC" w14:textId="2933583F"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30" w:history="1">
        <w:r w:rsidR="00DE7E44" w:rsidRPr="007D3156">
          <w:rPr>
            <w:rStyle w:val="Hyperlink"/>
            <w:noProof/>
          </w:rPr>
          <w:t>SVC.2.2</w:t>
        </w:r>
        <w:r w:rsidR="00DE7E44">
          <w:rPr>
            <w:rFonts w:asciiTheme="minorHAnsi" w:eastAsiaTheme="minorEastAsia" w:hAnsiTheme="minorHAnsi" w:cstheme="minorBidi"/>
            <w:b w:val="0"/>
            <w:noProof/>
            <w:kern w:val="0"/>
            <w:szCs w:val="22"/>
          </w:rPr>
          <w:tab/>
        </w:r>
        <w:r w:rsidR="00DE7E44" w:rsidRPr="007D3156">
          <w:rPr>
            <w:rStyle w:val="Hyperlink"/>
            <w:noProof/>
          </w:rPr>
          <w:t>Coolant Coupling Specifications</w:t>
        </w:r>
        <w:r w:rsidR="00DE7E44">
          <w:rPr>
            <w:noProof/>
            <w:webHidden/>
          </w:rPr>
          <w:tab/>
        </w:r>
        <w:r w:rsidR="00DE7E44">
          <w:rPr>
            <w:noProof/>
            <w:webHidden/>
          </w:rPr>
          <w:fldChar w:fldCharType="begin"/>
        </w:r>
        <w:r w:rsidR="00DE7E44">
          <w:rPr>
            <w:noProof/>
            <w:webHidden/>
          </w:rPr>
          <w:instrText xml:space="preserve"> PAGEREF _Toc520892830 \h </w:instrText>
        </w:r>
        <w:r w:rsidR="00DE7E44">
          <w:rPr>
            <w:noProof/>
            <w:webHidden/>
          </w:rPr>
        </w:r>
        <w:r w:rsidR="00DE7E44">
          <w:rPr>
            <w:noProof/>
            <w:webHidden/>
          </w:rPr>
          <w:fldChar w:fldCharType="separate"/>
        </w:r>
        <w:r w:rsidR="00A272A9">
          <w:rPr>
            <w:noProof/>
            <w:webHidden/>
          </w:rPr>
          <w:t>24</w:t>
        </w:r>
        <w:r w:rsidR="00DE7E44">
          <w:rPr>
            <w:noProof/>
            <w:webHidden/>
          </w:rPr>
          <w:fldChar w:fldCharType="end"/>
        </w:r>
      </w:hyperlink>
    </w:p>
    <w:p w14:paraId="02C78B8F" w14:textId="2FF99DB1" w:rsidR="00DE7E44" w:rsidRDefault="005E3661">
      <w:pPr>
        <w:pStyle w:val="TOC2"/>
        <w:tabs>
          <w:tab w:val="left" w:pos="880"/>
          <w:tab w:val="right" w:leader="dot" w:pos="9350"/>
        </w:tabs>
        <w:rPr>
          <w:rFonts w:asciiTheme="minorHAnsi" w:eastAsiaTheme="minorEastAsia" w:hAnsiTheme="minorHAnsi" w:cstheme="minorBidi"/>
          <w:b w:val="0"/>
          <w:bCs w:val="0"/>
          <w:noProof/>
          <w:kern w:val="0"/>
          <w:sz w:val="22"/>
          <w:szCs w:val="22"/>
        </w:rPr>
      </w:pPr>
      <w:hyperlink w:anchor="_Toc520892831" w:history="1">
        <w:r w:rsidR="00DE7E44" w:rsidRPr="007D3156">
          <w:rPr>
            <w:rStyle w:val="Hyperlink"/>
            <w:noProof/>
          </w:rPr>
          <w:t>SVC.3</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Helium Service</w:t>
        </w:r>
        <w:r w:rsidR="00DE7E44">
          <w:rPr>
            <w:noProof/>
            <w:webHidden/>
          </w:rPr>
          <w:tab/>
        </w:r>
        <w:r w:rsidR="00DE7E44">
          <w:rPr>
            <w:noProof/>
            <w:webHidden/>
          </w:rPr>
          <w:fldChar w:fldCharType="begin"/>
        </w:r>
        <w:r w:rsidR="00DE7E44">
          <w:rPr>
            <w:noProof/>
            <w:webHidden/>
          </w:rPr>
          <w:instrText xml:space="preserve"> PAGEREF _Toc520892831 \h </w:instrText>
        </w:r>
        <w:r w:rsidR="00DE7E44">
          <w:rPr>
            <w:noProof/>
            <w:webHidden/>
          </w:rPr>
        </w:r>
        <w:r w:rsidR="00DE7E44">
          <w:rPr>
            <w:noProof/>
            <w:webHidden/>
          </w:rPr>
          <w:fldChar w:fldCharType="separate"/>
        </w:r>
        <w:r w:rsidR="00A272A9">
          <w:rPr>
            <w:noProof/>
            <w:webHidden/>
          </w:rPr>
          <w:t>24</w:t>
        </w:r>
        <w:r w:rsidR="00DE7E44">
          <w:rPr>
            <w:noProof/>
            <w:webHidden/>
          </w:rPr>
          <w:fldChar w:fldCharType="end"/>
        </w:r>
      </w:hyperlink>
    </w:p>
    <w:p w14:paraId="3C418F6B" w14:textId="410B1F00"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32" w:history="1">
        <w:r w:rsidR="00DE7E44" w:rsidRPr="007D3156">
          <w:rPr>
            <w:rStyle w:val="Hyperlink"/>
            <w:noProof/>
          </w:rPr>
          <w:t>SVC.3.1</w:t>
        </w:r>
        <w:r w:rsidR="00DE7E44">
          <w:rPr>
            <w:rFonts w:asciiTheme="minorHAnsi" w:eastAsiaTheme="minorEastAsia" w:hAnsiTheme="minorHAnsi" w:cstheme="minorBidi"/>
            <w:b w:val="0"/>
            <w:noProof/>
            <w:kern w:val="0"/>
            <w:szCs w:val="22"/>
          </w:rPr>
          <w:tab/>
        </w:r>
        <w:r w:rsidR="00DE7E44" w:rsidRPr="007D3156">
          <w:rPr>
            <w:rStyle w:val="Hyperlink"/>
            <w:noProof/>
          </w:rPr>
          <w:t>Helium Service Specifications</w:t>
        </w:r>
        <w:r w:rsidR="00DE7E44">
          <w:rPr>
            <w:noProof/>
            <w:webHidden/>
          </w:rPr>
          <w:tab/>
        </w:r>
        <w:r w:rsidR="00DE7E44">
          <w:rPr>
            <w:noProof/>
            <w:webHidden/>
          </w:rPr>
          <w:fldChar w:fldCharType="begin"/>
        </w:r>
        <w:r w:rsidR="00DE7E44">
          <w:rPr>
            <w:noProof/>
            <w:webHidden/>
          </w:rPr>
          <w:instrText xml:space="preserve"> PAGEREF _Toc520892832 \h </w:instrText>
        </w:r>
        <w:r w:rsidR="00DE7E44">
          <w:rPr>
            <w:noProof/>
            <w:webHidden/>
          </w:rPr>
        </w:r>
        <w:r w:rsidR="00DE7E44">
          <w:rPr>
            <w:noProof/>
            <w:webHidden/>
          </w:rPr>
          <w:fldChar w:fldCharType="separate"/>
        </w:r>
        <w:r w:rsidR="00A272A9">
          <w:rPr>
            <w:noProof/>
            <w:webHidden/>
          </w:rPr>
          <w:t>24</w:t>
        </w:r>
        <w:r w:rsidR="00DE7E44">
          <w:rPr>
            <w:noProof/>
            <w:webHidden/>
          </w:rPr>
          <w:fldChar w:fldCharType="end"/>
        </w:r>
      </w:hyperlink>
    </w:p>
    <w:p w14:paraId="3A27C4A1" w14:textId="429903F0"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33" w:history="1">
        <w:r w:rsidR="00DE7E44" w:rsidRPr="007D3156">
          <w:rPr>
            <w:rStyle w:val="Hyperlink"/>
            <w:noProof/>
          </w:rPr>
          <w:t>SVC.3.2</w:t>
        </w:r>
        <w:r w:rsidR="00DE7E44">
          <w:rPr>
            <w:rFonts w:asciiTheme="minorHAnsi" w:eastAsiaTheme="minorEastAsia" w:hAnsiTheme="minorHAnsi" w:cstheme="minorBidi"/>
            <w:b w:val="0"/>
            <w:noProof/>
            <w:kern w:val="0"/>
            <w:szCs w:val="22"/>
          </w:rPr>
          <w:tab/>
        </w:r>
        <w:r w:rsidR="00DE7E44" w:rsidRPr="007D3156">
          <w:rPr>
            <w:rStyle w:val="Hyperlink"/>
            <w:noProof/>
          </w:rPr>
          <w:t>Helium Coupling Specifications</w:t>
        </w:r>
        <w:r w:rsidR="00DE7E44">
          <w:rPr>
            <w:noProof/>
            <w:webHidden/>
          </w:rPr>
          <w:tab/>
        </w:r>
        <w:r w:rsidR="00DE7E44">
          <w:rPr>
            <w:noProof/>
            <w:webHidden/>
          </w:rPr>
          <w:fldChar w:fldCharType="begin"/>
        </w:r>
        <w:r w:rsidR="00DE7E44">
          <w:rPr>
            <w:noProof/>
            <w:webHidden/>
          </w:rPr>
          <w:instrText xml:space="preserve"> PAGEREF _Toc520892833 \h </w:instrText>
        </w:r>
        <w:r w:rsidR="00DE7E44">
          <w:rPr>
            <w:noProof/>
            <w:webHidden/>
          </w:rPr>
        </w:r>
        <w:r w:rsidR="00DE7E44">
          <w:rPr>
            <w:noProof/>
            <w:webHidden/>
          </w:rPr>
          <w:fldChar w:fldCharType="separate"/>
        </w:r>
        <w:r w:rsidR="00A272A9">
          <w:rPr>
            <w:noProof/>
            <w:webHidden/>
          </w:rPr>
          <w:t>25</w:t>
        </w:r>
        <w:r w:rsidR="00DE7E44">
          <w:rPr>
            <w:noProof/>
            <w:webHidden/>
          </w:rPr>
          <w:fldChar w:fldCharType="end"/>
        </w:r>
      </w:hyperlink>
    </w:p>
    <w:p w14:paraId="22AF2D48" w14:textId="1D987491" w:rsidR="00DE7E44" w:rsidRDefault="005E3661">
      <w:pPr>
        <w:pStyle w:val="TOC2"/>
        <w:tabs>
          <w:tab w:val="left" w:pos="880"/>
          <w:tab w:val="right" w:leader="dot" w:pos="9350"/>
        </w:tabs>
        <w:rPr>
          <w:rFonts w:asciiTheme="minorHAnsi" w:eastAsiaTheme="minorEastAsia" w:hAnsiTheme="minorHAnsi" w:cstheme="minorBidi"/>
          <w:b w:val="0"/>
          <w:bCs w:val="0"/>
          <w:noProof/>
          <w:kern w:val="0"/>
          <w:sz w:val="22"/>
          <w:szCs w:val="22"/>
        </w:rPr>
      </w:pPr>
      <w:hyperlink w:anchor="_Toc520892834" w:history="1">
        <w:r w:rsidR="00DE7E44" w:rsidRPr="007D3156">
          <w:rPr>
            <w:rStyle w:val="Hyperlink"/>
            <w:noProof/>
          </w:rPr>
          <w:t>SVC.4</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Compressed air service</w:t>
        </w:r>
        <w:r w:rsidR="00DE7E44">
          <w:rPr>
            <w:noProof/>
            <w:webHidden/>
          </w:rPr>
          <w:tab/>
        </w:r>
        <w:r w:rsidR="00DE7E44">
          <w:rPr>
            <w:noProof/>
            <w:webHidden/>
          </w:rPr>
          <w:fldChar w:fldCharType="begin"/>
        </w:r>
        <w:r w:rsidR="00DE7E44">
          <w:rPr>
            <w:noProof/>
            <w:webHidden/>
          </w:rPr>
          <w:instrText xml:space="preserve"> PAGEREF _Toc520892834 \h </w:instrText>
        </w:r>
        <w:r w:rsidR="00DE7E44">
          <w:rPr>
            <w:noProof/>
            <w:webHidden/>
          </w:rPr>
        </w:r>
        <w:r w:rsidR="00DE7E44">
          <w:rPr>
            <w:noProof/>
            <w:webHidden/>
          </w:rPr>
          <w:fldChar w:fldCharType="separate"/>
        </w:r>
        <w:r w:rsidR="00A272A9">
          <w:rPr>
            <w:noProof/>
            <w:webHidden/>
          </w:rPr>
          <w:t>25</w:t>
        </w:r>
        <w:r w:rsidR="00DE7E44">
          <w:rPr>
            <w:noProof/>
            <w:webHidden/>
          </w:rPr>
          <w:fldChar w:fldCharType="end"/>
        </w:r>
      </w:hyperlink>
    </w:p>
    <w:p w14:paraId="3568E000" w14:textId="5AFB1BF9"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35" w:history="1">
        <w:r w:rsidR="00DE7E44" w:rsidRPr="007D3156">
          <w:rPr>
            <w:rStyle w:val="Hyperlink"/>
            <w:noProof/>
          </w:rPr>
          <w:t>SVC.4.1</w:t>
        </w:r>
        <w:r w:rsidR="00DE7E44">
          <w:rPr>
            <w:rFonts w:asciiTheme="minorHAnsi" w:eastAsiaTheme="minorEastAsia" w:hAnsiTheme="minorHAnsi" w:cstheme="minorBidi"/>
            <w:b w:val="0"/>
            <w:noProof/>
            <w:kern w:val="0"/>
            <w:szCs w:val="22"/>
          </w:rPr>
          <w:tab/>
        </w:r>
        <w:r w:rsidR="00DE7E44" w:rsidRPr="007D3156">
          <w:rPr>
            <w:rStyle w:val="Hyperlink"/>
            <w:noProof/>
          </w:rPr>
          <w:t>Compressed Air Service Specifications</w:t>
        </w:r>
        <w:r w:rsidR="00DE7E44">
          <w:rPr>
            <w:noProof/>
            <w:webHidden/>
          </w:rPr>
          <w:tab/>
        </w:r>
        <w:r w:rsidR="00DE7E44">
          <w:rPr>
            <w:noProof/>
            <w:webHidden/>
          </w:rPr>
          <w:fldChar w:fldCharType="begin"/>
        </w:r>
        <w:r w:rsidR="00DE7E44">
          <w:rPr>
            <w:noProof/>
            <w:webHidden/>
          </w:rPr>
          <w:instrText xml:space="preserve"> PAGEREF _Toc520892835 \h </w:instrText>
        </w:r>
        <w:r w:rsidR="00DE7E44">
          <w:rPr>
            <w:noProof/>
            <w:webHidden/>
          </w:rPr>
        </w:r>
        <w:r w:rsidR="00DE7E44">
          <w:rPr>
            <w:noProof/>
            <w:webHidden/>
          </w:rPr>
          <w:fldChar w:fldCharType="separate"/>
        </w:r>
        <w:r w:rsidR="00A272A9">
          <w:rPr>
            <w:noProof/>
            <w:webHidden/>
          </w:rPr>
          <w:t>25</w:t>
        </w:r>
        <w:r w:rsidR="00DE7E44">
          <w:rPr>
            <w:noProof/>
            <w:webHidden/>
          </w:rPr>
          <w:fldChar w:fldCharType="end"/>
        </w:r>
      </w:hyperlink>
    </w:p>
    <w:p w14:paraId="1366265C" w14:textId="575AE353"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36" w:history="1">
        <w:r w:rsidR="00DE7E44" w:rsidRPr="007D3156">
          <w:rPr>
            <w:rStyle w:val="Hyperlink"/>
            <w:noProof/>
          </w:rPr>
          <w:t>SVC.4.2</w:t>
        </w:r>
        <w:r w:rsidR="00DE7E44">
          <w:rPr>
            <w:rFonts w:asciiTheme="minorHAnsi" w:eastAsiaTheme="minorEastAsia" w:hAnsiTheme="minorHAnsi" w:cstheme="minorBidi"/>
            <w:b w:val="0"/>
            <w:noProof/>
            <w:kern w:val="0"/>
            <w:szCs w:val="22"/>
          </w:rPr>
          <w:tab/>
        </w:r>
        <w:r w:rsidR="00DE7E44" w:rsidRPr="007D3156">
          <w:rPr>
            <w:rStyle w:val="Hyperlink"/>
            <w:noProof/>
          </w:rPr>
          <w:t>Compressed Air Quality</w:t>
        </w:r>
        <w:r w:rsidR="00DE7E44">
          <w:rPr>
            <w:noProof/>
            <w:webHidden/>
          </w:rPr>
          <w:tab/>
        </w:r>
        <w:r w:rsidR="00DE7E44">
          <w:rPr>
            <w:noProof/>
            <w:webHidden/>
          </w:rPr>
          <w:fldChar w:fldCharType="begin"/>
        </w:r>
        <w:r w:rsidR="00DE7E44">
          <w:rPr>
            <w:noProof/>
            <w:webHidden/>
          </w:rPr>
          <w:instrText xml:space="preserve"> PAGEREF _Toc520892836 \h </w:instrText>
        </w:r>
        <w:r w:rsidR="00DE7E44">
          <w:rPr>
            <w:noProof/>
            <w:webHidden/>
          </w:rPr>
        </w:r>
        <w:r w:rsidR="00DE7E44">
          <w:rPr>
            <w:noProof/>
            <w:webHidden/>
          </w:rPr>
          <w:fldChar w:fldCharType="separate"/>
        </w:r>
        <w:r w:rsidR="00A272A9">
          <w:rPr>
            <w:noProof/>
            <w:webHidden/>
          </w:rPr>
          <w:t>25</w:t>
        </w:r>
        <w:r w:rsidR="00DE7E44">
          <w:rPr>
            <w:noProof/>
            <w:webHidden/>
          </w:rPr>
          <w:fldChar w:fldCharType="end"/>
        </w:r>
      </w:hyperlink>
    </w:p>
    <w:p w14:paraId="50DA6067" w14:textId="66AF190D"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37" w:history="1">
        <w:r w:rsidR="00DE7E44" w:rsidRPr="007D3156">
          <w:rPr>
            <w:rStyle w:val="Hyperlink"/>
            <w:noProof/>
          </w:rPr>
          <w:t>SVC.4.3</w:t>
        </w:r>
        <w:r w:rsidR="00DE7E44">
          <w:rPr>
            <w:rFonts w:asciiTheme="minorHAnsi" w:eastAsiaTheme="minorEastAsia" w:hAnsiTheme="minorHAnsi" w:cstheme="minorBidi"/>
            <w:b w:val="0"/>
            <w:noProof/>
            <w:kern w:val="0"/>
            <w:szCs w:val="22"/>
          </w:rPr>
          <w:tab/>
        </w:r>
        <w:r w:rsidR="00DE7E44" w:rsidRPr="007D3156">
          <w:rPr>
            <w:rStyle w:val="Hyperlink"/>
            <w:noProof/>
          </w:rPr>
          <w:t>Compressed Air Coupling Specifications</w:t>
        </w:r>
        <w:r w:rsidR="00DE7E44">
          <w:rPr>
            <w:noProof/>
            <w:webHidden/>
          </w:rPr>
          <w:tab/>
        </w:r>
        <w:r w:rsidR="00DE7E44">
          <w:rPr>
            <w:noProof/>
            <w:webHidden/>
          </w:rPr>
          <w:fldChar w:fldCharType="begin"/>
        </w:r>
        <w:r w:rsidR="00DE7E44">
          <w:rPr>
            <w:noProof/>
            <w:webHidden/>
          </w:rPr>
          <w:instrText xml:space="preserve"> PAGEREF _Toc520892837 \h </w:instrText>
        </w:r>
        <w:r w:rsidR="00DE7E44">
          <w:rPr>
            <w:noProof/>
            <w:webHidden/>
          </w:rPr>
        </w:r>
        <w:r w:rsidR="00DE7E44">
          <w:rPr>
            <w:noProof/>
            <w:webHidden/>
          </w:rPr>
          <w:fldChar w:fldCharType="separate"/>
        </w:r>
        <w:r w:rsidR="00A272A9">
          <w:rPr>
            <w:noProof/>
            <w:webHidden/>
          </w:rPr>
          <w:t>25</w:t>
        </w:r>
        <w:r w:rsidR="00DE7E44">
          <w:rPr>
            <w:noProof/>
            <w:webHidden/>
          </w:rPr>
          <w:fldChar w:fldCharType="end"/>
        </w:r>
      </w:hyperlink>
    </w:p>
    <w:p w14:paraId="64B1261C" w14:textId="2577FB91" w:rsidR="00DE7E44" w:rsidRDefault="005E3661">
      <w:pPr>
        <w:pStyle w:val="TOC2"/>
        <w:tabs>
          <w:tab w:val="left" w:pos="880"/>
          <w:tab w:val="right" w:leader="dot" w:pos="9350"/>
        </w:tabs>
        <w:rPr>
          <w:rFonts w:asciiTheme="minorHAnsi" w:eastAsiaTheme="minorEastAsia" w:hAnsiTheme="minorHAnsi" w:cstheme="minorBidi"/>
          <w:b w:val="0"/>
          <w:bCs w:val="0"/>
          <w:noProof/>
          <w:kern w:val="0"/>
          <w:sz w:val="22"/>
          <w:szCs w:val="22"/>
        </w:rPr>
      </w:pPr>
      <w:hyperlink w:anchor="_Toc520892838" w:history="1">
        <w:r w:rsidR="00DE7E44" w:rsidRPr="007D3156">
          <w:rPr>
            <w:rStyle w:val="Hyperlink"/>
            <w:noProof/>
          </w:rPr>
          <w:t>SVC.5</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Fiber optics communication services</w:t>
        </w:r>
        <w:r w:rsidR="00DE7E44">
          <w:rPr>
            <w:noProof/>
            <w:webHidden/>
          </w:rPr>
          <w:tab/>
        </w:r>
        <w:r w:rsidR="00DE7E44">
          <w:rPr>
            <w:noProof/>
            <w:webHidden/>
          </w:rPr>
          <w:fldChar w:fldCharType="begin"/>
        </w:r>
        <w:r w:rsidR="00DE7E44">
          <w:rPr>
            <w:noProof/>
            <w:webHidden/>
          </w:rPr>
          <w:instrText xml:space="preserve"> PAGEREF _Toc520892838 \h </w:instrText>
        </w:r>
        <w:r w:rsidR="00DE7E44">
          <w:rPr>
            <w:noProof/>
            <w:webHidden/>
          </w:rPr>
        </w:r>
        <w:r w:rsidR="00DE7E44">
          <w:rPr>
            <w:noProof/>
            <w:webHidden/>
          </w:rPr>
          <w:fldChar w:fldCharType="separate"/>
        </w:r>
        <w:r w:rsidR="00A272A9">
          <w:rPr>
            <w:noProof/>
            <w:webHidden/>
          </w:rPr>
          <w:t>25</w:t>
        </w:r>
        <w:r w:rsidR="00DE7E44">
          <w:rPr>
            <w:noProof/>
            <w:webHidden/>
          </w:rPr>
          <w:fldChar w:fldCharType="end"/>
        </w:r>
      </w:hyperlink>
    </w:p>
    <w:p w14:paraId="7B0FE014" w14:textId="141DB597"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39" w:history="1">
        <w:r w:rsidR="00DE7E44" w:rsidRPr="007D3156">
          <w:rPr>
            <w:rStyle w:val="Hyperlink"/>
            <w:noProof/>
          </w:rPr>
          <w:t>SVC.5.1</w:t>
        </w:r>
        <w:r w:rsidR="00DE7E44">
          <w:rPr>
            <w:rFonts w:asciiTheme="minorHAnsi" w:eastAsiaTheme="minorEastAsia" w:hAnsiTheme="minorHAnsi" w:cstheme="minorBidi"/>
            <w:b w:val="0"/>
            <w:noProof/>
            <w:kern w:val="0"/>
            <w:szCs w:val="22"/>
          </w:rPr>
          <w:tab/>
        </w:r>
        <w:r w:rsidR="00DE7E44" w:rsidRPr="007D3156">
          <w:rPr>
            <w:rStyle w:val="Hyperlink"/>
            <w:noProof/>
          </w:rPr>
          <w:t>Physical Communications Hardware</w:t>
        </w:r>
        <w:r w:rsidR="00DE7E44">
          <w:rPr>
            <w:noProof/>
            <w:webHidden/>
          </w:rPr>
          <w:tab/>
        </w:r>
        <w:r w:rsidR="00DE7E44">
          <w:rPr>
            <w:noProof/>
            <w:webHidden/>
          </w:rPr>
          <w:fldChar w:fldCharType="begin"/>
        </w:r>
        <w:r w:rsidR="00DE7E44">
          <w:rPr>
            <w:noProof/>
            <w:webHidden/>
          </w:rPr>
          <w:instrText xml:space="preserve"> PAGEREF _Toc520892839 \h </w:instrText>
        </w:r>
        <w:r w:rsidR="00DE7E44">
          <w:rPr>
            <w:noProof/>
            <w:webHidden/>
          </w:rPr>
        </w:r>
        <w:r w:rsidR="00DE7E44">
          <w:rPr>
            <w:noProof/>
            <w:webHidden/>
          </w:rPr>
          <w:fldChar w:fldCharType="separate"/>
        </w:r>
        <w:r w:rsidR="00A272A9">
          <w:rPr>
            <w:noProof/>
            <w:webHidden/>
          </w:rPr>
          <w:t>25</w:t>
        </w:r>
        <w:r w:rsidR="00DE7E44">
          <w:rPr>
            <w:noProof/>
            <w:webHidden/>
          </w:rPr>
          <w:fldChar w:fldCharType="end"/>
        </w:r>
      </w:hyperlink>
    </w:p>
    <w:p w14:paraId="2B144C4A" w14:textId="50177AF6"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40" w:history="1">
        <w:r w:rsidR="00DE7E44" w:rsidRPr="007D3156">
          <w:rPr>
            <w:rStyle w:val="Hyperlink"/>
            <w:noProof/>
          </w:rPr>
          <w:t>SVC.5.2</w:t>
        </w:r>
        <w:r w:rsidR="00DE7E44">
          <w:rPr>
            <w:rFonts w:asciiTheme="minorHAnsi" w:eastAsiaTheme="minorEastAsia" w:hAnsiTheme="minorHAnsi" w:cstheme="minorBidi"/>
            <w:b w:val="0"/>
            <w:noProof/>
            <w:kern w:val="0"/>
            <w:szCs w:val="22"/>
          </w:rPr>
          <w:tab/>
        </w:r>
        <w:r w:rsidR="00DE7E44" w:rsidRPr="007D3156">
          <w:rPr>
            <w:rStyle w:val="Hyperlink"/>
            <w:noProof/>
          </w:rPr>
          <w:t>Instrument Data and Control</w:t>
        </w:r>
        <w:r w:rsidR="00DE7E44">
          <w:rPr>
            <w:noProof/>
            <w:webHidden/>
          </w:rPr>
          <w:tab/>
        </w:r>
        <w:r w:rsidR="00DE7E44">
          <w:rPr>
            <w:noProof/>
            <w:webHidden/>
          </w:rPr>
          <w:fldChar w:fldCharType="begin"/>
        </w:r>
        <w:r w:rsidR="00DE7E44">
          <w:rPr>
            <w:noProof/>
            <w:webHidden/>
          </w:rPr>
          <w:instrText xml:space="preserve"> PAGEREF _Toc520892840 \h </w:instrText>
        </w:r>
        <w:r w:rsidR="00DE7E44">
          <w:rPr>
            <w:noProof/>
            <w:webHidden/>
          </w:rPr>
        </w:r>
        <w:r w:rsidR="00DE7E44">
          <w:rPr>
            <w:noProof/>
            <w:webHidden/>
          </w:rPr>
          <w:fldChar w:fldCharType="separate"/>
        </w:r>
        <w:r w:rsidR="00A272A9">
          <w:rPr>
            <w:noProof/>
            <w:webHidden/>
          </w:rPr>
          <w:t>25</w:t>
        </w:r>
        <w:r w:rsidR="00DE7E44">
          <w:rPr>
            <w:noProof/>
            <w:webHidden/>
          </w:rPr>
          <w:fldChar w:fldCharType="end"/>
        </w:r>
      </w:hyperlink>
    </w:p>
    <w:p w14:paraId="44BF7173" w14:textId="4C89900D"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41" w:history="1">
        <w:r w:rsidR="00DE7E44" w:rsidRPr="007D3156">
          <w:rPr>
            <w:rStyle w:val="Hyperlink"/>
            <w:noProof/>
          </w:rPr>
          <w:t>SVC.5.3</w:t>
        </w:r>
        <w:r w:rsidR="00DE7E44">
          <w:rPr>
            <w:rFonts w:asciiTheme="minorHAnsi" w:eastAsiaTheme="minorEastAsia" w:hAnsiTheme="minorHAnsi" w:cstheme="minorBidi"/>
            <w:b w:val="0"/>
            <w:noProof/>
            <w:kern w:val="0"/>
            <w:szCs w:val="22"/>
          </w:rPr>
          <w:tab/>
        </w:r>
        <w:r w:rsidR="00DE7E44" w:rsidRPr="007D3156">
          <w:rPr>
            <w:rStyle w:val="Hyperlink"/>
            <w:noProof/>
          </w:rPr>
          <w:t>Ethernet Service Specifications</w:t>
        </w:r>
        <w:r w:rsidR="00DE7E44">
          <w:rPr>
            <w:noProof/>
            <w:webHidden/>
          </w:rPr>
          <w:tab/>
        </w:r>
        <w:r w:rsidR="00DE7E44">
          <w:rPr>
            <w:noProof/>
            <w:webHidden/>
          </w:rPr>
          <w:fldChar w:fldCharType="begin"/>
        </w:r>
        <w:r w:rsidR="00DE7E44">
          <w:rPr>
            <w:noProof/>
            <w:webHidden/>
          </w:rPr>
          <w:instrText xml:space="preserve"> PAGEREF _Toc520892841 \h </w:instrText>
        </w:r>
        <w:r w:rsidR="00DE7E44">
          <w:rPr>
            <w:noProof/>
            <w:webHidden/>
          </w:rPr>
        </w:r>
        <w:r w:rsidR="00DE7E44">
          <w:rPr>
            <w:noProof/>
            <w:webHidden/>
          </w:rPr>
          <w:fldChar w:fldCharType="separate"/>
        </w:r>
        <w:r w:rsidR="00A272A9">
          <w:rPr>
            <w:noProof/>
            <w:webHidden/>
          </w:rPr>
          <w:t>26</w:t>
        </w:r>
        <w:r w:rsidR="00DE7E44">
          <w:rPr>
            <w:noProof/>
            <w:webHidden/>
          </w:rPr>
          <w:fldChar w:fldCharType="end"/>
        </w:r>
      </w:hyperlink>
    </w:p>
    <w:p w14:paraId="7F7015F3" w14:textId="70F772B2"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42" w:history="1">
        <w:r w:rsidR="00DE7E44" w:rsidRPr="007D3156">
          <w:rPr>
            <w:rStyle w:val="Hyperlink"/>
            <w:noProof/>
          </w:rPr>
          <w:t>SVC.5.4</w:t>
        </w:r>
        <w:r w:rsidR="00DE7E44">
          <w:rPr>
            <w:rFonts w:asciiTheme="minorHAnsi" w:eastAsiaTheme="minorEastAsia" w:hAnsiTheme="minorHAnsi" w:cstheme="minorBidi"/>
            <w:b w:val="0"/>
            <w:noProof/>
            <w:kern w:val="0"/>
            <w:szCs w:val="22"/>
          </w:rPr>
          <w:tab/>
        </w:r>
        <w:r w:rsidR="00DE7E44" w:rsidRPr="007D3156">
          <w:rPr>
            <w:rStyle w:val="Hyperlink"/>
            <w:noProof/>
          </w:rPr>
          <w:t>Synchro Bus Specifications</w:t>
        </w:r>
        <w:r w:rsidR="00DE7E44">
          <w:rPr>
            <w:noProof/>
            <w:webHidden/>
          </w:rPr>
          <w:tab/>
        </w:r>
        <w:r w:rsidR="00DE7E44">
          <w:rPr>
            <w:noProof/>
            <w:webHidden/>
          </w:rPr>
          <w:fldChar w:fldCharType="begin"/>
        </w:r>
        <w:r w:rsidR="00DE7E44">
          <w:rPr>
            <w:noProof/>
            <w:webHidden/>
          </w:rPr>
          <w:instrText xml:space="preserve"> PAGEREF _Toc520892842 \h </w:instrText>
        </w:r>
        <w:r w:rsidR="00DE7E44">
          <w:rPr>
            <w:noProof/>
            <w:webHidden/>
          </w:rPr>
        </w:r>
        <w:r w:rsidR="00DE7E44">
          <w:rPr>
            <w:noProof/>
            <w:webHidden/>
          </w:rPr>
          <w:fldChar w:fldCharType="separate"/>
        </w:r>
        <w:r w:rsidR="00A272A9">
          <w:rPr>
            <w:noProof/>
            <w:webHidden/>
          </w:rPr>
          <w:t>26</w:t>
        </w:r>
        <w:r w:rsidR="00DE7E44">
          <w:rPr>
            <w:noProof/>
            <w:webHidden/>
          </w:rPr>
          <w:fldChar w:fldCharType="end"/>
        </w:r>
      </w:hyperlink>
    </w:p>
    <w:p w14:paraId="0A070EEE" w14:textId="42ADBDD2"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43" w:history="1">
        <w:r w:rsidR="00DE7E44" w:rsidRPr="007D3156">
          <w:rPr>
            <w:rStyle w:val="Hyperlink"/>
            <w:noProof/>
          </w:rPr>
          <w:t>SVC.5.5</w:t>
        </w:r>
        <w:r w:rsidR="00DE7E44">
          <w:rPr>
            <w:rFonts w:asciiTheme="minorHAnsi" w:eastAsiaTheme="minorEastAsia" w:hAnsiTheme="minorHAnsi" w:cstheme="minorBidi"/>
            <w:b w:val="0"/>
            <w:noProof/>
            <w:kern w:val="0"/>
            <w:szCs w:val="22"/>
          </w:rPr>
          <w:tab/>
        </w:r>
        <w:r w:rsidR="00DE7E44" w:rsidRPr="007D3156">
          <w:rPr>
            <w:rStyle w:val="Hyperlink"/>
            <w:noProof/>
          </w:rPr>
          <w:t>Event Bus Specifications</w:t>
        </w:r>
        <w:r w:rsidR="00DE7E44">
          <w:rPr>
            <w:noProof/>
            <w:webHidden/>
          </w:rPr>
          <w:tab/>
        </w:r>
        <w:r w:rsidR="00DE7E44">
          <w:rPr>
            <w:noProof/>
            <w:webHidden/>
          </w:rPr>
          <w:fldChar w:fldCharType="begin"/>
        </w:r>
        <w:r w:rsidR="00DE7E44">
          <w:rPr>
            <w:noProof/>
            <w:webHidden/>
          </w:rPr>
          <w:instrText xml:space="preserve"> PAGEREF _Toc520892843 \h </w:instrText>
        </w:r>
        <w:r w:rsidR="00DE7E44">
          <w:rPr>
            <w:noProof/>
            <w:webHidden/>
          </w:rPr>
        </w:r>
        <w:r w:rsidR="00DE7E44">
          <w:rPr>
            <w:noProof/>
            <w:webHidden/>
          </w:rPr>
          <w:fldChar w:fldCharType="separate"/>
        </w:r>
        <w:r w:rsidR="00A272A9">
          <w:rPr>
            <w:noProof/>
            <w:webHidden/>
          </w:rPr>
          <w:t>26</w:t>
        </w:r>
        <w:r w:rsidR="00DE7E44">
          <w:rPr>
            <w:noProof/>
            <w:webHidden/>
          </w:rPr>
          <w:fldChar w:fldCharType="end"/>
        </w:r>
      </w:hyperlink>
    </w:p>
    <w:p w14:paraId="4BD4797B" w14:textId="6751E3A6"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44" w:history="1">
        <w:r w:rsidR="00DE7E44" w:rsidRPr="007D3156">
          <w:rPr>
            <w:rStyle w:val="Hyperlink"/>
            <w:noProof/>
          </w:rPr>
          <w:t>SVC.5.6</w:t>
        </w:r>
        <w:r w:rsidR="00DE7E44">
          <w:rPr>
            <w:rFonts w:asciiTheme="minorHAnsi" w:eastAsiaTheme="minorEastAsia" w:hAnsiTheme="minorHAnsi" w:cstheme="minorBidi"/>
            <w:b w:val="0"/>
            <w:noProof/>
            <w:kern w:val="0"/>
            <w:szCs w:val="22"/>
          </w:rPr>
          <w:tab/>
        </w:r>
        <w:r w:rsidR="00DE7E44" w:rsidRPr="007D3156">
          <w:rPr>
            <w:rStyle w:val="Hyperlink"/>
            <w:noProof/>
          </w:rPr>
          <w:t>Wavefront Sensors Specifications</w:t>
        </w:r>
        <w:r w:rsidR="00DE7E44">
          <w:rPr>
            <w:noProof/>
            <w:webHidden/>
          </w:rPr>
          <w:tab/>
        </w:r>
        <w:r w:rsidR="00DE7E44">
          <w:rPr>
            <w:noProof/>
            <w:webHidden/>
          </w:rPr>
          <w:fldChar w:fldCharType="begin"/>
        </w:r>
        <w:r w:rsidR="00DE7E44">
          <w:rPr>
            <w:noProof/>
            <w:webHidden/>
          </w:rPr>
          <w:instrText xml:space="preserve"> PAGEREF _Toc520892844 \h </w:instrText>
        </w:r>
        <w:r w:rsidR="00DE7E44">
          <w:rPr>
            <w:noProof/>
            <w:webHidden/>
          </w:rPr>
        </w:r>
        <w:r w:rsidR="00DE7E44">
          <w:rPr>
            <w:noProof/>
            <w:webHidden/>
          </w:rPr>
          <w:fldChar w:fldCharType="separate"/>
        </w:r>
        <w:r w:rsidR="00A272A9">
          <w:rPr>
            <w:noProof/>
            <w:webHidden/>
          </w:rPr>
          <w:t>26</w:t>
        </w:r>
        <w:r w:rsidR="00DE7E44">
          <w:rPr>
            <w:noProof/>
            <w:webHidden/>
          </w:rPr>
          <w:fldChar w:fldCharType="end"/>
        </w:r>
      </w:hyperlink>
    </w:p>
    <w:p w14:paraId="3145464A" w14:textId="7934AF40" w:rsidR="00DE7E44" w:rsidRDefault="005E3661">
      <w:pPr>
        <w:pStyle w:val="TOC2"/>
        <w:tabs>
          <w:tab w:val="left" w:pos="880"/>
          <w:tab w:val="right" w:leader="dot" w:pos="9350"/>
        </w:tabs>
        <w:rPr>
          <w:rFonts w:asciiTheme="minorHAnsi" w:eastAsiaTheme="minorEastAsia" w:hAnsiTheme="minorHAnsi" w:cstheme="minorBidi"/>
          <w:b w:val="0"/>
          <w:bCs w:val="0"/>
          <w:noProof/>
          <w:kern w:val="0"/>
          <w:sz w:val="22"/>
          <w:szCs w:val="22"/>
        </w:rPr>
      </w:pPr>
      <w:hyperlink w:anchor="_Toc520892845" w:history="1">
        <w:r w:rsidR="00DE7E44" w:rsidRPr="007D3156">
          <w:rPr>
            <w:rStyle w:val="Hyperlink"/>
            <w:noProof/>
          </w:rPr>
          <w:t>SVC.6</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Coax services</w:t>
        </w:r>
        <w:r w:rsidR="00DE7E44">
          <w:rPr>
            <w:noProof/>
            <w:webHidden/>
          </w:rPr>
          <w:tab/>
        </w:r>
        <w:r w:rsidR="00DE7E44">
          <w:rPr>
            <w:noProof/>
            <w:webHidden/>
          </w:rPr>
          <w:fldChar w:fldCharType="begin"/>
        </w:r>
        <w:r w:rsidR="00DE7E44">
          <w:rPr>
            <w:noProof/>
            <w:webHidden/>
          </w:rPr>
          <w:instrText xml:space="preserve"> PAGEREF _Toc520892845 \h </w:instrText>
        </w:r>
        <w:r w:rsidR="00DE7E44">
          <w:rPr>
            <w:noProof/>
            <w:webHidden/>
          </w:rPr>
        </w:r>
        <w:r w:rsidR="00DE7E44">
          <w:rPr>
            <w:noProof/>
            <w:webHidden/>
          </w:rPr>
          <w:fldChar w:fldCharType="separate"/>
        </w:r>
        <w:r w:rsidR="00A272A9">
          <w:rPr>
            <w:noProof/>
            <w:webHidden/>
          </w:rPr>
          <w:t>26</w:t>
        </w:r>
        <w:r w:rsidR="00DE7E44">
          <w:rPr>
            <w:noProof/>
            <w:webHidden/>
          </w:rPr>
          <w:fldChar w:fldCharType="end"/>
        </w:r>
      </w:hyperlink>
    </w:p>
    <w:p w14:paraId="49A66038" w14:textId="706209EC"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46" w:history="1">
        <w:r w:rsidR="00DE7E44" w:rsidRPr="007D3156">
          <w:rPr>
            <w:rStyle w:val="Hyperlink"/>
            <w:noProof/>
          </w:rPr>
          <w:t>SVC.6.1</w:t>
        </w:r>
        <w:r w:rsidR="00DE7E44">
          <w:rPr>
            <w:rFonts w:asciiTheme="minorHAnsi" w:eastAsiaTheme="minorEastAsia" w:hAnsiTheme="minorHAnsi" w:cstheme="minorBidi"/>
            <w:b w:val="0"/>
            <w:noProof/>
            <w:kern w:val="0"/>
            <w:szCs w:val="22"/>
          </w:rPr>
          <w:tab/>
        </w:r>
        <w:r w:rsidR="00DE7E44" w:rsidRPr="007D3156">
          <w:rPr>
            <w:rStyle w:val="Hyperlink"/>
            <w:noProof/>
          </w:rPr>
          <w:t>Coax Time Services</w:t>
        </w:r>
        <w:r w:rsidR="00DE7E44">
          <w:rPr>
            <w:noProof/>
            <w:webHidden/>
          </w:rPr>
          <w:tab/>
        </w:r>
        <w:r w:rsidR="00DE7E44">
          <w:rPr>
            <w:noProof/>
            <w:webHidden/>
          </w:rPr>
          <w:fldChar w:fldCharType="begin"/>
        </w:r>
        <w:r w:rsidR="00DE7E44">
          <w:rPr>
            <w:noProof/>
            <w:webHidden/>
          </w:rPr>
          <w:instrText xml:space="preserve"> PAGEREF _Toc520892846 \h </w:instrText>
        </w:r>
        <w:r w:rsidR="00DE7E44">
          <w:rPr>
            <w:noProof/>
            <w:webHidden/>
          </w:rPr>
        </w:r>
        <w:r w:rsidR="00DE7E44">
          <w:rPr>
            <w:noProof/>
            <w:webHidden/>
          </w:rPr>
          <w:fldChar w:fldCharType="separate"/>
        </w:r>
        <w:r w:rsidR="00A272A9">
          <w:rPr>
            <w:noProof/>
            <w:webHidden/>
          </w:rPr>
          <w:t>26</w:t>
        </w:r>
        <w:r w:rsidR="00DE7E44">
          <w:rPr>
            <w:noProof/>
            <w:webHidden/>
          </w:rPr>
          <w:fldChar w:fldCharType="end"/>
        </w:r>
      </w:hyperlink>
    </w:p>
    <w:p w14:paraId="0EC62E4C" w14:textId="4D0F86AE"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47" w:history="1">
        <w:r w:rsidR="00DE7E44" w:rsidRPr="007D3156">
          <w:rPr>
            <w:rStyle w:val="Hyperlink"/>
            <w:noProof/>
          </w:rPr>
          <w:t>SVC.6.2</w:t>
        </w:r>
        <w:r w:rsidR="00DE7E44">
          <w:rPr>
            <w:rFonts w:asciiTheme="minorHAnsi" w:eastAsiaTheme="minorEastAsia" w:hAnsiTheme="minorHAnsi" w:cstheme="minorBidi"/>
            <w:b w:val="0"/>
            <w:noProof/>
            <w:kern w:val="0"/>
            <w:szCs w:val="22"/>
          </w:rPr>
          <w:tab/>
        </w:r>
        <w:r w:rsidR="00DE7E44" w:rsidRPr="007D3156">
          <w:rPr>
            <w:rStyle w:val="Hyperlink"/>
            <w:noProof/>
          </w:rPr>
          <w:t>Coax Service Specifications</w:t>
        </w:r>
        <w:r w:rsidR="00DE7E44">
          <w:rPr>
            <w:noProof/>
            <w:webHidden/>
          </w:rPr>
          <w:tab/>
        </w:r>
        <w:r w:rsidR="00DE7E44">
          <w:rPr>
            <w:noProof/>
            <w:webHidden/>
          </w:rPr>
          <w:fldChar w:fldCharType="begin"/>
        </w:r>
        <w:r w:rsidR="00DE7E44">
          <w:rPr>
            <w:noProof/>
            <w:webHidden/>
          </w:rPr>
          <w:instrText xml:space="preserve"> PAGEREF _Toc520892847 \h </w:instrText>
        </w:r>
        <w:r w:rsidR="00DE7E44">
          <w:rPr>
            <w:noProof/>
            <w:webHidden/>
          </w:rPr>
        </w:r>
        <w:r w:rsidR="00DE7E44">
          <w:rPr>
            <w:noProof/>
            <w:webHidden/>
          </w:rPr>
          <w:fldChar w:fldCharType="separate"/>
        </w:r>
        <w:r w:rsidR="00A272A9">
          <w:rPr>
            <w:noProof/>
            <w:webHidden/>
          </w:rPr>
          <w:t>26</w:t>
        </w:r>
        <w:r w:rsidR="00DE7E44">
          <w:rPr>
            <w:noProof/>
            <w:webHidden/>
          </w:rPr>
          <w:fldChar w:fldCharType="end"/>
        </w:r>
      </w:hyperlink>
    </w:p>
    <w:p w14:paraId="63EAC6F0" w14:textId="7BE8F0F7" w:rsidR="00DE7E44" w:rsidRDefault="005E3661">
      <w:pPr>
        <w:pStyle w:val="TOC2"/>
        <w:tabs>
          <w:tab w:val="left" w:pos="880"/>
          <w:tab w:val="right" w:leader="dot" w:pos="9350"/>
        </w:tabs>
        <w:rPr>
          <w:rFonts w:asciiTheme="minorHAnsi" w:eastAsiaTheme="minorEastAsia" w:hAnsiTheme="minorHAnsi" w:cstheme="minorBidi"/>
          <w:b w:val="0"/>
          <w:bCs w:val="0"/>
          <w:noProof/>
          <w:kern w:val="0"/>
          <w:sz w:val="22"/>
          <w:szCs w:val="22"/>
        </w:rPr>
      </w:pPr>
      <w:hyperlink w:anchor="_Toc520892848" w:history="1">
        <w:r w:rsidR="00DE7E44" w:rsidRPr="007D3156">
          <w:rPr>
            <w:rStyle w:val="Hyperlink"/>
            <w:noProof/>
          </w:rPr>
          <w:t>SVC.7</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AC power services</w:t>
        </w:r>
        <w:r w:rsidR="00DE7E44">
          <w:rPr>
            <w:noProof/>
            <w:webHidden/>
          </w:rPr>
          <w:tab/>
        </w:r>
        <w:r w:rsidR="00DE7E44">
          <w:rPr>
            <w:noProof/>
            <w:webHidden/>
          </w:rPr>
          <w:fldChar w:fldCharType="begin"/>
        </w:r>
        <w:r w:rsidR="00DE7E44">
          <w:rPr>
            <w:noProof/>
            <w:webHidden/>
          </w:rPr>
          <w:instrText xml:space="preserve"> PAGEREF _Toc520892848 \h </w:instrText>
        </w:r>
        <w:r w:rsidR="00DE7E44">
          <w:rPr>
            <w:noProof/>
            <w:webHidden/>
          </w:rPr>
        </w:r>
        <w:r w:rsidR="00DE7E44">
          <w:rPr>
            <w:noProof/>
            <w:webHidden/>
          </w:rPr>
          <w:fldChar w:fldCharType="separate"/>
        </w:r>
        <w:r w:rsidR="00A272A9">
          <w:rPr>
            <w:noProof/>
            <w:webHidden/>
          </w:rPr>
          <w:t>27</w:t>
        </w:r>
        <w:r w:rsidR="00DE7E44">
          <w:rPr>
            <w:noProof/>
            <w:webHidden/>
          </w:rPr>
          <w:fldChar w:fldCharType="end"/>
        </w:r>
      </w:hyperlink>
    </w:p>
    <w:p w14:paraId="40DEE145" w14:textId="005696DA"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49" w:history="1">
        <w:r w:rsidR="00DE7E44" w:rsidRPr="007D3156">
          <w:rPr>
            <w:rStyle w:val="Hyperlink"/>
            <w:noProof/>
          </w:rPr>
          <w:t>SVC.7.1</w:t>
        </w:r>
        <w:r w:rsidR="00DE7E44">
          <w:rPr>
            <w:rFonts w:asciiTheme="minorHAnsi" w:eastAsiaTheme="minorEastAsia" w:hAnsiTheme="minorHAnsi" w:cstheme="minorBidi"/>
            <w:b w:val="0"/>
            <w:noProof/>
            <w:kern w:val="0"/>
            <w:szCs w:val="22"/>
          </w:rPr>
          <w:tab/>
        </w:r>
        <w:r w:rsidR="00DE7E44" w:rsidRPr="007D3156">
          <w:rPr>
            <w:rStyle w:val="Hyperlink"/>
            <w:noProof/>
          </w:rPr>
          <w:t>Minimizing Power Connections</w:t>
        </w:r>
        <w:r w:rsidR="00DE7E44">
          <w:rPr>
            <w:noProof/>
            <w:webHidden/>
          </w:rPr>
          <w:tab/>
        </w:r>
        <w:r w:rsidR="00DE7E44">
          <w:rPr>
            <w:noProof/>
            <w:webHidden/>
          </w:rPr>
          <w:fldChar w:fldCharType="begin"/>
        </w:r>
        <w:r w:rsidR="00DE7E44">
          <w:rPr>
            <w:noProof/>
            <w:webHidden/>
          </w:rPr>
          <w:instrText xml:space="preserve"> PAGEREF _Toc520892849 \h </w:instrText>
        </w:r>
        <w:r w:rsidR="00DE7E44">
          <w:rPr>
            <w:noProof/>
            <w:webHidden/>
          </w:rPr>
        </w:r>
        <w:r w:rsidR="00DE7E44">
          <w:rPr>
            <w:noProof/>
            <w:webHidden/>
          </w:rPr>
          <w:fldChar w:fldCharType="separate"/>
        </w:r>
        <w:r w:rsidR="00A272A9">
          <w:rPr>
            <w:noProof/>
            <w:webHidden/>
          </w:rPr>
          <w:t>27</w:t>
        </w:r>
        <w:r w:rsidR="00DE7E44">
          <w:rPr>
            <w:noProof/>
            <w:webHidden/>
          </w:rPr>
          <w:fldChar w:fldCharType="end"/>
        </w:r>
      </w:hyperlink>
    </w:p>
    <w:p w14:paraId="4174E61D" w14:textId="216A5EE4"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50" w:history="1">
        <w:r w:rsidR="00DE7E44" w:rsidRPr="007D3156">
          <w:rPr>
            <w:rStyle w:val="Hyperlink"/>
            <w:noProof/>
          </w:rPr>
          <w:t>SVC.7.2</w:t>
        </w:r>
        <w:r w:rsidR="00DE7E44">
          <w:rPr>
            <w:rFonts w:asciiTheme="minorHAnsi" w:eastAsiaTheme="minorEastAsia" w:hAnsiTheme="minorHAnsi" w:cstheme="minorBidi"/>
            <w:b w:val="0"/>
            <w:noProof/>
            <w:kern w:val="0"/>
            <w:szCs w:val="22"/>
          </w:rPr>
          <w:tab/>
        </w:r>
        <w:r w:rsidR="00DE7E44" w:rsidRPr="007D3156">
          <w:rPr>
            <w:rStyle w:val="Hyperlink"/>
            <w:noProof/>
          </w:rPr>
          <w:t>AC Power Specifications</w:t>
        </w:r>
        <w:r w:rsidR="00DE7E44">
          <w:rPr>
            <w:noProof/>
            <w:webHidden/>
          </w:rPr>
          <w:tab/>
        </w:r>
        <w:r w:rsidR="00DE7E44">
          <w:rPr>
            <w:noProof/>
            <w:webHidden/>
          </w:rPr>
          <w:fldChar w:fldCharType="begin"/>
        </w:r>
        <w:r w:rsidR="00DE7E44">
          <w:rPr>
            <w:noProof/>
            <w:webHidden/>
          </w:rPr>
          <w:instrText xml:space="preserve"> PAGEREF _Toc520892850 \h </w:instrText>
        </w:r>
        <w:r w:rsidR="00DE7E44">
          <w:rPr>
            <w:noProof/>
            <w:webHidden/>
          </w:rPr>
        </w:r>
        <w:r w:rsidR="00DE7E44">
          <w:rPr>
            <w:noProof/>
            <w:webHidden/>
          </w:rPr>
          <w:fldChar w:fldCharType="separate"/>
        </w:r>
        <w:r w:rsidR="00A272A9">
          <w:rPr>
            <w:noProof/>
            <w:webHidden/>
          </w:rPr>
          <w:t>27</w:t>
        </w:r>
        <w:r w:rsidR="00DE7E44">
          <w:rPr>
            <w:noProof/>
            <w:webHidden/>
          </w:rPr>
          <w:fldChar w:fldCharType="end"/>
        </w:r>
      </w:hyperlink>
    </w:p>
    <w:p w14:paraId="3CACBC67" w14:textId="26962B93"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51" w:history="1">
        <w:r w:rsidR="00DE7E44" w:rsidRPr="007D3156">
          <w:rPr>
            <w:rStyle w:val="Hyperlink"/>
            <w:noProof/>
          </w:rPr>
          <w:t>SVC.7.3</w:t>
        </w:r>
        <w:r w:rsidR="00DE7E44">
          <w:rPr>
            <w:rFonts w:asciiTheme="minorHAnsi" w:eastAsiaTheme="minorEastAsia" w:hAnsiTheme="minorHAnsi" w:cstheme="minorBidi"/>
            <w:b w:val="0"/>
            <w:noProof/>
            <w:kern w:val="0"/>
            <w:szCs w:val="22"/>
          </w:rPr>
          <w:tab/>
        </w:r>
        <w:r w:rsidR="00DE7E44" w:rsidRPr="007D3156">
          <w:rPr>
            <w:rStyle w:val="Hyperlink"/>
            <w:noProof/>
          </w:rPr>
          <w:t>AC Power Connector Specifications</w:t>
        </w:r>
        <w:r w:rsidR="00DE7E44">
          <w:rPr>
            <w:noProof/>
            <w:webHidden/>
          </w:rPr>
          <w:tab/>
        </w:r>
        <w:r w:rsidR="00DE7E44">
          <w:rPr>
            <w:noProof/>
            <w:webHidden/>
          </w:rPr>
          <w:fldChar w:fldCharType="begin"/>
        </w:r>
        <w:r w:rsidR="00DE7E44">
          <w:rPr>
            <w:noProof/>
            <w:webHidden/>
          </w:rPr>
          <w:instrText xml:space="preserve"> PAGEREF _Toc520892851 \h </w:instrText>
        </w:r>
        <w:r w:rsidR="00DE7E44">
          <w:rPr>
            <w:noProof/>
            <w:webHidden/>
          </w:rPr>
        </w:r>
        <w:r w:rsidR="00DE7E44">
          <w:rPr>
            <w:noProof/>
            <w:webHidden/>
          </w:rPr>
          <w:fldChar w:fldCharType="separate"/>
        </w:r>
        <w:r w:rsidR="00A272A9">
          <w:rPr>
            <w:noProof/>
            <w:webHidden/>
          </w:rPr>
          <w:t>27</w:t>
        </w:r>
        <w:r w:rsidR="00DE7E44">
          <w:rPr>
            <w:noProof/>
            <w:webHidden/>
          </w:rPr>
          <w:fldChar w:fldCharType="end"/>
        </w:r>
      </w:hyperlink>
    </w:p>
    <w:p w14:paraId="49C49B67" w14:textId="712443AC"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52" w:history="1">
        <w:r w:rsidR="00DE7E44" w:rsidRPr="007D3156">
          <w:rPr>
            <w:rStyle w:val="Hyperlink"/>
            <w:noProof/>
          </w:rPr>
          <w:t>SVC.7.4</w:t>
        </w:r>
        <w:r w:rsidR="00DE7E44">
          <w:rPr>
            <w:rFonts w:asciiTheme="minorHAnsi" w:eastAsiaTheme="minorEastAsia" w:hAnsiTheme="minorHAnsi" w:cstheme="minorBidi"/>
            <w:b w:val="0"/>
            <w:noProof/>
            <w:kern w:val="0"/>
            <w:szCs w:val="22"/>
          </w:rPr>
          <w:tab/>
        </w:r>
        <w:r w:rsidR="00DE7E44" w:rsidRPr="007D3156">
          <w:rPr>
            <w:rStyle w:val="Hyperlink"/>
            <w:noProof/>
          </w:rPr>
          <w:t>AC Power Cable Type</w:t>
        </w:r>
        <w:r w:rsidR="00DE7E44">
          <w:rPr>
            <w:noProof/>
            <w:webHidden/>
          </w:rPr>
          <w:tab/>
        </w:r>
        <w:r w:rsidR="00DE7E44">
          <w:rPr>
            <w:noProof/>
            <w:webHidden/>
          </w:rPr>
          <w:fldChar w:fldCharType="begin"/>
        </w:r>
        <w:r w:rsidR="00DE7E44">
          <w:rPr>
            <w:noProof/>
            <w:webHidden/>
          </w:rPr>
          <w:instrText xml:space="preserve"> PAGEREF _Toc520892852 \h </w:instrText>
        </w:r>
        <w:r w:rsidR="00DE7E44">
          <w:rPr>
            <w:noProof/>
            <w:webHidden/>
          </w:rPr>
        </w:r>
        <w:r w:rsidR="00DE7E44">
          <w:rPr>
            <w:noProof/>
            <w:webHidden/>
          </w:rPr>
          <w:fldChar w:fldCharType="separate"/>
        </w:r>
        <w:r w:rsidR="00A272A9">
          <w:rPr>
            <w:noProof/>
            <w:webHidden/>
          </w:rPr>
          <w:t>27</w:t>
        </w:r>
        <w:r w:rsidR="00DE7E44">
          <w:rPr>
            <w:noProof/>
            <w:webHidden/>
          </w:rPr>
          <w:fldChar w:fldCharType="end"/>
        </w:r>
      </w:hyperlink>
    </w:p>
    <w:p w14:paraId="168A8C0C" w14:textId="1115B797" w:rsidR="00DE7E44" w:rsidRDefault="005E3661">
      <w:pPr>
        <w:pStyle w:val="TOC2"/>
        <w:tabs>
          <w:tab w:val="left" w:pos="880"/>
          <w:tab w:val="right" w:leader="dot" w:pos="9350"/>
        </w:tabs>
        <w:rPr>
          <w:rFonts w:asciiTheme="minorHAnsi" w:eastAsiaTheme="minorEastAsia" w:hAnsiTheme="minorHAnsi" w:cstheme="minorBidi"/>
          <w:b w:val="0"/>
          <w:bCs w:val="0"/>
          <w:noProof/>
          <w:kern w:val="0"/>
          <w:sz w:val="22"/>
          <w:szCs w:val="22"/>
        </w:rPr>
      </w:pPr>
      <w:hyperlink w:anchor="_Toc520892853" w:history="1">
        <w:r w:rsidR="00DE7E44" w:rsidRPr="007D3156">
          <w:rPr>
            <w:rStyle w:val="Hyperlink"/>
            <w:noProof/>
          </w:rPr>
          <w:t>SVC.8</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GIS service</w:t>
        </w:r>
        <w:r w:rsidR="00DE7E44">
          <w:rPr>
            <w:noProof/>
            <w:webHidden/>
          </w:rPr>
          <w:tab/>
        </w:r>
        <w:r w:rsidR="00DE7E44">
          <w:rPr>
            <w:noProof/>
            <w:webHidden/>
          </w:rPr>
          <w:fldChar w:fldCharType="begin"/>
        </w:r>
        <w:r w:rsidR="00DE7E44">
          <w:rPr>
            <w:noProof/>
            <w:webHidden/>
          </w:rPr>
          <w:instrText xml:space="preserve"> PAGEREF _Toc520892853 \h </w:instrText>
        </w:r>
        <w:r w:rsidR="00DE7E44">
          <w:rPr>
            <w:noProof/>
            <w:webHidden/>
          </w:rPr>
        </w:r>
        <w:r w:rsidR="00DE7E44">
          <w:rPr>
            <w:noProof/>
            <w:webHidden/>
          </w:rPr>
          <w:fldChar w:fldCharType="separate"/>
        </w:r>
        <w:r w:rsidR="00A272A9">
          <w:rPr>
            <w:noProof/>
            <w:webHidden/>
          </w:rPr>
          <w:t>27</w:t>
        </w:r>
        <w:r w:rsidR="00DE7E44">
          <w:rPr>
            <w:noProof/>
            <w:webHidden/>
          </w:rPr>
          <w:fldChar w:fldCharType="end"/>
        </w:r>
      </w:hyperlink>
    </w:p>
    <w:p w14:paraId="5C2B62BA" w14:textId="42703CDC"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54" w:history="1">
        <w:r w:rsidR="00DE7E44" w:rsidRPr="007D3156">
          <w:rPr>
            <w:rStyle w:val="Hyperlink"/>
            <w:noProof/>
          </w:rPr>
          <w:t>SVC.8.1</w:t>
        </w:r>
        <w:r w:rsidR="00DE7E44">
          <w:rPr>
            <w:rFonts w:asciiTheme="minorHAnsi" w:eastAsiaTheme="minorEastAsia" w:hAnsiTheme="minorHAnsi" w:cstheme="minorBidi"/>
            <w:b w:val="0"/>
            <w:noProof/>
            <w:kern w:val="0"/>
            <w:szCs w:val="22"/>
          </w:rPr>
          <w:tab/>
        </w:r>
        <w:r w:rsidR="00DE7E44" w:rsidRPr="007D3156">
          <w:rPr>
            <w:rStyle w:val="Hyperlink"/>
            <w:noProof/>
          </w:rPr>
          <w:t>GIS Connector Specifications</w:t>
        </w:r>
        <w:r w:rsidR="00DE7E44">
          <w:rPr>
            <w:noProof/>
            <w:webHidden/>
          </w:rPr>
          <w:tab/>
        </w:r>
        <w:r w:rsidR="00DE7E44">
          <w:rPr>
            <w:noProof/>
            <w:webHidden/>
          </w:rPr>
          <w:fldChar w:fldCharType="begin"/>
        </w:r>
        <w:r w:rsidR="00DE7E44">
          <w:rPr>
            <w:noProof/>
            <w:webHidden/>
          </w:rPr>
          <w:instrText xml:space="preserve"> PAGEREF _Toc520892854 \h </w:instrText>
        </w:r>
        <w:r w:rsidR="00DE7E44">
          <w:rPr>
            <w:noProof/>
            <w:webHidden/>
          </w:rPr>
        </w:r>
        <w:r w:rsidR="00DE7E44">
          <w:rPr>
            <w:noProof/>
            <w:webHidden/>
          </w:rPr>
          <w:fldChar w:fldCharType="separate"/>
        </w:r>
        <w:r w:rsidR="00A272A9">
          <w:rPr>
            <w:noProof/>
            <w:webHidden/>
          </w:rPr>
          <w:t>27</w:t>
        </w:r>
        <w:r w:rsidR="00DE7E44">
          <w:rPr>
            <w:noProof/>
            <w:webHidden/>
          </w:rPr>
          <w:fldChar w:fldCharType="end"/>
        </w:r>
      </w:hyperlink>
    </w:p>
    <w:p w14:paraId="07776685" w14:textId="2567C730" w:rsidR="00DE7E44" w:rsidRDefault="005E3661">
      <w:pPr>
        <w:pStyle w:val="TOC2"/>
        <w:tabs>
          <w:tab w:val="left" w:pos="880"/>
          <w:tab w:val="right" w:leader="dot" w:pos="9350"/>
        </w:tabs>
        <w:rPr>
          <w:rFonts w:asciiTheme="minorHAnsi" w:eastAsiaTheme="minorEastAsia" w:hAnsiTheme="minorHAnsi" w:cstheme="minorBidi"/>
          <w:b w:val="0"/>
          <w:bCs w:val="0"/>
          <w:noProof/>
          <w:kern w:val="0"/>
          <w:sz w:val="22"/>
          <w:szCs w:val="22"/>
        </w:rPr>
      </w:pPr>
      <w:hyperlink w:anchor="_Toc520892855" w:history="1">
        <w:r w:rsidR="00DE7E44" w:rsidRPr="007D3156">
          <w:rPr>
            <w:rStyle w:val="Hyperlink"/>
            <w:noProof/>
          </w:rPr>
          <w:t>SVC.9</w:t>
        </w:r>
        <w:r w:rsidR="00DE7E44">
          <w:rPr>
            <w:rFonts w:asciiTheme="minorHAnsi" w:eastAsiaTheme="minorEastAsia" w:hAnsiTheme="minorHAnsi" w:cstheme="minorBidi"/>
            <w:b w:val="0"/>
            <w:bCs w:val="0"/>
            <w:noProof/>
            <w:kern w:val="0"/>
            <w:sz w:val="22"/>
            <w:szCs w:val="22"/>
          </w:rPr>
          <w:tab/>
        </w:r>
        <w:r w:rsidR="00DE7E44" w:rsidRPr="007D3156">
          <w:rPr>
            <w:rStyle w:val="Hyperlink"/>
            <w:noProof/>
          </w:rPr>
          <w:t>TWP service</w:t>
        </w:r>
        <w:r w:rsidR="00DE7E44">
          <w:rPr>
            <w:noProof/>
            <w:webHidden/>
          </w:rPr>
          <w:tab/>
        </w:r>
        <w:r w:rsidR="00DE7E44">
          <w:rPr>
            <w:noProof/>
            <w:webHidden/>
          </w:rPr>
          <w:fldChar w:fldCharType="begin"/>
        </w:r>
        <w:r w:rsidR="00DE7E44">
          <w:rPr>
            <w:noProof/>
            <w:webHidden/>
          </w:rPr>
          <w:instrText xml:space="preserve"> PAGEREF _Toc520892855 \h </w:instrText>
        </w:r>
        <w:r w:rsidR="00DE7E44">
          <w:rPr>
            <w:noProof/>
            <w:webHidden/>
          </w:rPr>
        </w:r>
        <w:r w:rsidR="00DE7E44">
          <w:rPr>
            <w:noProof/>
            <w:webHidden/>
          </w:rPr>
          <w:fldChar w:fldCharType="separate"/>
        </w:r>
        <w:r w:rsidR="00A272A9">
          <w:rPr>
            <w:noProof/>
            <w:webHidden/>
          </w:rPr>
          <w:t>27</w:t>
        </w:r>
        <w:r w:rsidR="00DE7E44">
          <w:rPr>
            <w:noProof/>
            <w:webHidden/>
          </w:rPr>
          <w:fldChar w:fldCharType="end"/>
        </w:r>
      </w:hyperlink>
    </w:p>
    <w:p w14:paraId="0AA4B3D8" w14:textId="32CECA96" w:rsidR="00DE7E44" w:rsidRDefault="005E3661">
      <w:pPr>
        <w:pStyle w:val="TOC3"/>
        <w:tabs>
          <w:tab w:val="left" w:pos="1110"/>
          <w:tab w:val="right" w:leader="dot" w:pos="9350"/>
        </w:tabs>
        <w:rPr>
          <w:rFonts w:asciiTheme="minorHAnsi" w:eastAsiaTheme="minorEastAsia" w:hAnsiTheme="minorHAnsi" w:cstheme="minorBidi"/>
          <w:b w:val="0"/>
          <w:noProof/>
          <w:kern w:val="0"/>
          <w:szCs w:val="22"/>
        </w:rPr>
      </w:pPr>
      <w:hyperlink w:anchor="_Toc520892856" w:history="1">
        <w:r w:rsidR="00DE7E44" w:rsidRPr="007D3156">
          <w:rPr>
            <w:rStyle w:val="Hyperlink"/>
            <w:noProof/>
          </w:rPr>
          <w:t>SVC.9.1</w:t>
        </w:r>
        <w:r w:rsidR="00DE7E44">
          <w:rPr>
            <w:rFonts w:asciiTheme="minorHAnsi" w:eastAsiaTheme="minorEastAsia" w:hAnsiTheme="minorHAnsi" w:cstheme="minorBidi"/>
            <w:b w:val="0"/>
            <w:noProof/>
            <w:kern w:val="0"/>
            <w:szCs w:val="22"/>
          </w:rPr>
          <w:tab/>
        </w:r>
        <w:r w:rsidR="00DE7E44" w:rsidRPr="007D3156">
          <w:rPr>
            <w:rStyle w:val="Hyperlink"/>
            <w:noProof/>
          </w:rPr>
          <w:t>TWP Connector Specifications</w:t>
        </w:r>
        <w:r w:rsidR="00DE7E44">
          <w:rPr>
            <w:noProof/>
            <w:webHidden/>
          </w:rPr>
          <w:tab/>
        </w:r>
        <w:r w:rsidR="00DE7E44">
          <w:rPr>
            <w:noProof/>
            <w:webHidden/>
          </w:rPr>
          <w:fldChar w:fldCharType="begin"/>
        </w:r>
        <w:r w:rsidR="00DE7E44">
          <w:rPr>
            <w:noProof/>
            <w:webHidden/>
          </w:rPr>
          <w:instrText xml:space="preserve"> PAGEREF _Toc520892856 \h </w:instrText>
        </w:r>
        <w:r w:rsidR="00DE7E44">
          <w:rPr>
            <w:noProof/>
            <w:webHidden/>
          </w:rPr>
        </w:r>
        <w:r w:rsidR="00DE7E44">
          <w:rPr>
            <w:noProof/>
            <w:webHidden/>
          </w:rPr>
          <w:fldChar w:fldCharType="separate"/>
        </w:r>
        <w:r w:rsidR="00A272A9">
          <w:rPr>
            <w:noProof/>
            <w:webHidden/>
          </w:rPr>
          <w:t>27</w:t>
        </w:r>
        <w:r w:rsidR="00DE7E44">
          <w:rPr>
            <w:noProof/>
            <w:webHidden/>
          </w:rPr>
          <w:fldChar w:fldCharType="end"/>
        </w:r>
      </w:hyperlink>
    </w:p>
    <w:p w14:paraId="042904B8" w14:textId="77777777" w:rsidR="001D53A1" w:rsidRPr="002F7908" w:rsidRDefault="00D25C03">
      <w:pPr>
        <w:ind w:right="-2059"/>
        <w:rPr>
          <w:bCs/>
          <w:caps/>
          <w:kern w:val="22"/>
          <w:sz w:val="20"/>
          <w:szCs w:val="20"/>
        </w:rPr>
      </w:pPr>
      <w:r w:rsidRPr="002F7908">
        <w:rPr>
          <w:bCs/>
          <w:caps/>
          <w:kern w:val="22"/>
          <w:sz w:val="20"/>
          <w:szCs w:val="20"/>
        </w:rPr>
        <w:fldChar w:fldCharType="end"/>
      </w:r>
    </w:p>
    <w:p w14:paraId="34A6C855" w14:textId="77777777" w:rsidR="002F7908" w:rsidRPr="002F7908" w:rsidRDefault="002F7908" w:rsidP="00D26D22">
      <w:pPr>
        <w:pStyle w:val="TOC1"/>
        <w:sectPr w:rsidR="002F7908" w:rsidRPr="002F7908">
          <w:type w:val="continuous"/>
          <w:pgSz w:w="12240" w:h="15840" w:code="1"/>
          <w:pgMar w:top="1440" w:right="1440" w:bottom="1440" w:left="1440" w:header="720" w:footer="1008" w:gutter="0"/>
          <w:cols w:space="720"/>
          <w:formProt w:val="0"/>
          <w:titlePg/>
        </w:sectPr>
      </w:pPr>
    </w:p>
    <w:p w14:paraId="7D603546" w14:textId="77777777" w:rsidR="00A17D2B" w:rsidRPr="002F7908" w:rsidRDefault="00A17D2B" w:rsidP="00137A68">
      <w:pPr>
        <w:pStyle w:val="EngDMTIndices"/>
        <w:rPr>
          <w:b w:val="0"/>
        </w:rPr>
      </w:pPr>
      <w:bookmarkStart w:id="4" w:name="_Toc520892784"/>
      <w:r w:rsidRPr="002F7908">
        <w:lastRenderedPageBreak/>
        <w:t>Index of Tables</w:t>
      </w:r>
      <w:bookmarkEnd w:id="4"/>
    </w:p>
    <w:p w14:paraId="3850D4EB" w14:textId="61630F46" w:rsidR="00DE7E44" w:rsidRDefault="00D25C03">
      <w:pPr>
        <w:pStyle w:val="TableofFigures"/>
        <w:rPr>
          <w:rFonts w:asciiTheme="minorHAnsi" w:eastAsiaTheme="minorEastAsia" w:hAnsiTheme="minorHAnsi" w:cstheme="minorBidi"/>
          <w:b w:val="0"/>
          <w:noProof/>
          <w:kern w:val="0"/>
          <w:szCs w:val="22"/>
        </w:rPr>
      </w:pPr>
      <w:r w:rsidRPr="002F7908">
        <w:fldChar w:fldCharType="begin"/>
      </w:r>
      <w:r w:rsidR="001709D9" w:rsidRPr="002F7908">
        <w:instrText xml:space="preserve"> TOC \h \z \c "Table" </w:instrText>
      </w:r>
      <w:r w:rsidRPr="002F7908">
        <w:fldChar w:fldCharType="separate"/>
      </w:r>
      <w:hyperlink w:anchor="_Toc520892751" w:history="1">
        <w:r w:rsidR="00DE7E44" w:rsidRPr="001B02A3">
          <w:rPr>
            <w:rStyle w:val="Hyperlink"/>
            <w:noProof/>
          </w:rPr>
          <w:t>Table 1:  ISS Port Assignments</w:t>
        </w:r>
        <w:r w:rsidR="00DE7E44">
          <w:rPr>
            <w:noProof/>
            <w:webHidden/>
          </w:rPr>
          <w:tab/>
        </w:r>
        <w:r w:rsidR="00DE7E44">
          <w:rPr>
            <w:noProof/>
            <w:webHidden/>
          </w:rPr>
          <w:fldChar w:fldCharType="begin"/>
        </w:r>
        <w:r w:rsidR="00DE7E44">
          <w:rPr>
            <w:noProof/>
            <w:webHidden/>
          </w:rPr>
          <w:instrText xml:space="preserve"> PAGEREF _Toc520892751 \h </w:instrText>
        </w:r>
        <w:r w:rsidR="00DE7E44">
          <w:rPr>
            <w:noProof/>
            <w:webHidden/>
          </w:rPr>
        </w:r>
        <w:r w:rsidR="00DE7E44">
          <w:rPr>
            <w:noProof/>
            <w:webHidden/>
          </w:rPr>
          <w:fldChar w:fldCharType="separate"/>
        </w:r>
        <w:r w:rsidR="00A272A9">
          <w:rPr>
            <w:noProof/>
            <w:webHidden/>
          </w:rPr>
          <w:t>10</w:t>
        </w:r>
        <w:r w:rsidR="00DE7E44">
          <w:rPr>
            <w:noProof/>
            <w:webHidden/>
          </w:rPr>
          <w:fldChar w:fldCharType="end"/>
        </w:r>
      </w:hyperlink>
    </w:p>
    <w:p w14:paraId="10051104" w14:textId="6DC567A4" w:rsidR="00DE7E44" w:rsidRDefault="005E3661">
      <w:pPr>
        <w:pStyle w:val="TableofFigures"/>
        <w:rPr>
          <w:rFonts w:asciiTheme="minorHAnsi" w:eastAsiaTheme="minorEastAsia" w:hAnsiTheme="minorHAnsi" w:cstheme="minorBidi"/>
          <w:b w:val="0"/>
          <w:noProof/>
          <w:kern w:val="0"/>
          <w:szCs w:val="22"/>
        </w:rPr>
      </w:pPr>
      <w:hyperlink w:anchor="_Toc520892752" w:history="1">
        <w:r w:rsidR="00DE7E44" w:rsidRPr="001B02A3">
          <w:rPr>
            <w:rStyle w:val="Hyperlink"/>
            <w:noProof/>
          </w:rPr>
          <w:t>Table 2: ISS Connectors and Services Panel Summary</w:t>
        </w:r>
        <w:r w:rsidR="00DE7E44">
          <w:rPr>
            <w:noProof/>
            <w:webHidden/>
          </w:rPr>
          <w:tab/>
        </w:r>
        <w:r w:rsidR="00DE7E44">
          <w:rPr>
            <w:noProof/>
            <w:webHidden/>
          </w:rPr>
          <w:fldChar w:fldCharType="begin"/>
        </w:r>
        <w:r w:rsidR="00DE7E44">
          <w:rPr>
            <w:noProof/>
            <w:webHidden/>
          </w:rPr>
          <w:instrText xml:space="preserve"> PAGEREF _Toc520892752 \h </w:instrText>
        </w:r>
        <w:r w:rsidR="00DE7E44">
          <w:rPr>
            <w:noProof/>
            <w:webHidden/>
          </w:rPr>
        </w:r>
        <w:r w:rsidR="00DE7E44">
          <w:rPr>
            <w:noProof/>
            <w:webHidden/>
          </w:rPr>
          <w:fldChar w:fldCharType="separate"/>
        </w:r>
        <w:r w:rsidR="00A272A9">
          <w:rPr>
            <w:noProof/>
            <w:webHidden/>
          </w:rPr>
          <w:t>11</w:t>
        </w:r>
        <w:r w:rsidR="00DE7E44">
          <w:rPr>
            <w:noProof/>
            <w:webHidden/>
          </w:rPr>
          <w:fldChar w:fldCharType="end"/>
        </w:r>
      </w:hyperlink>
    </w:p>
    <w:p w14:paraId="2D6A9188" w14:textId="6EA06290" w:rsidR="00DE7E44" w:rsidRDefault="005E3661">
      <w:pPr>
        <w:pStyle w:val="TableofFigures"/>
        <w:rPr>
          <w:rFonts w:asciiTheme="minorHAnsi" w:eastAsiaTheme="minorEastAsia" w:hAnsiTheme="minorHAnsi" w:cstheme="minorBidi"/>
          <w:b w:val="0"/>
          <w:noProof/>
          <w:kern w:val="0"/>
          <w:szCs w:val="22"/>
        </w:rPr>
      </w:pPr>
      <w:hyperlink w:anchor="_Toc520892753" w:history="1">
        <w:r w:rsidR="00DE7E44" w:rsidRPr="001B02A3">
          <w:rPr>
            <w:rStyle w:val="Hyperlink"/>
            <w:noProof/>
          </w:rPr>
          <w:t>Table 3: Coolant Service Specifications</w:t>
        </w:r>
        <w:r w:rsidR="00DE7E44">
          <w:rPr>
            <w:noProof/>
            <w:webHidden/>
          </w:rPr>
          <w:tab/>
        </w:r>
        <w:r w:rsidR="00DE7E44">
          <w:rPr>
            <w:noProof/>
            <w:webHidden/>
          </w:rPr>
          <w:fldChar w:fldCharType="begin"/>
        </w:r>
        <w:r w:rsidR="00DE7E44">
          <w:rPr>
            <w:noProof/>
            <w:webHidden/>
          </w:rPr>
          <w:instrText xml:space="preserve"> PAGEREF _Toc520892753 \h </w:instrText>
        </w:r>
        <w:r w:rsidR="00DE7E44">
          <w:rPr>
            <w:noProof/>
            <w:webHidden/>
          </w:rPr>
        </w:r>
        <w:r w:rsidR="00DE7E44">
          <w:rPr>
            <w:noProof/>
            <w:webHidden/>
          </w:rPr>
          <w:fldChar w:fldCharType="separate"/>
        </w:r>
        <w:r w:rsidR="00A272A9">
          <w:rPr>
            <w:noProof/>
            <w:webHidden/>
          </w:rPr>
          <w:t>13</w:t>
        </w:r>
        <w:r w:rsidR="00DE7E44">
          <w:rPr>
            <w:noProof/>
            <w:webHidden/>
          </w:rPr>
          <w:fldChar w:fldCharType="end"/>
        </w:r>
      </w:hyperlink>
    </w:p>
    <w:p w14:paraId="6C5DE865" w14:textId="43DE7FFB" w:rsidR="00DE7E44" w:rsidRDefault="005E3661">
      <w:pPr>
        <w:pStyle w:val="TableofFigures"/>
        <w:rPr>
          <w:rFonts w:asciiTheme="minorHAnsi" w:eastAsiaTheme="minorEastAsia" w:hAnsiTheme="minorHAnsi" w:cstheme="minorBidi"/>
          <w:b w:val="0"/>
          <w:noProof/>
          <w:kern w:val="0"/>
          <w:szCs w:val="22"/>
        </w:rPr>
      </w:pPr>
      <w:hyperlink w:anchor="_Toc520892754" w:history="1">
        <w:r w:rsidR="00DE7E44" w:rsidRPr="001B02A3">
          <w:rPr>
            <w:rStyle w:val="Hyperlink"/>
            <w:noProof/>
          </w:rPr>
          <w:t>Table 4: Coolant Coupling Specifications</w:t>
        </w:r>
        <w:r w:rsidR="00DE7E44">
          <w:rPr>
            <w:noProof/>
            <w:webHidden/>
          </w:rPr>
          <w:tab/>
        </w:r>
        <w:r w:rsidR="00DE7E44">
          <w:rPr>
            <w:noProof/>
            <w:webHidden/>
          </w:rPr>
          <w:fldChar w:fldCharType="begin"/>
        </w:r>
        <w:r w:rsidR="00DE7E44">
          <w:rPr>
            <w:noProof/>
            <w:webHidden/>
          </w:rPr>
          <w:instrText xml:space="preserve"> PAGEREF _Toc520892754 \h </w:instrText>
        </w:r>
        <w:r w:rsidR="00DE7E44">
          <w:rPr>
            <w:noProof/>
            <w:webHidden/>
          </w:rPr>
        </w:r>
        <w:r w:rsidR="00DE7E44">
          <w:rPr>
            <w:noProof/>
            <w:webHidden/>
          </w:rPr>
          <w:fldChar w:fldCharType="separate"/>
        </w:r>
        <w:r w:rsidR="00A272A9">
          <w:rPr>
            <w:noProof/>
            <w:webHidden/>
          </w:rPr>
          <w:t>14</w:t>
        </w:r>
        <w:r w:rsidR="00DE7E44">
          <w:rPr>
            <w:noProof/>
            <w:webHidden/>
          </w:rPr>
          <w:fldChar w:fldCharType="end"/>
        </w:r>
      </w:hyperlink>
    </w:p>
    <w:p w14:paraId="69A94A4C" w14:textId="1DDC8C85" w:rsidR="00DE7E44" w:rsidRDefault="005E3661">
      <w:pPr>
        <w:pStyle w:val="TableofFigures"/>
        <w:rPr>
          <w:rFonts w:asciiTheme="minorHAnsi" w:eastAsiaTheme="minorEastAsia" w:hAnsiTheme="minorHAnsi" w:cstheme="minorBidi"/>
          <w:b w:val="0"/>
          <w:noProof/>
          <w:kern w:val="0"/>
          <w:szCs w:val="22"/>
        </w:rPr>
      </w:pPr>
      <w:hyperlink w:anchor="_Toc520892755" w:history="1">
        <w:r w:rsidR="00DE7E44" w:rsidRPr="001B02A3">
          <w:rPr>
            <w:rStyle w:val="Hyperlink"/>
            <w:noProof/>
          </w:rPr>
          <w:t>Table 5: Helium Service Specifications</w:t>
        </w:r>
        <w:r w:rsidR="00DE7E44">
          <w:rPr>
            <w:noProof/>
            <w:webHidden/>
          </w:rPr>
          <w:tab/>
        </w:r>
        <w:r w:rsidR="00DE7E44">
          <w:rPr>
            <w:noProof/>
            <w:webHidden/>
          </w:rPr>
          <w:fldChar w:fldCharType="begin"/>
        </w:r>
        <w:r w:rsidR="00DE7E44">
          <w:rPr>
            <w:noProof/>
            <w:webHidden/>
          </w:rPr>
          <w:instrText xml:space="preserve"> PAGEREF _Toc520892755 \h </w:instrText>
        </w:r>
        <w:r w:rsidR="00DE7E44">
          <w:rPr>
            <w:noProof/>
            <w:webHidden/>
          </w:rPr>
        </w:r>
        <w:r w:rsidR="00DE7E44">
          <w:rPr>
            <w:noProof/>
            <w:webHidden/>
          </w:rPr>
          <w:fldChar w:fldCharType="separate"/>
        </w:r>
        <w:r w:rsidR="00A272A9">
          <w:rPr>
            <w:noProof/>
            <w:webHidden/>
          </w:rPr>
          <w:t>15</w:t>
        </w:r>
        <w:r w:rsidR="00DE7E44">
          <w:rPr>
            <w:noProof/>
            <w:webHidden/>
          </w:rPr>
          <w:fldChar w:fldCharType="end"/>
        </w:r>
      </w:hyperlink>
    </w:p>
    <w:p w14:paraId="1E943D1F" w14:textId="2188D1EB" w:rsidR="00DE7E44" w:rsidRDefault="005E3661">
      <w:pPr>
        <w:pStyle w:val="TableofFigures"/>
        <w:rPr>
          <w:rFonts w:asciiTheme="minorHAnsi" w:eastAsiaTheme="minorEastAsia" w:hAnsiTheme="minorHAnsi" w:cstheme="minorBidi"/>
          <w:b w:val="0"/>
          <w:noProof/>
          <w:kern w:val="0"/>
          <w:szCs w:val="22"/>
        </w:rPr>
      </w:pPr>
      <w:hyperlink w:anchor="_Toc520892756" w:history="1">
        <w:r w:rsidR="00DE7E44" w:rsidRPr="001B02A3">
          <w:rPr>
            <w:rStyle w:val="Hyperlink"/>
            <w:noProof/>
          </w:rPr>
          <w:t>Table 6: Helium Coupling Specifications</w:t>
        </w:r>
        <w:r w:rsidR="00DE7E44">
          <w:rPr>
            <w:noProof/>
            <w:webHidden/>
          </w:rPr>
          <w:tab/>
        </w:r>
        <w:r w:rsidR="00DE7E44">
          <w:rPr>
            <w:noProof/>
            <w:webHidden/>
          </w:rPr>
          <w:fldChar w:fldCharType="begin"/>
        </w:r>
        <w:r w:rsidR="00DE7E44">
          <w:rPr>
            <w:noProof/>
            <w:webHidden/>
          </w:rPr>
          <w:instrText xml:space="preserve"> PAGEREF _Toc520892756 \h </w:instrText>
        </w:r>
        <w:r w:rsidR="00DE7E44">
          <w:rPr>
            <w:noProof/>
            <w:webHidden/>
          </w:rPr>
        </w:r>
        <w:r w:rsidR="00DE7E44">
          <w:rPr>
            <w:noProof/>
            <w:webHidden/>
          </w:rPr>
          <w:fldChar w:fldCharType="separate"/>
        </w:r>
        <w:r w:rsidR="00A272A9">
          <w:rPr>
            <w:noProof/>
            <w:webHidden/>
          </w:rPr>
          <w:t>15</w:t>
        </w:r>
        <w:r w:rsidR="00DE7E44">
          <w:rPr>
            <w:noProof/>
            <w:webHidden/>
          </w:rPr>
          <w:fldChar w:fldCharType="end"/>
        </w:r>
      </w:hyperlink>
    </w:p>
    <w:p w14:paraId="37F99D3D" w14:textId="280CEE6B" w:rsidR="00DE7E44" w:rsidRDefault="005E3661">
      <w:pPr>
        <w:pStyle w:val="TableofFigures"/>
        <w:rPr>
          <w:rFonts w:asciiTheme="minorHAnsi" w:eastAsiaTheme="minorEastAsia" w:hAnsiTheme="minorHAnsi" w:cstheme="minorBidi"/>
          <w:b w:val="0"/>
          <w:noProof/>
          <w:kern w:val="0"/>
          <w:szCs w:val="22"/>
        </w:rPr>
      </w:pPr>
      <w:hyperlink w:anchor="_Toc520892757" w:history="1">
        <w:r w:rsidR="00DE7E44" w:rsidRPr="001B02A3">
          <w:rPr>
            <w:rStyle w:val="Hyperlink"/>
            <w:noProof/>
          </w:rPr>
          <w:t>Table 7: Compressed Air Service Specifications</w:t>
        </w:r>
        <w:r w:rsidR="00DE7E44">
          <w:rPr>
            <w:noProof/>
            <w:webHidden/>
          </w:rPr>
          <w:tab/>
        </w:r>
        <w:r w:rsidR="00DE7E44">
          <w:rPr>
            <w:noProof/>
            <w:webHidden/>
          </w:rPr>
          <w:fldChar w:fldCharType="begin"/>
        </w:r>
        <w:r w:rsidR="00DE7E44">
          <w:rPr>
            <w:noProof/>
            <w:webHidden/>
          </w:rPr>
          <w:instrText xml:space="preserve"> PAGEREF _Toc520892757 \h </w:instrText>
        </w:r>
        <w:r w:rsidR="00DE7E44">
          <w:rPr>
            <w:noProof/>
            <w:webHidden/>
          </w:rPr>
        </w:r>
        <w:r w:rsidR="00DE7E44">
          <w:rPr>
            <w:noProof/>
            <w:webHidden/>
          </w:rPr>
          <w:fldChar w:fldCharType="separate"/>
        </w:r>
        <w:r w:rsidR="00A272A9">
          <w:rPr>
            <w:noProof/>
            <w:webHidden/>
          </w:rPr>
          <w:t>16</w:t>
        </w:r>
        <w:r w:rsidR="00DE7E44">
          <w:rPr>
            <w:noProof/>
            <w:webHidden/>
          </w:rPr>
          <w:fldChar w:fldCharType="end"/>
        </w:r>
      </w:hyperlink>
    </w:p>
    <w:p w14:paraId="7E11F1DE" w14:textId="045E647F" w:rsidR="00DE7E44" w:rsidRDefault="005E3661">
      <w:pPr>
        <w:pStyle w:val="TableofFigures"/>
        <w:rPr>
          <w:rFonts w:asciiTheme="minorHAnsi" w:eastAsiaTheme="minorEastAsia" w:hAnsiTheme="minorHAnsi" w:cstheme="minorBidi"/>
          <w:b w:val="0"/>
          <w:noProof/>
          <w:kern w:val="0"/>
          <w:szCs w:val="22"/>
        </w:rPr>
      </w:pPr>
      <w:hyperlink w:anchor="_Toc520892758" w:history="1">
        <w:r w:rsidR="00DE7E44" w:rsidRPr="001B02A3">
          <w:rPr>
            <w:rStyle w:val="Hyperlink"/>
            <w:noProof/>
          </w:rPr>
          <w:t>Table 8: Compressed Air Coupling Specifications</w:t>
        </w:r>
        <w:r w:rsidR="00DE7E44">
          <w:rPr>
            <w:noProof/>
            <w:webHidden/>
          </w:rPr>
          <w:tab/>
        </w:r>
        <w:r w:rsidR="00DE7E44">
          <w:rPr>
            <w:noProof/>
            <w:webHidden/>
          </w:rPr>
          <w:fldChar w:fldCharType="begin"/>
        </w:r>
        <w:r w:rsidR="00DE7E44">
          <w:rPr>
            <w:noProof/>
            <w:webHidden/>
          </w:rPr>
          <w:instrText xml:space="preserve"> PAGEREF _Toc520892758 \h </w:instrText>
        </w:r>
        <w:r w:rsidR="00DE7E44">
          <w:rPr>
            <w:noProof/>
            <w:webHidden/>
          </w:rPr>
        </w:r>
        <w:r w:rsidR="00DE7E44">
          <w:rPr>
            <w:noProof/>
            <w:webHidden/>
          </w:rPr>
          <w:fldChar w:fldCharType="separate"/>
        </w:r>
        <w:r w:rsidR="00A272A9">
          <w:rPr>
            <w:noProof/>
            <w:webHidden/>
          </w:rPr>
          <w:t>16</w:t>
        </w:r>
        <w:r w:rsidR="00DE7E44">
          <w:rPr>
            <w:noProof/>
            <w:webHidden/>
          </w:rPr>
          <w:fldChar w:fldCharType="end"/>
        </w:r>
      </w:hyperlink>
    </w:p>
    <w:p w14:paraId="1178C125" w14:textId="608DD8C3" w:rsidR="00DE7E44" w:rsidRDefault="005E3661">
      <w:pPr>
        <w:pStyle w:val="TableofFigures"/>
        <w:rPr>
          <w:rFonts w:asciiTheme="minorHAnsi" w:eastAsiaTheme="minorEastAsia" w:hAnsiTheme="minorHAnsi" w:cstheme="minorBidi"/>
          <w:b w:val="0"/>
          <w:noProof/>
          <w:kern w:val="0"/>
          <w:szCs w:val="22"/>
        </w:rPr>
      </w:pPr>
      <w:hyperlink w:anchor="_Toc520892759" w:history="1">
        <w:r w:rsidR="00DE7E44" w:rsidRPr="001B02A3">
          <w:rPr>
            <w:rStyle w:val="Hyperlink"/>
            <w:noProof/>
          </w:rPr>
          <w:t>Table 9: Ethernet Service and Connector Specifications</w:t>
        </w:r>
        <w:r w:rsidR="00DE7E44">
          <w:rPr>
            <w:noProof/>
            <w:webHidden/>
          </w:rPr>
          <w:tab/>
        </w:r>
        <w:r w:rsidR="00DE7E44">
          <w:rPr>
            <w:noProof/>
            <w:webHidden/>
          </w:rPr>
          <w:fldChar w:fldCharType="begin"/>
        </w:r>
        <w:r w:rsidR="00DE7E44">
          <w:rPr>
            <w:noProof/>
            <w:webHidden/>
          </w:rPr>
          <w:instrText xml:space="preserve"> PAGEREF _Toc520892759 \h </w:instrText>
        </w:r>
        <w:r w:rsidR="00DE7E44">
          <w:rPr>
            <w:noProof/>
            <w:webHidden/>
          </w:rPr>
        </w:r>
        <w:r w:rsidR="00DE7E44">
          <w:rPr>
            <w:noProof/>
            <w:webHidden/>
          </w:rPr>
          <w:fldChar w:fldCharType="separate"/>
        </w:r>
        <w:r w:rsidR="00A272A9">
          <w:rPr>
            <w:noProof/>
            <w:webHidden/>
          </w:rPr>
          <w:t>17</w:t>
        </w:r>
        <w:r w:rsidR="00DE7E44">
          <w:rPr>
            <w:noProof/>
            <w:webHidden/>
          </w:rPr>
          <w:fldChar w:fldCharType="end"/>
        </w:r>
      </w:hyperlink>
    </w:p>
    <w:p w14:paraId="609666B5" w14:textId="3EF9FB93" w:rsidR="00DE7E44" w:rsidRDefault="005E3661">
      <w:pPr>
        <w:pStyle w:val="TableofFigures"/>
        <w:rPr>
          <w:rFonts w:asciiTheme="minorHAnsi" w:eastAsiaTheme="minorEastAsia" w:hAnsiTheme="minorHAnsi" w:cstheme="minorBidi"/>
          <w:b w:val="0"/>
          <w:noProof/>
          <w:kern w:val="0"/>
          <w:szCs w:val="22"/>
        </w:rPr>
      </w:pPr>
      <w:hyperlink w:anchor="_Toc520892760" w:history="1">
        <w:r w:rsidR="00DE7E44" w:rsidRPr="001B02A3">
          <w:rPr>
            <w:rStyle w:val="Hyperlink"/>
            <w:noProof/>
          </w:rPr>
          <w:t>Table 10: Synchro Bus Service and Connector Specifications</w:t>
        </w:r>
        <w:r w:rsidR="00DE7E44">
          <w:rPr>
            <w:noProof/>
            <w:webHidden/>
          </w:rPr>
          <w:tab/>
        </w:r>
        <w:r w:rsidR="00DE7E44">
          <w:rPr>
            <w:noProof/>
            <w:webHidden/>
          </w:rPr>
          <w:fldChar w:fldCharType="begin"/>
        </w:r>
        <w:r w:rsidR="00DE7E44">
          <w:rPr>
            <w:noProof/>
            <w:webHidden/>
          </w:rPr>
          <w:instrText xml:space="preserve"> PAGEREF _Toc520892760 \h </w:instrText>
        </w:r>
        <w:r w:rsidR="00DE7E44">
          <w:rPr>
            <w:noProof/>
            <w:webHidden/>
          </w:rPr>
        </w:r>
        <w:r w:rsidR="00DE7E44">
          <w:rPr>
            <w:noProof/>
            <w:webHidden/>
          </w:rPr>
          <w:fldChar w:fldCharType="separate"/>
        </w:r>
        <w:r w:rsidR="00A272A9">
          <w:rPr>
            <w:noProof/>
            <w:webHidden/>
          </w:rPr>
          <w:t>17</w:t>
        </w:r>
        <w:r w:rsidR="00DE7E44">
          <w:rPr>
            <w:noProof/>
            <w:webHidden/>
          </w:rPr>
          <w:fldChar w:fldCharType="end"/>
        </w:r>
      </w:hyperlink>
    </w:p>
    <w:p w14:paraId="04EF056D" w14:textId="022F9CE6" w:rsidR="00DE7E44" w:rsidRDefault="005E3661">
      <w:pPr>
        <w:pStyle w:val="TableofFigures"/>
        <w:rPr>
          <w:rFonts w:asciiTheme="minorHAnsi" w:eastAsiaTheme="minorEastAsia" w:hAnsiTheme="minorHAnsi" w:cstheme="minorBidi"/>
          <w:b w:val="0"/>
          <w:noProof/>
          <w:kern w:val="0"/>
          <w:szCs w:val="22"/>
        </w:rPr>
      </w:pPr>
      <w:hyperlink w:anchor="_Toc520892761" w:history="1">
        <w:r w:rsidR="00DE7E44" w:rsidRPr="001B02A3">
          <w:rPr>
            <w:rStyle w:val="Hyperlink"/>
            <w:noProof/>
          </w:rPr>
          <w:t>Table 11: Event Bus Service and Connector Specifications</w:t>
        </w:r>
        <w:r w:rsidR="00DE7E44">
          <w:rPr>
            <w:noProof/>
            <w:webHidden/>
          </w:rPr>
          <w:tab/>
        </w:r>
        <w:r w:rsidR="00DE7E44">
          <w:rPr>
            <w:noProof/>
            <w:webHidden/>
          </w:rPr>
          <w:fldChar w:fldCharType="begin"/>
        </w:r>
        <w:r w:rsidR="00DE7E44">
          <w:rPr>
            <w:noProof/>
            <w:webHidden/>
          </w:rPr>
          <w:instrText xml:space="preserve"> PAGEREF _Toc520892761 \h </w:instrText>
        </w:r>
        <w:r w:rsidR="00DE7E44">
          <w:rPr>
            <w:noProof/>
            <w:webHidden/>
          </w:rPr>
        </w:r>
        <w:r w:rsidR="00DE7E44">
          <w:rPr>
            <w:noProof/>
            <w:webHidden/>
          </w:rPr>
          <w:fldChar w:fldCharType="separate"/>
        </w:r>
        <w:r w:rsidR="00A272A9">
          <w:rPr>
            <w:noProof/>
            <w:webHidden/>
          </w:rPr>
          <w:t>18</w:t>
        </w:r>
        <w:r w:rsidR="00DE7E44">
          <w:rPr>
            <w:noProof/>
            <w:webHidden/>
          </w:rPr>
          <w:fldChar w:fldCharType="end"/>
        </w:r>
      </w:hyperlink>
    </w:p>
    <w:p w14:paraId="60AFC7A4" w14:textId="18D1BAD3" w:rsidR="00DE7E44" w:rsidRDefault="005E3661">
      <w:pPr>
        <w:pStyle w:val="TableofFigures"/>
        <w:rPr>
          <w:rFonts w:asciiTheme="minorHAnsi" w:eastAsiaTheme="minorEastAsia" w:hAnsiTheme="minorHAnsi" w:cstheme="minorBidi"/>
          <w:b w:val="0"/>
          <w:noProof/>
          <w:kern w:val="0"/>
          <w:szCs w:val="22"/>
        </w:rPr>
      </w:pPr>
      <w:hyperlink w:anchor="_Toc520892762" w:history="1">
        <w:r w:rsidR="00DE7E44" w:rsidRPr="001B02A3">
          <w:rPr>
            <w:rStyle w:val="Hyperlink"/>
            <w:noProof/>
          </w:rPr>
          <w:t>Table 12: Wavefront Sensors Service and Connector Specifications</w:t>
        </w:r>
        <w:r w:rsidR="00DE7E44">
          <w:rPr>
            <w:noProof/>
            <w:webHidden/>
          </w:rPr>
          <w:tab/>
        </w:r>
        <w:r w:rsidR="00DE7E44">
          <w:rPr>
            <w:noProof/>
            <w:webHidden/>
          </w:rPr>
          <w:fldChar w:fldCharType="begin"/>
        </w:r>
        <w:r w:rsidR="00DE7E44">
          <w:rPr>
            <w:noProof/>
            <w:webHidden/>
          </w:rPr>
          <w:instrText xml:space="preserve"> PAGEREF _Toc520892762 \h </w:instrText>
        </w:r>
        <w:r w:rsidR="00DE7E44">
          <w:rPr>
            <w:noProof/>
            <w:webHidden/>
          </w:rPr>
        </w:r>
        <w:r w:rsidR="00DE7E44">
          <w:rPr>
            <w:noProof/>
            <w:webHidden/>
          </w:rPr>
          <w:fldChar w:fldCharType="separate"/>
        </w:r>
        <w:r w:rsidR="00A272A9">
          <w:rPr>
            <w:noProof/>
            <w:webHidden/>
          </w:rPr>
          <w:t>18</w:t>
        </w:r>
        <w:r w:rsidR="00DE7E44">
          <w:rPr>
            <w:noProof/>
            <w:webHidden/>
          </w:rPr>
          <w:fldChar w:fldCharType="end"/>
        </w:r>
      </w:hyperlink>
    </w:p>
    <w:p w14:paraId="528ABC63" w14:textId="4BEAF655" w:rsidR="00DE7E44" w:rsidRDefault="005E3661">
      <w:pPr>
        <w:pStyle w:val="TableofFigures"/>
        <w:rPr>
          <w:rFonts w:asciiTheme="minorHAnsi" w:eastAsiaTheme="minorEastAsia" w:hAnsiTheme="minorHAnsi" w:cstheme="minorBidi"/>
          <w:b w:val="0"/>
          <w:noProof/>
          <w:kern w:val="0"/>
          <w:szCs w:val="22"/>
        </w:rPr>
      </w:pPr>
      <w:hyperlink w:anchor="_Toc520892763" w:history="1">
        <w:r w:rsidR="00DE7E44" w:rsidRPr="001B02A3">
          <w:rPr>
            <w:rStyle w:val="Hyperlink"/>
            <w:noProof/>
          </w:rPr>
          <w:t>Table 13: Time Bus Service and Connector Specifications</w:t>
        </w:r>
        <w:r w:rsidR="00DE7E44">
          <w:rPr>
            <w:noProof/>
            <w:webHidden/>
          </w:rPr>
          <w:tab/>
        </w:r>
        <w:r w:rsidR="00DE7E44">
          <w:rPr>
            <w:noProof/>
            <w:webHidden/>
          </w:rPr>
          <w:fldChar w:fldCharType="begin"/>
        </w:r>
        <w:r w:rsidR="00DE7E44">
          <w:rPr>
            <w:noProof/>
            <w:webHidden/>
          </w:rPr>
          <w:instrText xml:space="preserve"> PAGEREF _Toc520892763 \h </w:instrText>
        </w:r>
        <w:r w:rsidR="00DE7E44">
          <w:rPr>
            <w:noProof/>
            <w:webHidden/>
          </w:rPr>
        </w:r>
        <w:r w:rsidR="00DE7E44">
          <w:rPr>
            <w:noProof/>
            <w:webHidden/>
          </w:rPr>
          <w:fldChar w:fldCharType="separate"/>
        </w:r>
        <w:r w:rsidR="00A272A9">
          <w:rPr>
            <w:noProof/>
            <w:webHidden/>
          </w:rPr>
          <w:t>18</w:t>
        </w:r>
        <w:r w:rsidR="00DE7E44">
          <w:rPr>
            <w:noProof/>
            <w:webHidden/>
          </w:rPr>
          <w:fldChar w:fldCharType="end"/>
        </w:r>
      </w:hyperlink>
    </w:p>
    <w:p w14:paraId="2F6A0BB1" w14:textId="50BE1506" w:rsidR="00DE7E44" w:rsidRDefault="005E3661">
      <w:pPr>
        <w:pStyle w:val="TableofFigures"/>
        <w:rPr>
          <w:rFonts w:asciiTheme="minorHAnsi" w:eastAsiaTheme="minorEastAsia" w:hAnsiTheme="minorHAnsi" w:cstheme="minorBidi"/>
          <w:b w:val="0"/>
          <w:noProof/>
          <w:kern w:val="0"/>
          <w:szCs w:val="22"/>
        </w:rPr>
      </w:pPr>
      <w:hyperlink w:anchor="_Toc520892764" w:history="1">
        <w:r w:rsidR="00DE7E44" w:rsidRPr="001B02A3">
          <w:rPr>
            <w:rStyle w:val="Hyperlink"/>
            <w:noProof/>
          </w:rPr>
          <w:t>Table 14: AC Power Specifications</w:t>
        </w:r>
        <w:r w:rsidR="00DE7E44">
          <w:rPr>
            <w:noProof/>
            <w:webHidden/>
          </w:rPr>
          <w:tab/>
        </w:r>
        <w:r w:rsidR="00DE7E44">
          <w:rPr>
            <w:noProof/>
            <w:webHidden/>
          </w:rPr>
          <w:fldChar w:fldCharType="begin"/>
        </w:r>
        <w:r w:rsidR="00DE7E44">
          <w:rPr>
            <w:noProof/>
            <w:webHidden/>
          </w:rPr>
          <w:instrText xml:space="preserve"> PAGEREF _Toc520892764 \h </w:instrText>
        </w:r>
        <w:r w:rsidR="00DE7E44">
          <w:rPr>
            <w:noProof/>
            <w:webHidden/>
          </w:rPr>
        </w:r>
        <w:r w:rsidR="00DE7E44">
          <w:rPr>
            <w:noProof/>
            <w:webHidden/>
          </w:rPr>
          <w:fldChar w:fldCharType="separate"/>
        </w:r>
        <w:r w:rsidR="00A272A9">
          <w:rPr>
            <w:noProof/>
            <w:webHidden/>
          </w:rPr>
          <w:t>19</w:t>
        </w:r>
        <w:r w:rsidR="00DE7E44">
          <w:rPr>
            <w:noProof/>
            <w:webHidden/>
          </w:rPr>
          <w:fldChar w:fldCharType="end"/>
        </w:r>
      </w:hyperlink>
    </w:p>
    <w:p w14:paraId="124F4418" w14:textId="1FB69831" w:rsidR="00DE7E44" w:rsidRDefault="005E3661">
      <w:pPr>
        <w:pStyle w:val="TableofFigures"/>
        <w:rPr>
          <w:rFonts w:asciiTheme="minorHAnsi" w:eastAsiaTheme="minorEastAsia" w:hAnsiTheme="minorHAnsi" w:cstheme="minorBidi"/>
          <w:b w:val="0"/>
          <w:noProof/>
          <w:kern w:val="0"/>
          <w:szCs w:val="22"/>
        </w:rPr>
      </w:pPr>
      <w:hyperlink w:anchor="_Toc520892765" w:history="1">
        <w:r w:rsidR="00DE7E44" w:rsidRPr="001B02A3">
          <w:rPr>
            <w:rStyle w:val="Hyperlink"/>
            <w:noProof/>
          </w:rPr>
          <w:t>Table 15: AC Power Connectors</w:t>
        </w:r>
        <w:r w:rsidR="00DE7E44">
          <w:rPr>
            <w:noProof/>
            <w:webHidden/>
          </w:rPr>
          <w:tab/>
        </w:r>
        <w:r w:rsidR="00DE7E44">
          <w:rPr>
            <w:noProof/>
            <w:webHidden/>
          </w:rPr>
          <w:fldChar w:fldCharType="begin"/>
        </w:r>
        <w:r w:rsidR="00DE7E44">
          <w:rPr>
            <w:noProof/>
            <w:webHidden/>
          </w:rPr>
          <w:instrText xml:space="preserve"> PAGEREF _Toc520892765 \h </w:instrText>
        </w:r>
        <w:r w:rsidR="00DE7E44">
          <w:rPr>
            <w:noProof/>
            <w:webHidden/>
          </w:rPr>
        </w:r>
        <w:r w:rsidR="00DE7E44">
          <w:rPr>
            <w:noProof/>
            <w:webHidden/>
          </w:rPr>
          <w:fldChar w:fldCharType="separate"/>
        </w:r>
        <w:r w:rsidR="00A272A9">
          <w:rPr>
            <w:noProof/>
            <w:webHidden/>
          </w:rPr>
          <w:t>20</w:t>
        </w:r>
        <w:r w:rsidR="00DE7E44">
          <w:rPr>
            <w:noProof/>
            <w:webHidden/>
          </w:rPr>
          <w:fldChar w:fldCharType="end"/>
        </w:r>
      </w:hyperlink>
    </w:p>
    <w:p w14:paraId="05F40871" w14:textId="42BE5889" w:rsidR="00DE7E44" w:rsidRDefault="005E3661">
      <w:pPr>
        <w:pStyle w:val="TableofFigures"/>
        <w:rPr>
          <w:rFonts w:asciiTheme="minorHAnsi" w:eastAsiaTheme="minorEastAsia" w:hAnsiTheme="minorHAnsi" w:cstheme="minorBidi"/>
          <w:b w:val="0"/>
          <w:noProof/>
          <w:kern w:val="0"/>
          <w:szCs w:val="22"/>
        </w:rPr>
      </w:pPr>
      <w:hyperlink w:anchor="_Toc520892766" w:history="1">
        <w:r w:rsidR="00DE7E44" w:rsidRPr="001B02A3">
          <w:rPr>
            <w:rStyle w:val="Hyperlink"/>
            <w:noProof/>
          </w:rPr>
          <w:t>Table 16: Circular MS*16-10 Power Connector Pinout</w:t>
        </w:r>
        <w:r w:rsidR="00DE7E44">
          <w:rPr>
            <w:noProof/>
            <w:webHidden/>
          </w:rPr>
          <w:tab/>
        </w:r>
        <w:r w:rsidR="00DE7E44">
          <w:rPr>
            <w:noProof/>
            <w:webHidden/>
          </w:rPr>
          <w:fldChar w:fldCharType="begin"/>
        </w:r>
        <w:r w:rsidR="00DE7E44">
          <w:rPr>
            <w:noProof/>
            <w:webHidden/>
          </w:rPr>
          <w:instrText xml:space="preserve"> PAGEREF _Toc520892766 \h </w:instrText>
        </w:r>
        <w:r w:rsidR="00DE7E44">
          <w:rPr>
            <w:noProof/>
            <w:webHidden/>
          </w:rPr>
        </w:r>
        <w:r w:rsidR="00DE7E44">
          <w:rPr>
            <w:noProof/>
            <w:webHidden/>
          </w:rPr>
          <w:fldChar w:fldCharType="separate"/>
        </w:r>
        <w:r w:rsidR="00A272A9">
          <w:rPr>
            <w:noProof/>
            <w:webHidden/>
          </w:rPr>
          <w:t>20</w:t>
        </w:r>
        <w:r w:rsidR="00DE7E44">
          <w:rPr>
            <w:noProof/>
            <w:webHidden/>
          </w:rPr>
          <w:fldChar w:fldCharType="end"/>
        </w:r>
      </w:hyperlink>
    </w:p>
    <w:p w14:paraId="7DF4819B" w14:textId="657A2CD6" w:rsidR="00DE7E44" w:rsidRDefault="005E3661">
      <w:pPr>
        <w:pStyle w:val="TableofFigures"/>
        <w:rPr>
          <w:rFonts w:asciiTheme="minorHAnsi" w:eastAsiaTheme="minorEastAsia" w:hAnsiTheme="minorHAnsi" w:cstheme="minorBidi"/>
          <w:b w:val="0"/>
          <w:noProof/>
          <w:kern w:val="0"/>
          <w:szCs w:val="22"/>
        </w:rPr>
      </w:pPr>
      <w:hyperlink w:anchor="_Toc520892767" w:history="1">
        <w:r w:rsidR="00DE7E44" w:rsidRPr="001B02A3">
          <w:rPr>
            <w:rStyle w:val="Hyperlink"/>
            <w:noProof/>
          </w:rPr>
          <w:t>Table 17: GIS Connector Specifications</w:t>
        </w:r>
        <w:r w:rsidR="00DE7E44">
          <w:rPr>
            <w:noProof/>
            <w:webHidden/>
          </w:rPr>
          <w:tab/>
        </w:r>
        <w:r w:rsidR="00DE7E44">
          <w:rPr>
            <w:noProof/>
            <w:webHidden/>
          </w:rPr>
          <w:fldChar w:fldCharType="begin"/>
        </w:r>
        <w:r w:rsidR="00DE7E44">
          <w:rPr>
            <w:noProof/>
            <w:webHidden/>
          </w:rPr>
          <w:instrText xml:space="preserve"> PAGEREF _Toc520892767 \h </w:instrText>
        </w:r>
        <w:r w:rsidR="00DE7E44">
          <w:rPr>
            <w:noProof/>
            <w:webHidden/>
          </w:rPr>
        </w:r>
        <w:r w:rsidR="00DE7E44">
          <w:rPr>
            <w:noProof/>
            <w:webHidden/>
          </w:rPr>
          <w:fldChar w:fldCharType="separate"/>
        </w:r>
        <w:r w:rsidR="00A272A9">
          <w:rPr>
            <w:noProof/>
            <w:webHidden/>
          </w:rPr>
          <w:t>21</w:t>
        </w:r>
        <w:r w:rsidR="00DE7E44">
          <w:rPr>
            <w:noProof/>
            <w:webHidden/>
          </w:rPr>
          <w:fldChar w:fldCharType="end"/>
        </w:r>
      </w:hyperlink>
    </w:p>
    <w:p w14:paraId="281D1E1B" w14:textId="0B8E4F3E" w:rsidR="00DE7E44" w:rsidRDefault="005E3661">
      <w:pPr>
        <w:pStyle w:val="TableofFigures"/>
        <w:rPr>
          <w:rFonts w:asciiTheme="minorHAnsi" w:eastAsiaTheme="minorEastAsia" w:hAnsiTheme="minorHAnsi" w:cstheme="minorBidi"/>
          <w:b w:val="0"/>
          <w:noProof/>
          <w:kern w:val="0"/>
          <w:szCs w:val="22"/>
        </w:rPr>
      </w:pPr>
      <w:hyperlink w:anchor="_Toc520892768" w:history="1">
        <w:r w:rsidR="00DE7E44" w:rsidRPr="001B02A3">
          <w:rPr>
            <w:rStyle w:val="Hyperlink"/>
            <w:noProof/>
          </w:rPr>
          <w:t>Table 18: GIS Connector Pinout</w:t>
        </w:r>
        <w:r w:rsidR="00DE7E44">
          <w:rPr>
            <w:noProof/>
            <w:webHidden/>
          </w:rPr>
          <w:tab/>
        </w:r>
        <w:r w:rsidR="00DE7E44">
          <w:rPr>
            <w:noProof/>
            <w:webHidden/>
          </w:rPr>
          <w:fldChar w:fldCharType="begin"/>
        </w:r>
        <w:r w:rsidR="00DE7E44">
          <w:rPr>
            <w:noProof/>
            <w:webHidden/>
          </w:rPr>
          <w:instrText xml:space="preserve"> PAGEREF _Toc520892768 \h </w:instrText>
        </w:r>
        <w:r w:rsidR="00DE7E44">
          <w:rPr>
            <w:noProof/>
            <w:webHidden/>
          </w:rPr>
        </w:r>
        <w:r w:rsidR="00DE7E44">
          <w:rPr>
            <w:noProof/>
            <w:webHidden/>
          </w:rPr>
          <w:fldChar w:fldCharType="separate"/>
        </w:r>
        <w:r w:rsidR="00A272A9">
          <w:rPr>
            <w:noProof/>
            <w:webHidden/>
          </w:rPr>
          <w:t>21</w:t>
        </w:r>
        <w:r w:rsidR="00DE7E44">
          <w:rPr>
            <w:noProof/>
            <w:webHidden/>
          </w:rPr>
          <w:fldChar w:fldCharType="end"/>
        </w:r>
      </w:hyperlink>
    </w:p>
    <w:p w14:paraId="0018C2F6" w14:textId="497E0BC6" w:rsidR="00DE7E44" w:rsidRDefault="005E3661">
      <w:pPr>
        <w:pStyle w:val="TableofFigures"/>
        <w:rPr>
          <w:rFonts w:asciiTheme="minorHAnsi" w:eastAsiaTheme="minorEastAsia" w:hAnsiTheme="minorHAnsi" w:cstheme="minorBidi"/>
          <w:b w:val="0"/>
          <w:noProof/>
          <w:kern w:val="0"/>
          <w:szCs w:val="22"/>
        </w:rPr>
      </w:pPr>
      <w:hyperlink w:anchor="_Toc520892769" w:history="1">
        <w:r w:rsidR="00DE7E44" w:rsidRPr="001B02A3">
          <w:rPr>
            <w:rStyle w:val="Hyperlink"/>
            <w:noProof/>
          </w:rPr>
          <w:t>Table 19: Non-Conforming TWP Connectors</w:t>
        </w:r>
        <w:r w:rsidR="00DE7E44">
          <w:rPr>
            <w:noProof/>
            <w:webHidden/>
          </w:rPr>
          <w:tab/>
        </w:r>
        <w:r w:rsidR="00DE7E44">
          <w:rPr>
            <w:noProof/>
            <w:webHidden/>
          </w:rPr>
          <w:fldChar w:fldCharType="begin"/>
        </w:r>
        <w:r w:rsidR="00DE7E44">
          <w:rPr>
            <w:noProof/>
            <w:webHidden/>
          </w:rPr>
          <w:instrText xml:space="preserve"> PAGEREF _Toc520892769 \h </w:instrText>
        </w:r>
        <w:r w:rsidR="00DE7E44">
          <w:rPr>
            <w:noProof/>
            <w:webHidden/>
          </w:rPr>
        </w:r>
        <w:r w:rsidR="00DE7E44">
          <w:rPr>
            <w:noProof/>
            <w:webHidden/>
          </w:rPr>
          <w:fldChar w:fldCharType="separate"/>
        </w:r>
        <w:r w:rsidR="00A272A9">
          <w:rPr>
            <w:noProof/>
            <w:webHidden/>
          </w:rPr>
          <w:t>22</w:t>
        </w:r>
        <w:r w:rsidR="00DE7E44">
          <w:rPr>
            <w:noProof/>
            <w:webHidden/>
          </w:rPr>
          <w:fldChar w:fldCharType="end"/>
        </w:r>
      </w:hyperlink>
    </w:p>
    <w:p w14:paraId="50FBFFFA" w14:textId="24A6FC7C" w:rsidR="00DE7E44" w:rsidRDefault="005E3661">
      <w:pPr>
        <w:pStyle w:val="TableofFigures"/>
        <w:rPr>
          <w:rFonts w:asciiTheme="minorHAnsi" w:eastAsiaTheme="minorEastAsia" w:hAnsiTheme="minorHAnsi" w:cstheme="minorBidi"/>
          <w:b w:val="0"/>
          <w:noProof/>
          <w:kern w:val="0"/>
          <w:szCs w:val="22"/>
        </w:rPr>
      </w:pPr>
      <w:hyperlink w:anchor="_Toc520892770" w:history="1">
        <w:r w:rsidR="00DE7E44" w:rsidRPr="001B02A3">
          <w:rPr>
            <w:rStyle w:val="Hyperlink"/>
            <w:noProof/>
          </w:rPr>
          <w:t>Table 20: Non-Conforming Instrument TWP Cable Pinout</w:t>
        </w:r>
        <w:r w:rsidR="00DE7E44">
          <w:rPr>
            <w:noProof/>
            <w:webHidden/>
          </w:rPr>
          <w:tab/>
        </w:r>
        <w:r w:rsidR="00DE7E44">
          <w:rPr>
            <w:noProof/>
            <w:webHidden/>
          </w:rPr>
          <w:fldChar w:fldCharType="begin"/>
        </w:r>
        <w:r w:rsidR="00DE7E44">
          <w:rPr>
            <w:noProof/>
            <w:webHidden/>
          </w:rPr>
          <w:instrText xml:space="preserve"> PAGEREF _Toc520892770 \h </w:instrText>
        </w:r>
        <w:r w:rsidR="00DE7E44">
          <w:rPr>
            <w:noProof/>
            <w:webHidden/>
          </w:rPr>
        </w:r>
        <w:r w:rsidR="00DE7E44">
          <w:rPr>
            <w:noProof/>
            <w:webHidden/>
          </w:rPr>
          <w:fldChar w:fldCharType="separate"/>
        </w:r>
        <w:r w:rsidR="00A272A9">
          <w:rPr>
            <w:noProof/>
            <w:webHidden/>
          </w:rPr>
          <w:t>22</w:t>
        </w:r>
        <w:r w:rsidR="00DE7E44">
          <w:rPr>
            <w:noProof/>
            <w:webHidden/>
          </w:rPr>
          <w:fldChar w:fldCharType="end"/>
        </w:r>
      </w:hyperlink>
    </w:p>
    <w:p w14:paraId="6E9804E4" w14:textId="41F56AA8" w:rsidR="00DE7E44" w:rsidRDefault="005E3661">
      <w:pPr>
        <w:pStyle w:val="TableofFigures"/>
        <w:rPr>
          <w:rFonts w:asciiTheme="minorHAnsi" w:eastAsiaTheme="minorEastAsia" w:hAnsiTheme="minorHAnsi" w:cstheme="minorBidi"/>
          <w:b w:val="0"/>
          <w:noProof/>
          <w:kern w:val="0"/>
          <w:szCs w:val="22"/>
        </w:rPr>
      </w:pPr>
      <w:hyperlink w:anchor="_Toc520892771" w:history="1">
        <w:r w:rsidR="00DE7E44" w:rsidRPr="001B02A3">
          <w:rPr>
            <w:rStyle w:val="Hyperlink"/>
            <w:noProof/>
          </w:rPr>
          <w:t>Table 21: “Audio” and Space Cable Pinout</w:t>
        </w:r>
        <w:r w:rsidR="00DE7E44">
          <w:rPr>
            <w:noProof/>
            <w:webHidden/>
          </w:rPr>
          <w:tab/>
        </w:r>
        <w:r w:rsidR="00DE7E44">
          <w:rPr>
            <w:noProof/>
            <w:webHidden/>
          </w:rPr>
          <w:fldChar w:fldCharType="begin"/>
        </w:r>
        <w:r w:rsidR="00DE7E44">
          <w:rPr>
            <w:noProof/>
            <w:webHidden/>
          </w:rPr>
          <w:instrText xml:space="preserve"> PAGEREF _Toc520892771 \h </w:instrText>
        </w:r>
        <w:r w:rsidR="00DE7E44">
          <w:rPr>
            <w:noProof/>
            <w:webHidden/>
          </w:rPr>
        </w:r>
        <w:r w:rsidR="00DE7E44">
          <w:rPr>
            <w:noProof/>
            <w:webHidden/>
          </w:rPr>
          <w:fldChar w:fldCharType="separate"/>
        </w:r>
        <w:r w:rsidR="00A272A9">
          <w:rPr>
            <w:noProof/>
            <w:webHidden/>
          </w:rPr>
          <w:t>23</w:t>
        </w:r>
        <w:r w:rsidR="00DE7E44">
          <w:rPr>
            <w:noProof/>
            <w:webHidden/>
          </w:rPr>
          <w:fldChar w:fldCharType="end"/>
        </w:r>
      </w:hyperlink>
    </w:p>
    <w:p w14:paraId="79D719EC" w14:textId="77777777" w:rsidR="00B82D30" w:rsidRPr="002F7908" w:rsidRDefault="00D25C03" w:rsidP="00D26D22">
      <w:pPr>
        <w:pStyle w:val="TOC1"/>
      </w:pPr>
      <w:r w:rsidRPr="002F7908">
        <w:fldChar w:fldCharType="end"/>
      </w:r>
    </w:p>
    <w:p w14:paraId="4C0A630D" w14:textId="77777777" w:rsidR="00A17D2B" w:rsidRPr="002F7908" w:rsidRDefault="008347CD" w:rsidP="00137A68">
      <w:pPr>
        <w:pStyle w:val="EngDMTIndices"/>
        <w:rPr>
          <w:b w:val="0"/>
        </w:rPr>
      </w:pPr>
      <w:bookmarkStart w:id="5" w:name="_Toc520892785"/>
      <w:r w:rsidRPr="002F7908">
        <w:t>Index of Figures</w:t>
      </w:r>
      <w:bookmarkEnd w:id="5"/>
    </w:p>
    <w:p w14:paraId="56E76A1A" w14:textId="366214C8" w:rsidR="005C27C4" w:rsidRDefault="00D25C03">
      <w:pPr>
        <w:pStyle w:val="TableofFigures"/>
        <w:rPr>
          <w:rFonts w:asciiTheme="minorHAnsi" w:eastAsiaTheme="minorEastAsia" w:hAnsiTheme="minorHAnsi" w:cstheme="minorBidi"/>
          <w:b w:val="0"/>
          <w:noProof/>
          <w:kern w:val="0"/>
          <w:sz w:val="24"/>
          <w:lang w:eastAsia="ja-JP"/>
        </w:rPr>
      </w:pPr>
      <w:r w:rsidRPr="002F7908">
        <w:fldChar w:fldCharType="begin"/>
      </w:r>
      <w:r w:rsidR="00281593" w:rsidRPr="002F7908">
        <w:instrText xml:space="preserve"> TOC \h \z \c "Figure" </w:instrText>
      </w:r>
      <w:r w:rsidRPr="002F7908">
        <w:fldChar w:fldCharType="separate"/>
      </w:r>
      <w:r w:rsidR="005C27C4">
        <w:rPr>
          <w:noProof/>
        </w:rPr>
        <w:t>Figure 1: ISS Service and Instrument Panels Location (Viewed from below ISS)</w:t>
      </w:r>
      <w:r w:rsidR="005C27C4">
        <w:rPr>
          <w:noProof/>
        </w:rPr>
        <w:tab/>
      </w:r>
      <w:r w:rsidR="005C27C4">
        <w:rPr>
          <w:noProof/>
        </w:rPr>
        <w:fldChar w:fldCharType="begin"/>
      </w:r>
      <w:r w:rsidR="005C27C4">
        <w:rPr>
          <w:noProof/>
        </w:rPr>
        <w:instrText xml:space="preserve"> PAGEREF _Toc320371983 \h </w:instrText>
      </w:r>
      <w:r w:rsidR="005C27C4">
        <w:rPr>
          <w:noProof/>
        </w:rPr>
      </w:r>
      <w:r w:rsidR="005C27C4">
        <w:rPr>
          <w:noProof/>
        </w:rPr>
        <w:fldChar w:fldCharType="separate"/>
      </w:r>
      <w:r w:rsidR="00A272A9">
        <w:rPr>
          <w:noProof/>
        </w:rPr>
        <w:t>9</w:t>
      </w:r>
      <w:r w:rsidR="005C27C4">
        <w:rPr>
          <w:noProof/>
        </w:rPr>
        <w:fldChar w:fldCharType="end"/>
      </w:r>
    </w:p>
    <w:p w14:paraId="06DE5BD0" w14:textId="5D7A4DFA" w:rsidR="005C27C4" w:rsidRDefault="005C27C4">
      <w:pPr>
        <w:pStyle w:val="TableofFigures"/>
        <w:rPr>
          <w:rFonts w:asciiTheme="minorHAnsi" w:eastAsiaTheme="minorEastAsia" w:hAnsiTheme="minorHAnsi" w:cstheme="minorBidi"/>
          <w:b w:val="0"/>
          <w:noProof/>
          <w:kern w:val="0"/>
          <w:sz w:val="24"/>
          <w:lang w:eastAsia="ja-JP"/>
        </w:rPr>
      </w:pPr>
      <w:r>
        <w:rPr>
          <w:noProof/>
        </w:rPr>
        <w:t>Figure 2: ISS Service Panel to Instrument Patch Panel Functional Configuration</w:t>
      </w:r>
      <w:r>
        <w:rPr>
          <w:noProof/>
        </w:rPr>
        <w:tab/>
      </w:r>
      <w:r>
        <w:rPr>
          <w:noProof/>
        </w:rPr>
        <w:fldChar w:fldCharType="begin"/>
      </w:r>
      <w:r>
        <w:rPr>
          <w:noProof/>
        </w:rPr>
        <w:instrText xml:space="preserve"> PAGEREF _Toc320371984 \h </w:instrText>
      </w:r>
      <w:r>
        <w:rPr>
          <w:noProof/>
        </w:rPr>
      </w:r>
      <w:r>
        <w:rPr>
          <w:noProof/>
        </w:rPr>
        <w:fldChar w:fldCharType="separate"/>
      </w:r>
      <w:r w:rsidR="00A272A9">
        <w:rPr>
          <w:noProof/>
        </w:rPr>
        <w:t>12</w:t>
      </w:r>
      <w:r>
        <w:rPr>
          <w:noProof/>
        </w:rPr>
        <w:fldChar w:fldCharType="end"/>
      </w:r>
    </w:p>
    <w:p w14:paraId="1B74F16A" w14:textId="1BEF733C" w:rsidR="005C27C4" w:rsidRDefault="005C27C4">
      <w:pPr>
        <w:pStyle w:val="TableofFigures"/>
        <w:rPr>
          <w:rFonts w:asciiTheme="minorHAnsi" w:eastAsiaTheme="minorEastAsia" w:hAnsiTheme="minorHAnsi" w:cstheme="minorBidi"/>
          <w:b w:val="0"/>
          <w:noProof/>
          <w:kern w:val="0"/>
          <w:sz w:val="24"/>
          <w:lang w:eastAsia="ja-JP"/>
        </w:rPr>
      </w:pPr>
      <w:r>
        <w:rPr>
          <w:noProof/>
        </w:rPr>
        <w:t>Figure 3: ISS Coolant Hoses Connection Diagram</w:t>
      </w:r>
      <w:r>
        <w:rPr>
          <w:noProof/>
        </w:rPr>
        <w:tab/>
      </w:r>
      <w:r>
        <w:rPr>
          <w:noProof/>
        </w:rPr>
        <w:fldChar w:fldCharType="begin"/>
      </w:r>
      <w:r>
        <w:rPr>
          <w:noProof/>
        </w:rPr>
        <w:instrText xml:space="preserve"> PAGEREF _Toc320371985 \h </w:instrText>
      </w:r>
      <w:r>
        <w:rPr>
          <w:noProof/>
        </w:rPr>
      </w:r>
      <w:r>
        <w:rPr>
          <w:noProof/>
        </w:rPr>
        <w:fldChar w:fldCharType="separate"/>
      </w:r>
      <w:r w:rsidR="00A272A9">
        <w:rPr>
          <w:noProof/>
        </w:rPr>
        <w:t>14</w:t>
      </w:r>
      <w:r>
        <w:rPr>
          <w:noProof/>
        </w:rPr>
        <w:fldChar w:fldCharType="end"/>
      </w:r>
    </w:p>
    <w:p w14:paraId="4534AA9C" w14:textId="77777777" w:rsidR="00276BFA" w:rsidRPr="002F7908" w:rsidRDefault="00D25C03" w:rsidP="00D26D22">
      <w:pPr>
        <w:pStyle w:val="TOC1"/>
      </w:pPr>
      <w:r w:rsidRPr="002F7908">
        <w:fldChar w:fldCharType="end"/>
      </w:r>
      <w:bookmarkStart w:id="6" w:name="Section1"/>
      <w:bookmarkEnd w:id="6"/>
    </w:p>
    <w:p w14:paraId="15176B19" w14:textId="77777777" w:rsidR="00D016D3" w:rsidRPr="002F7908" w:rsidRDefault="00276BFA" w:rsidP="00D016D3">
      <w:pPr>
        <w:pStyle w:val="EngDMTHeading1"/>
      </w:pPr>
      <w:r w:rsidRPr="002F7908">
        <w:br w:type="page"/>
      </w:r>
      <w:bookmarkStart w:id="7" w:name="_Toc520892786"/>
      <w:r w:rsidR="00D016D3">
        <w:lastRenderedPageBreak/>
        <w:t>Description</w:t>
      </w:r>
      <w:bookmarkEnd w:id="7"/>
    </w:p>
    <w:p w14:paraId="3E7466EA" w14:textId="6205A560" w:rsidR="00D016D3" w:rsidRDefault="00D016D3" w:rsidP="004227E6">
      <w:r w:rsidRPr="009C4FE4">
        <w:t xml:space="preserve">This document describes the </w:t>
      </w:r>
      <w:r>
        <w:t>Gemini S</w:t>
      </w:r>
      <w:r w:rsidRPr="009C4FE4">
        <w:t xml:space="preserve">ystem </w:t>
      </w:r>
      <w:r>
        <w:t>S</w:t>
      </w:r>
      <w:r w:rsidRPr="009C4FE4">
        <w:t xml:space="preserve">ervices interface to Science and Facility instruments </w:t>
      </w:r>
      <w:r>
        <w:t>installed on</w:t>
      </w:r>
      <w:r w:rsidRPr="009C4FE4">
        <w:t xml:space="preserve"> the I</w:t>
      </w:r>
      <w:r>
        <w:t>SS</w:t>
      </w:r>
      <w:r w:rsidRPr="009C4FE4">
        <w:t xml:space="preserve">.  </w:t>
      </w:r>
      <w:r>
        <w:t xml:space="preserve">For non-ISS-mounted instruments, Gemini may provide </w:t>
      </w:r>
      <w:r w:rsidR="008D0EF9">
        <w:t>these Systems</w:t>
      </w:r>
      <w:r>
        <w:t xml:space="preserve"> Services at another location on a case-by-case basis.</w:t>
      </w:r>
    </w:p>
    <w:p w14:paraId="129CE7C4" w14:textId="77777777" w:rsidR="00D016D3" w:rsidRPr="00E222C8" w:rsidRDefault="00D016D3" w:rsidP="004227E6"/>
    <w:p w14:paraId="28740BFE" w14:textId="77777777" w:rsidR="00D016D3" w:rsidRDefault="00D016D3" w:rsidP="004227E6">
      <w:r>
        <w:t>The instruments served by this interface include:</w:t>
      </w:r>
    </w:p>
    <w:p w14:paraId="06FCD52F" w14:textId="77777777" w:rsidR="00D016D3" w:rsidRPr="003F2F2D" w:rsidRDefault="00D016D3" w:rsidP="004227E6">
      <w:pPr>
        <w:pStyle w:val="ListParagraph"/>
        <w:numPr>
          <w:ilvl w:val="0"/>
          <w:numId w:val="5"/>
        </w:numPr>
        <w:rPr>
          <w:sz w:val="24"/>
          <w:szCs w:val="24"/>
        </w:rPr>
      </w:pPr>
      <w:r w:rsidRPr="003F2F2D">
        <w:rPr>
          <w:sz w:val="24"/>
          <w:szCs w:val="24"/>
        </w:rPr>
        <w:t>Science Instruments (3 Science Instruments may b</w:t>
      </w:r>
      <w:r>
        <w:rPr>
          <w:sz w:val="24"/>
          <w:szCs w:val="24"/>
        </w:rPr>
        <w:t>e mounted on the ISS at one</w:t>
      </w:r>
      <w:r w:rsidRPr="003F2F2D">
        <w:rPr>
          <w:sz w:val="24"/>
          <w:szCs w:val="24"/>
        </w:rPr>
        <w:t xml:space="preserve"> time)</w:t>
      </w:r>
    </w:p>
    <w:p w14:paraId="2C8B319C" w14:textId="77777777" w:rsidR="00D016D3" w:rsidRPr="003F2F2D" w:rsidRDefault="00D016D3" w:rsidP="004227E6">
      <w:pPr>
        <w:pStyle w:val="ListParagraph"/>
        <w:numPr>
          <w:ilvl w:val="0"/>
          <w:numId w:val="5"/>
        </w:numPr>
        <w:rPr>
          <w:sz w:val="24"/>
          <w:szCs w:val="24"/>
        </w:rPr>
      </w:pPr>
      <w:r w:rsidRPr="003F2F2D">
        <w:rPr>
          <w:sz w:val="24"/>
          <w:szCs w:val="24"/>
        </w:rPr>
        <w:t>Facility Instruments</w:t>
      </w:r>
    </w:p>
    <w:p w14:paraId="72FAF6B9" w14:textId="77777777" w:rsidR="00D016D3" w:rsidRPr="003F2F2D" w:rsidRDefault="00D016D3" w:rsidP="004227E6">
      <w:pPr>
        <w:pStyle w:val="ListParagraph"/>
        <w:numPr>
          <w:ilvl w:val="0"/>
          <w:numId w:val="6"/>
        </w:numPr>
        <w:rPr>
          <w:sz w:val="24"/>
          <w:szCs w:val="24"/>
        </w:rPr>
      </w:pPr>
      <w:r w:rsidRPr="003F2F2D">
        <w:rPr>
          <w:sz w:val="24"/>
          <w:szCs w:val="24"/>
        </w:rPr>
        <w:t>A&amp;G</w:t>
      </w:r>
    </w:p>
    <w:p w14:paraId="20D81B3C" w14:textId="77777777" w:rsidR="00D016D3" w:rsidRPr="003F2F2D" w:rsidRDefault="00D016D3" w:rsidP="004227E6">
      <w:pPr>
        <w:pStyle w:val="ListParagraph"/>
        <w:numPr>
          <w:ilvl w:val="0"/>
          <w:numId w:val="6"/>
        </w:numPr>
        <w:rPr>
          <w:sz w:val="24"/>
          <w:szCs w:val="24"/>
        </w:rPr>
      </w:pPr>
      <w:r w:rsidRPr="003F2F2D">
        <w:rPr>
          <w:sz w:val="24"/>
          <w:szCs w:val="24"/>
        </w:rPr>
        <w:t>AO Facilities (CANOPUS at GS and ALTAIR at GN)</w:t>
      </w:r>
    </w:p>
    <w:p w14:paraId="1D99825F" w14:textId="77777777" w:rsidR="00D016D3" w:rsidRDefault="00D016D3" w:rsidP="004227E6">
      <w:pPr>
        <w:pStyle w:val="ListParagraph"/>
        <w:numPr>
          <w:ilvl w:val="0"/>
          <w:numId w:val="6"/>
        </w:numPr>
        <w:rPr>
          <w:sz w:val="24"/>
          <w:szCs w:val="24"/>
        </w:rPr>
      </w:pPr>
      <w:r w:rsidRPr="003F2F2D">
        <w:rPr>
          <w:sz w:val="24"/>
          <w:szCs w:val="24"/>
        </w:rPr>
        <w:t xml:space="preserve">GCAL </w:t>
      </w:r>
    </w:p>
    <w:p w14:paraId="252B4B7B" w14:textId="77777777" w:rsidR="00D016D3" w:rsidRPr="003F2F2D" w:rsidRDefault="00D016D3" w:rsidP="004227E6">
      <w:pPr>
        <w:pStyle w:val="ListParagraph"/>
        <w:ind w:left="1080"/>
        <w:rPr>
          <w:sz w:val="24"/>
          <w:szCs w:val="24"/>
        </w:rPr>
      </w:pPr>
    </w:p>
    <w:p w14:paraId="346E32A5" w14:textId="362BBB21" w:rsidR="00D016D3" w:rsidRDefault="00D016D3" w:rsidP="004227E6">
      <w:r>
        <w:t xml:space="preserve">The System Services provided at the ISS Services Panel include: </w:t>
      </w:r>
    </w:p>
    <w:p w14:paraId="0299C02F" w14:textId="0DCE186A" w:rsidR="00D016D3" w:rsidRPr="005065A6" w:rsidRDefault="00D016D3" w:rsidP="004227E6">
      <w:pPr>
        <w:pStyle w:val="ListParagraph"/>
        <w:numPr>
          <w:ilvl w:val="0"/>
          <w:numId w:val="7"/>
        </w:numPr>
        <w:rPr>
          <w:sz w:val="24"/>
        </w:rPr>
      </w:pPr>
      <w:r w:rsidRPr="005065A6">
        <w:rPr>
          <w:sz w:val="24"/>
        </w:rPr>
        <w:t>Coolant Service</w:t>
      </w:r>
    </w:p>
    <w:p w14:paraId="5F6E6F30" w14:textId="368B528E" w:rsidR="00D016D3" w:rsidRPr="005065A6" w:rsidRDefault="00D016D3" w:rsidP="004227E6">
      <w:pPr>
        <w:pStyle w:val="ListParagraph"/>
        <w:numPr>
          <w:ilvl w:val="0"/>
          <w:numId w:val="7"/>
        </w:numPr>
        <w:rPr>
          <w:sz w:val="24"/>
        </w:rPr>
      </w:pPr>
      <w:r w:rsidRPr="005065A6">
        <w:rPr>
          <w:sz w:val="24"/>
        </w:rPr>
        <w:t>Helium Closed Cycle Cooling Service</w:t>
      </w:r>
    </w:p>
    <w:p w14:paraId="2AAC7369" w14:textId="19EAE655" w:rsidR="00D016D3" w:rsidRPr="005065A6" w:rsidRDefault="00D016D3" w:rsidP="004227E6">
      <w:pPr>
        <w:pStyle w:val="ListParagraph"/>
        <w:numPr>
          <w:ilvl w:val="0"/>
          <w:numId w:val="7"/>
        </w:numPr>
        <w:rPr>
          <w:sz w:val="24"/>
        </w:rPr>
      </w:pPr>
      <w:r w:rsidRPr="005065A6">
        <w:rPr>
          <w:sz w:val="24"/>
        </w:rPr>
        <w:t>Compressed Air Service</w:t>
      </w:r>
    </w:p>
    <w:p w14:paraId="34D44E00" w14:textId="77777777" w:rsidR="00D016D3" w:rsidRPr="00D016D3" w:rsidRDefault="00D016D3" w:rsidP="004227E6">
      <w:pPr>
        <w:pStyle w:val="ListParagraph"/>
        <w:numPr>
          <w:ilvl w:val="0"/>
          <w:numId w:val="7"/>
        </w:numPr>
        <w:rPr>
          <w:sz w:val="24"/>
        </w:rPr>
      </w:pPr>
      <w:r w:rsidRPr="00D016D3">
        <w:rPr>
          <w:sz w:val="24"/>
        </w:rPr>
        <w:t>Fiber Optic Communications</w:t>
      </w:r>
    </w:p>
    <w:p w14:paraId="7F85BD59" w14:textId="1BB5BDE5" w:rsidR="00D016D3" w:rsidRDefault="00760032" w:rsidP="004227E6">
      <w:pPr>
        <w:pStyle w:val="ListParagraph"/>
        <w:numPr>
          <w:ilvl w:val="0"/>
          <w:numId w:val="7"/>
        </w:numPr>
        <w:rPr>
          <w:sz w:val="24"/>
        </w:rPr>
      </w:pPr>
      <w:r>
        <w:rPr>
          <w:sz w:val="24"/>
        </w:rPr>
        <w:t>Coax Service</w:t>
      </w:r>
    </w:p>
    <w:p w14:paraId="4FC11B15" w14:textId="2642AEF1" w:rsidR="00D016D3" w:rsidRPr="005065A6" w:rsidRDefault="00D016D3" w:rsidP="004227E6">
      <w:pPr>
        <w:pStyle w:val="ListParagraph"/>
        <w:numPr>
          <w:ilvl w:val="0"/>
          <w:numId w:val="7"/>
        </w:numPr>
        <w:rPr>
          <w:sz w:val="24"/>
        </w:rPr>
      </w:pPr>
      <w:r w:rsidRPr="005065A6">
        <w:rPr>
          <w:sz w:val="24"/>
        </w:rPr>
        <w:t>AC Power Service</w:t>
      </w:r>
    </w:p>
    <w:p w14:paraId="3E38E09A" w14:textId="6DA21ED5" w:rsidR="00D016D3" w:rsidRPr="005065A6" w:rsidRDefault="00D016D3" w:rsidP="004227E6">
      <w:pPr>
        <w:pStyle w:val="ListParagraph"/>
        <w:numPr>
          <w:ilvl w:val="0"/>
          <w:numId w:val="7"/>
        </w:numPr>
        <w:rPr>
          <w:sz w:val="24"/>
        </w:rPr>
      </w:pPr>
      <w:r w:rsidRPr="005065A6">
        <w:rPr>
          <w:sz w:val="24"/>
        </w:rPr>
        <w:t xml:space="preserve">GIS </w:t>
      </w:r>
      <w:r>
        <w:rPr>
          <w:sz w:val="24"/>
        </w:rPr>
        <w:t>Interface</w:t>
      </w:r>
    </w:p>
    <w:p w14:paraId="270D43F8" w14:textId="77777777" w:rsidR="00D016D3" w:rsidRPr="005065A6" w:rsidRDefault="00D016D3" w:rsidP="004227E6">
      <w:pPr>
        <w:pStyle w:val="ListParagraph"/>
        <w:numPr>
          <w:ilvl w:val="0"/>
          <w:numId w:val="7"/>
        </w:numPr>
        <w:rPr>
          <w:sz w:val="24"/>
        </w:rPr>
      </w:pPr>
      <w:r w:rsidRPr="005065A6">
        <w:rPr>
          <w:sz w:val="24"/>
        </w:rPr>
        <w:t>Other Cabling Services</w:t>
      </w:r>
    </w:p>
    <w:p w14:paraId="42F55AA2" w14:textId="77777777" w:rsidR="00D016D3" w:rsidRDefault="00D016D3" w:rsidP="00D016D3">
      <w:pPr>
        <w:pStyle w:val="ListParagraph"/>
      </w:pPr>
    </w:p>
    <w:p w14:paraId="35895525" w14:textId="77777777" w:rsidR="00D016D3" w:rsidRDefault="00D016D3" w:rsidP="00D016D3">
      <w:pPr>
        <w:pStyle w:val="EngDMTHeading2"/>
      </w:pPr>
      <w:bookmarkStart w:id="8" w:name="_Toc520892787"/>
      <w:r>
        <w:t>Acronyms and Abbreviations</w:t>
      </w:r>
      <w:bookmarkEnd w:id="8"/>
    </w:p>
    <w:p w14:paraId="70944C59" w14:textId="77777777" w:rsidR="00D016D3" w:rsidRDefault="00D016D3" w:rsidP="00D016D3">
      <w:r>
        <w:t>A&amp;G</w:t>
      </w:r>
      <w:r>
        <w:tab/>
      </w:r>
      <w:r>
        <w:tab/>
        <w:t>Acquisition and Guiding System</w:t>
      </w:r>
    </w:p>
    <w:p w14:paraId="0441DF5B" w14:textId="77777777" w:rsidR="00D016D3" w:rsidRDefault="00D016D3" w:rsidP="00D016D3">
      <w:r>
        <w:t>ALTAIR</w:t>
      </w:r>
      <w:r>
        <w:tab/>
        <w:t>ALTitude conjugate Adaptive optics for InfraRed (located at GN)</w:t>
      </w:r>
    </w:p>
    <w:p w14:paraId="6E22649F" w14:textId="77777777" w:rsidR="00D016D3" w:rsidRDefault="00D016D3" w:rsidP="00D016D3">
      <w:r>
        <w:t>AO</w:t>
      </w:r>
      <w:r>
        <w:tab/>
      </w:r>
      <w:r>
        <w:tab/>
        <w:t>Adaptive Optics</w:t>
      </w:r>
    </w:p>
    <w:p w14:paraId="387B1B4D" w14:textId="77777777" w:rsidR="00D016D3" w:rsidRDefault="00D016D3" w:rsidP="00D016D3">
      <w:r>
        <w:t>BNC</w:t>
      </w:r>
      <w:r>
        <w:tab/>
      </w:r>
      <w:r>
        <w:tab/>
      </w:r>
      <w:r w:rsidRPr="00B07F62">
        <w:t>Bayonet Neill–Concelman</w:t>
      </w:r>
      <w:r>
        <w:t xml:space="preserve"> Connector (also known as Bayonet Nut Connector)</w:t>
      </w:r>
    </w:p>
    <w:p w14:paraId="65D33668" w14:textId="77777777" w:rsidR="00D016D3" w:rsidRDefault="00D016D3" w:rsidP="00D016D3">
      <w:r>
        <w:t>CANOPUS</w:t>
      </w:r>
      <w:r>
        <w:tab/>
        <w:t>AO Bench for GeMS (located at GS)</w:t>
      </w:r>
    </w:p>
    <w:p w14:paraId="72DB2106" w14:textId="77777777" w:rsidR="00D016D3" w:rsidRDefault="00D016D3" w:rsidP="00D016D3">
      <w:r w:rsidRPr="00D016D3">
        <w:t>CRCS</w:t>
      </w:r>
      <w:r w:rsidRPr="00D016D3">
        <w:tab/>
      </w:r>
      <w:r w:rsidRPr="00D016D3">
        <w:tab/>
        <w:t>Cassegrain Rotator Control System</w:t>
      </w:r>
    </w:p>
    <w:p w14:paraId="5B8EDCF0" w14:textId="77777777" w:rsidR="00D016D3" w:rsidRDefault="00D016D3" w:rsidP="00D016D3">
      <w:r>
        <w:t>ES</w:t>
      </w:r>
      <w:r>
        <w:tab/>
      </w:r>
      <w:r>
        <w:tab/>
        <w:t>Emergency Stop</w:t>
      </w:r>
    </w:p>
    <w:p w14:paraId="12BEC379" w14:textId="77777777" w:rsidR="00D016D3" w:rsidRDefault="00D016D3" w:rsidP="00D016D3">
      <w:r>
        <w:t>GCAL</w:t>
      </w:r>
      <w:r>
        <w:tab/>
      </w:r>
      <w:r>
        <w:tab/>
        <w:t>Gemini Calibration Unit</w:t>
      </w:r>
    </w:p>
    <w:p w14:paraId="3B5DBC18" w14:textId="77777777" w:rsidR="00D016D3" w:rsidRDefault="00D016D3" w:rsidP="00D016D3">
      <w:r>
        <w:t>GeMS</w:t>
      </w:r>
      <w:r>
        <w:tab/>
      </w:r>
      <w:r>
        <w:tab/>
        <w:t>Gemini Multiconjugated Adaptive Optics System (located at GS)</w:t>
      </w:r>
    </w:p>
    <w:p w14:paraId="1605B4F8" w14:textId="77777777" w:rsidR="00D016D3" w:rsidRDefault="00D016D3" w:rsidP="00D016D3">
      <w:r>
        <w:t>GIS</w:t>
      </w:r>
      <w:r>
        <w:tab/>
      </w:r>
      <w:r>
        <w:tab/>
        <w:t>Gemini Interlock System</w:t>
      </w:r>
    </w:p>
    <w:p w14:paraId="73FC562C" w14:textId="77777777" w:rsidR="00D016D3" w:rsidRDefault="00D016D3" w:rsidP="00D016D3">
      <w:r>
        <w:t>GM</w:t>
      </w:r>
      <w:r>
        <w:tab/>
      </w:r>
      <w:r>
        <w:tab/>
        <w:t>Gifford-MacMahon (Type of cryogenic cooler)</w:t>
      </w:r>
    </w:p>
    <w:p w14:paraId="3282CC26" w14:textId="77777777" w:rsidR="00D016D3" w:rsidRDefault="00D016D3" w:rsidP="00D016D3">
      <w:r>
        <w:t>GN</w:t>
      </w:r>
      <w:r>
        <w:tab/>
      </w:r>
      <w:r>
        <w:tab/>
        <w:t>Gemini North</w:t>
      </w:r>
    </w:p>
    <w:p w14:paraId="5EDE9283" w14:textId="77777777" w:rsidR="00D016D3" w:rsidRDefault="00D016D3" w:rsidP="00D016D3">
      <w:r>
        <w:t>GS</w:t>
      </w:r>
      <w:r>
        <w:tab/>
      </w:r>
      <w:r>
        <w:tab/>
        <w:t>Gemini South</w:t>
      </w:r>
    </w:p>
    <w:p w14:paraId="1BA79B16" w14:textId="77777777" w:rsidR="00D016D3" w:rsidRDefault="00D016D3" w:rsidP="00D016D3">
      <w:r>
        <w:t>IOC</w:t>
      </w:r>
      <w:r>
        <w:tab/>
      </w:r>
      <w:r>
        <w:tab/>
        <w:t>Input-Output Controller or Input-Output Crate</w:t>
      </w:r>
    </w:p>
    <w:p w14:paraId="07F55943" w14:textId="77777777" w:rsidR="00D016D3" w:rsidRDefault="00D016D3" w:rsidP="00D016D3">
      <w:r>
        <w:t>ISS</w:t>
      </w:r>
      <w:r>
        <w:tab/>
      </w:r>
      <w:r>
        <w:tab/>
        <w:t>Instrument Support Structure</w:t>
      </w:r>
    </w:p>
    <w:p w14:paraId="6A6E10A4" w14:textId="393EFEC4" w:rsidR="00D016D3" w:rsidRPr="00E87494" w:rsidRDefault="00D016D3" w:rsidP="00D016D3">
      <w:pPr>
        <w:rPr>
          <w:i/>
          <w:sz w:val="20"/>
        </w:rPr>
      </w:pPr>
      <w:r>
        <w:t>JT</w:t>
      </w:r>
      <w:r>
        <w:tab/>
      </w:r>
      <w:r>
        <w:tab/>
        <w:t>Joule-Thomson</w:t>
      </w:r>
      <w:r w:rsidR="00E87494">
        <w:t>*</w:t>
      </w:r>
      <w:r>
        <w:t xml:space="preserve"> (Type of cryogenic cooler)</w:t>
      </w:r>
      <w:r w:rsidR="00E87494">
        <w:t xml:space="preserve"> </w:t>
      </w:r>
      <w:r w:rsidR="00E87494" w:rsidRPr="00E87494">
        <w:rPr>
          <w:i/>
          <w:sz w:val="20"/>
        </w:rPr>
        <w:t>*Gemin</w:t>
      </w:r>
      <w:r w:rsidR="00E87494">
        <w:rPr>
          <w:i/>
          <w:sz w:val="20"/>
        </w:rPr>
        <w:t>i is moving away from this type</w:t>
      </w:r>
    </w:p>
    <w:p w14:paraId="1B81515A" w14:textId="77777777" w:rsidR="00D016D3" w:rsidRDefault="00D016D3" w:rsidP="00D016D3">
      <w:r>
        <w:t>ISS</w:t>
      </w:r>
      <w:r>
        <w:tab/>
      </w:r>
      <w:r>
        <w:tab/>
        <w:t>Instrument Support Structure</w:t>
      </w:r>
    </w:p>
    <w:p w14:paraId="4B1AA124" w14:textId="77777777" w:rsidR="00D016D3" w:rsidRDefault="00D016D3" w:rsidP="00D016D3">
      <w:r>
        <w:lastRenderedPageBreak/>
        <w:t>MM</w:t>
      </w:r>
      <w:r>
        <w:tab/>
      </w:r>
      <w:r>
        <w:tab/>
        <w:t>Multi Mode Fiber</w:t>
      </w:r>
    </w:p>
    <w:p w14:paraId="57A4CBCD" w14:textId="77777777" w:rsidR="00D016D3" w:rsidRDefault="00D016D3" w:rsidP="00D016D3">
      <w:r>
        <w:t>NCI</w:t>
      </w:r>
      <w:r>
        <w:tab/>
      </w:r>
      <w:r>
        <w:tab/>
        <w:t>Non-conforming Instruments</w:t>
      </w:r>
    </w:p>
    <w:p w14:paraId="682B5CA0" w14:textId="77777777" w:rsidR="00D016D3" w:rsidRDefault="00D016D3" w:rsidP="00D016D3">
      <w:r>
        <w:t>OIWFS</w:t>
      </w:r>
      <w:r>
        <w:tab/>
        <w:t>On-Instrument Wavefront Sensor</w:t>
      </w:r>
    </w:p>
    <w:p w14:paraId="628D4834" w14:textId="77777777" w:rsidR="00D016D3" w:rsidRDefault="00D016D3" w:rsidP="00D016D3">
      <w:r>
        <w:t>PLC</w:t>
      </w:r>
      <w:r>
        <w:tab/>
      </w:r>
      <w:r>
        <w:tab/>
        <w:t>Programmable Logic Controller</w:t>
      </w:r>
    </w:p>
    <w:p w14:paraId="6117EA2D" w14:textId="77777777" w:rsidR="00D016D3" w:rsidRDefault="00D016D3" w:rsidP="00D016D3">
      <w:r>
        <w:t>SCS</w:t>
      </w:r>
      <w:r>
        <w:tab/>
      </w:r>
      <w:r>
        <w:tab/>
        <w:t>Secondary Control System</w:t>
      </w:r>
    </w:p>
    <w:p w14:paraId="0D226E87" w14:textId="3B0F6FFD" w:rsidR="00D016D3" w:rsidRDefault="00D016D3" w:rsidP="00D016D3">
      <w:r>
        <w:t>SM</w:t>
      </w:r>
      <w:r>
        <w:tab/>
      </w:r>
      <w:r>
        <w:tab/>
        <w:t>Single Mode Fiber</w:t>
      </w:r>
    </w:p>
    <w:p w14:paraId="5A480D9B" w14:textId="77777777" w:rsidR="00D016D3" w:rsidRDefault="00D016D3" w:rsidP="00D016D3"/>
    <w:p w14:paraId="59A2D503" w14:textId="77777777" w:rsidR="00D016D3" w:rsidRDefault="00D016D3" w:rsidP="00D016D3">
      <w:pPr>
        <w:pStyle w:val="EngDMTHeading2"/>
      </w:pPr>
      <w:bookmarkStart w:id="9" w:name="_Toc520892788"/>
      <w:r>
        <w:t>Instrument Builder Statement of Responsibility</w:t>
      </w:r>
      <w:bookmarkEnd w:id="9"/>
    </w:p>
    <w:p w14:paraId="56D2BDF6" w14:textId="6A7D6F43" w:rsidR="00D016D3" w:rsidRDefault="00D016D3" w:rsidP="00D016D3">
      <w:r>
        <w:t xml:space="preserve">The instrument builder is responsible for providing the Instrument Patch Panel that will interface with the ISS Service </w:t>
      </w:r>
      <w:r w:rsidRPr="00FB7AE8">
        <w:t>Panel</w:t>
      </w:r>
      <w:r w:rsidR="001563AD" w:rsidRPr="00FB7AE8">
        <w:rPr>
          <w:rStyle w:val="FootnoteReference"/>
        </w:rPr>
        <w:footnoteReference w:id="1"/>
      </w:r>
      <w:r w:rsidR="00FB7AE8" w:rsidRPr="00FB7AE8">
        <w:t>.</w:t>
      </w:r>
      <w:r w:rsidRPr="00FB7AE8">
        <w:t xml:space="preserve"> The</w:t>
      </w:r>
      <w:r>
        <w:t xml:space="preserve"> instrument builder should also supply all auxiliary equipment used in their pre-delivery stage to test and verify the instrument, including interconnecting cables, hoses, fitting, etc. Gemini will provide alternate equipment as needed to support Gemini lab and telescope setups. </w:t>
      </w:r>
    </w:p>
    <w:p w14:paraId="32F961A6" w14:textId="77777777" w:rsidR="00DD5814" w:rsidRPr="00DD5814" w:rsidRDefault="00DD5814" w:rsidP="00DD5814"/>
    <w:p w14:paraId="4203A615" w14:textId="5E5D443B" w:rsidR="003F2F2D" w:rsidRPr="003F2F2D" w:rsidRDefault="00D016D3" w:rsidP="003F2F2D">
      <w:pPr>
        <w:pStyle w:val="EngDMTHeading1"/>
      </w:pPr>
      <w:bookmarkStart w:id="10" w:name="_Toc520892789"/>
      <w:r>
        <w:t>References</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8"/>
        <w:gridCol w:w="7020"/>
      </w:tblGrid>
      <w:tr w:rsidR="00E5650A" w:rsidRPr="00716C07" w14:paraId="15137509" w14:textId="77777777" w:rsidTr="00D72201">
        <w:tc>
          <w:tcPr>
            <w:tcW w:w="2448" w:type="dxa"/>
            <w:shd w:val="clear" w:color="auto" w:fill="BFBFBF" w:themeFill="background1" w:themeFillShade="BF"/>
          </w:tcPr>
          <w:p w14:paraId="096CC904" w14:textId="77777777" w:rsidR="00E5650A" w:rsidRPr="005B7788" w:rsidRDefault="00E5650A" w:rsidP="00E5650A">
            <w:bookmarkStart w:id="11" w:name="_Ref267146250"/>
            <w:r>
              <w:t>Document Number</w:t>
            </w:r>
          </w:p>
        </w:tc>
        <w:tc>
          <w:tcPr>
            <w:tcW w:w="7020" w:type="dxa"/>
            <w:shd w:val="clear" w:color="auto" w:fill="BFBFBF" w:themeFill="background1" w:themeFillShade="BF"/>
          </w:tcPr>
          <w:p w14:paraId="2D684B09" w14:textId="77777777" w:rsidR="00E5650A" w:rsidRPr="005B7788" w:rsidRDefault="00E5650A" w:rsidP="00D72201">
            <w:r>
              <w:t>Document Name</w:t>
            </w:r>
          </w:p>
        </w:tc>
      </w:tr>
      <w:tr w:rsidR="00E5650A" w:rsidRPr="00716C07" w14:paraId="60253301" w14:textId="77777777" w:rsidTr="00D72201">
        <w:trPr>
          <w:trHeight w:val="386"/>
        </w:trPr>
        <w:tc>
          <w:tcPr>
            <w:tcW w:w="2448" w:type="dxa"/>
            <w:shd w:val="clear" w:color="auto" w:fill="auto"/>
          </w:tcPr>
          <w:p w14:paraId="1C1E8AF3" w14:textId="37411EA1" w:rsidR="00E5650A" w:rsidRPr="00151099" w:rsidRDefault="005E3661" w:rsidP="00D72201">
            <w:hyperlink r:id="rId15" w:history="1">
              <w:r w:rsidR="00E5650A" w:rsidRPr="00F94AF9">
                <w:rPr>
                  <w:rStyle w:val="Hyperlink"/>
                </w:rPr>
                <w:t>ICD 1.1.13/1.9</w:t>
              </w:r>
            </w:hyperlink>
            <w:r w:rsidR="00E5650A">
              <w:tab/>
            </w:r>
          </w:p>
        </w:tc>
        <w:tc>
          <w:tcPr>
            <w:tcW w:w="7020" w:type="dxa"/>
            <w:shd w:val="clear" w:color="auto" w:fill="auto"/>
          </w:tcPr>
          <w:p w14:paraId="5AC55A47" w14:textId="6AA69F56" w:rsidR="00E5650A" w:rsidRPr="00151099" w:rsidRDefault="00E5650A" w:rsidP="00D72201">
            <w:r>
              <w:t>Interlock System to Science Instruments</w:t>
            </w:r>
          </w:p>
        </w:tc>
      </w:tr>
      <w:tr w:rsidR="00E5650A" w:rsidRPr="00716C07" w14:paraId="33D767A9" w14:textId="77777777" w:rsidTr="00D72201">
        <w:trPr>
          <w:trHeight w:val="386"/>
        </w:trPr>
        <w:tc>
          <w:tcPr>
            <w:tcW w:w="2448" w:type="dxa"/>
            <w:shd w:val="clear" w:color="auto" w:fill="auto"/>
          </w:tcPr>
          <w:p w14:paraId="777439D2" w14:textId="1746FDCF" w:rsidR="00E5650A" w:rsidRDefault="005E3661" w:rsidP="00D72201">
            <w:hyperlink r:id="rId16" w:history="1">
              <w:r w:rsidR="00E5650A" w:rsidRPr="00B82BAE">
                <w:rPr>
                  <w:rStyle w:val="Hyperlink"/>
                </w:rPr>
                <w:t>SPE-ASA-G0008</w:t>
              </w:r>
            </w:hyperlink>
            <w:r w:rsidR="00E5650A" w:rsidRPr="00B82BAE">
              <w:t xml:space="preserve"> </w:t>
            </w:r>
          </w:p>
        </w:tc>
        <w:tc>
          <w:tcPr>
            <w:tcW w:w="7020" w:type="dxa"/>
            <w:shd w:val="clear" w:color="auto" w:fill="auto"/>
          </w:tcPr>
          <w:p w14:paraId="40DB3044" w14:textId="1983BB87" w:rsidR="00E5650A" w:rsidRPr="00151099" w:rsidRDefault="00E5650A" w:rsidP="00D72201">
            <w:r w:rsidRPr="00B82BAE">
              <w:t>Gemini Electronics Design Specification</w:t>
            </w:r>
          </w:p>
        </w:tc>
      </w:tr>
      <w:bookmarkEnd w:id="11"/>
    </w:tbl>
    <w:p w14:paraId="243B7A3C" w14:textId="65E6ACD1" w:rsidR="00721C3A" w:rsidRPr="00342F31" w:rsidRDefault="00721C3A" w:rsidP="00D0746F">
      <w:pPr>
        <w:pStyle w:val="Caption"/>
      </w:pPr>
    </w:p>
    <w:tbl>
      <w:tblPr>
        <w:tblStyle w:val="TableGrid"/>
        <w:tblW w:w="0" w:type="auto"/>
        <w:tblLayout w:type="fixed"/>
        <w:tblLook w:val="04A0" w:firstRow="1" w:lastRow="0" w:firstColumn="1" w:lastColumn="0" w:noHBand="0" w:noVBand="1"/>
      </w:tblPr>
      <w:tblGrid>
        <w:gridCol w:w="1998"/>
        <w:gridCol w:w="990"/>
        <w:gridCol w:w="3240"/>
        <w:gridCol w:w="3240"/>
      </w:tblGrid>
      <w:tr w:rsidR="00721C3A" w:rsidRPr="00716C07" w14:paraId="2100884A" w14:textId="77777777" w:rsidTr="00146680">
        <w:tc>
          <w:tcPr>
            <w:tcW w:w="1998" w:type="dxa"/>
            <w:shd w:val="clear" w:color="auto" w:fill="BFBFBF" w:themeFill="background1" w:themeFillShade="BF"/>
          </w:tcPr>
          <w:p w14:paraId="18CD27EA" w14:textId="77777777" w:rsidR="00721C3A" w:rsidRPr="00146680" w:rsidRDefault="00721C3A" w:rsidP="003F2F2D">
            <w:pPr>
              <w:jc w:val="center"/>
              <w:rPr>
                <w:rFonts w:ascii="Times New Roman" w:hAnsi="Times New Roman" w:cs="Times New Roman"/>
                <w:b/>
              </w:rPr>
            </w:pPr>
            <w:r w:rsidRPr="00146680">
              <w:rPr>
                <w:rFonts w:ascii="Times New Roman" w:hAnsi="Times New Roman" w:cs="Times New Roman"/>
                <w:b/>
              </w:rPr>
              <w:t>Drawing Number</w:t>
            </w:r>
          </w:p>
        </w:tc>
        <w:tc>
          <w:tcPr>
            <w:tcW w:w="990" w:type="dxa"/>
            <w:shd w:val="clear" w:color="auto" w:fill="BFBFBF" w:themeFill="background1" w:themeFillShade="BF"/>
          </w:tcPr>
          <w:p w14:paraId="118106DD" w14:textId="77777777" w:rsidR="00721C3A" w:rsidRPr="00146680" w:rsidRDefault="00721C3A" w:rsidP="003F2F2D">
            <w:pPr>
              <w:jc w:val="center"/>
              <w:rPr>
                <w:rFonts w:ascii="Times New Roman" w:hAnsi="Times New Roman" w:cs="Times New Roman"/>
                <w:b/>
              </w:rPr>
            </w:pPr>
            <w:r w:rsidRPr="00146680">
              <w:rPr>
                <w:rFonts w:ascii="Times New Roman" w:hAnsi="Times New Roman" w:cs="Times New Roman"/>
                <w:b/>
              </w:rPr>
              <w:t>Version</w:t>
            </w:r>
          </w:p>
        </w:tc>
        <w:tc>
          <w:tcPr>
            <w:tcW w:w="3240" w:type="dxa"/>
            <w:shd w:val="clear" w:color="auto" w:fill="BFBFBF" w:themeFill="background1" w:themeFillShade="BF"/>
          </w:tcPr>
          <w:p w14:paraId="1DF1115F" w14:textId="77777777" w:rsidR="00721C3A" w:rsidRPr="00146680" w:rsidRDefault="00721C3A" w:rsidP="003F2F2D">
            <w:pPr>
              <w:jc w:val="center"/>
              <w:rPr>
                <w:rFonts w:ascii="Times New Roman" w:hAnsi="Times New Roman" w:cs="Times New Roman"/>
                <w:b/>
              </w:rPr>
            </w:pPr>
            <w:r w:rsidRPr="00146680">
              <w:rPr>
                <w:rFonts w:ascii="Times New Roman" w:hAnsi="Times New Roman" w:cs="Times New Roman"/>
                <w:b/>
              </w:rPr>
              <w:t>Drawing Title</w:t>
            </w:r>
          </w:p>
        </w:tc>
        <w:tc>
          <w:tcPr>
            <w:tcW w:w="3240" w:type="dxa"/>
            <w:shd w:val="clear" w:color="auto" w:fill="BFBFBF" w:themeFill="background1" w:themeFillShade="BF"/>
          </w:tcPr>
          <w:p w14:paraId="44342F1F" w14:textId="77777777" w:rsidR="00721C3A" w:rsidRPr="00146680" w:rsidRDefault="00721C3A" w:rsidP="003F2F2D">
            <w:pPr>
              <w:jc w:val="center"/>
              <w:rPr>
                <w:rFonts w:ascii="Times New Roman" w:hAnsi="Times New Roman" w:cs="Times New Roman"/>
                <w:b/>
              </w:rPr>
            </w:pPr>
            <w:r w:rsidRPr="00146680">
              <w:rPr>
                <w:rFonts w:ascii="Times New Roman" w:hAnsi="Times New Roman" w:cs="Times New Roman"/>
                <w:b/>
              </w:rPr>
              <w:t>Description</w:t>
            </w:r>
          </w:p>
        </w:tc>
      </w:tr>
      <w:tr w:rsidR="00227D06" w:rsidRPr="00716C07" w14:paraId="1CF28A2C" w14:textId="77777777" w:rsidTr="00146680">
        <w:tc>
          <w:tcPr>
            <w:tcW w:w="1998" w:type="dxa"/>
          </w:tcPr>
          <w:p w14:paraId="7EF80C36" w14:textId="5B1A93A7" w:rsidR="00227D06" w:rsidRDefault="005E3661" w:rsidP="00A06702">
            <w:hyperlink r:id="rId17" w:history="1">
              <w:r w:rsidR="00227D06" w:rsidRPr="00146680">
                <w:rPr>
                  <w:rStyle w:val="Hyperlink"/>
                  <w:rFonts w:ascii="Times New Roman" w:hAnsi="Times New Roman" w:cs="Times New Roman"/>
                </w:rPr>
                <w:t>89-GP-1000-0004</w:t>
              </w:r>
            </w:hyperlink>
          </w:p>
        </w:tc>
        <w:tc>
          <w:tcPr>
            <w:tcW w:w="990" w:type="dxa"/>
          </w:tcPr>
          <w:p w14:paraId="0CF970C0" w14:textId="259F5080" w:rsidR="00227D06" w:rsidRPr="00146680" w:rsidRDefault="00227D06" w:rsidP="00327E1D">
            <w:r w:rsidRPr="00146680">
              <w:rPr>
                <w:rFonts w:ascii="Times New Roman" w:hAnsi="Times New Roman" w:cs="Times New Roman"/>
              </w:rPr>
              <w:t>E</w:t>
            </w:r>
          </w:p>
        </w:tc>
        <w:tc>
          <w:tcPr>
            <w:tcW w:w="3240" w:type="dxa"/>
          </w:tcPr>
          <w:p w14:paraId="58673669" w14:textId="6BE00860" w:rsidR="00227D06" w:rsidRPr="00146680" w:rsidRDefault="00227D06" w:rsidP="00F8654D">
            <w:r w:rsidRPr="00146680">
              <w:rPr>
                <w:rFonts w:ascii="Times New Roman" w:hAnsi="Times New Roman" w:cs="Times New Roman"/>
              </w:rPr>
              <w:t>AVAILABLE CASSEGRAIN INSTRUMENT SPACE</w:t>
            </w:r>
          </w:p>
        </w:tc>
        <w:tc>
          <w:tcPr>
            <w:tcW w:w="3240" w:type="dxa"/>
          </w:tcPr>
          <w:p w14:paraId="0A9F50FC" w14:textId="0CAE4ED4" w:rsidR="00227D06" w:rsidRPr="00146680" w:rsidRDefault="00227D06" w:rsidP="00F8654D">
            <w:r w:rsidRPr="00146680">
              <w:rPr>
                <w:rFonts w:ascii="Times New Roman" w:hAnsi="Times New Roman" w:cs="Times New Roman"/>
              </w:rPr>
              <w:t>Describes the Cassegrain Instruments envelope</w:t>
            </w:r>
          </w:p>
        </w:tc>
      </w:tr>
      <w:tr w:rsidR="00227D06" w:rsidRPr="00716C07" w14:paraId="31861255" w14:textId="77777777" w:rsidTr="00146680">
        <w:tc>
          <w:tcPr>
            <w:tcW w:w="1998" w:type="dxa"/>
          </w:tcPr>
          <w:p w14:paraId="2C79320F" w14:textId="7FBFC036" w:rsidR="00227D06" w:rsidRPr="00146680" w:rsidRDefault="005E3661" w:rsidP="00A06702">
            <w:pPr>
              <w:rPr>
                <w:rFonts w:ascii="Times New Roman" w:hAnsi="Times New Roman" w:cs="Times New Roman"/>
              </w:rPr>
            </w:pPr>
            <w:hyperlink r:id="rId18" w:history="1">
              <w:r w:rsidR="00227D06" w:rsidRPr="00146680">
                <w:rPr>
                  <w:rStyle w:val="Hyperlink"/>
                  <w:rFonts w:ascii="Times New Roman" w:hAnsi="Times New Roman" w:cs="Times New Roman"/>
                </w:rPr>
                <w:t>89-GP-1000-5004</w:t>
              </w:r>
            </w:hyperlink>
          </w:p>
        </w:tc>
        <w:tc>
          <w:tcPr>
            <w:tcW w:w="990" w:type="dxa"/>
          </w:tcPr>
          <w:p w14:paraId="4082459C" w14:textId="77777777" w:rsidR="00227D06" w:rsidRPr="00146680" w:rsidRDefault="00227D06" w:rsidP="00327E1D">
            <w:pPr>
              <w:rPr>
                <w:rFonts w:ascii="Times New Roman" w:hAnsi="Times New Roman" w:cs="Times New Roman"/>
                <w:szCs w:val="24"/>
              </w:rPr>
            </w:pPr>
            <w:r w:rsidRPr="00146680">
              <w:rPr>
                <w:rFonts w:ascii="Times New Roman" w:hAnsi="Times New Roman" w:cs="Times New Roman"/>
              </w:rPr>
              <w:t>E</w:t>
            </w:r>
          </w:p>
        </w:tc>
        <w:tc>
          <w:tcPr>
            <w:tcW w:w="3240" w:type="dxa"/>
          </w:tcPr>
          <w:p w14:paraId="60B55B8B" w14:textId="77777777" w:rsidR="00227D06" w:rsidRPr="00146680" w:rsidRDefault="00227D06" w:rsidP="00F8654D">
            <w:pPr>
              <w:rPr>
                <w:rFonts w:ascii="Times New Roman" w:hAnsi="Times New Roman" w:cs="Times New Roman"/>
                <w:i/>
                <w:iCs/>
                <w:szCs w:val="24"/>
              </w:rPr>
            </w:pPr>
            <w:r w:rsidRPr="00146680">
              <w:rPr>
                <w:rFonts w:ascii="Times New Roman" w:hAnsi="Times New Roman" w:cs="Times New Roman"/>
              </w:rPr>
              <w:t>CASSEGRAIN CABLE WRAP INSTRUMENT SERVICES PANELS</w:t>
            </w:r>
          </w:p>
        </w:tc>
        <w:tc>
          <w:tcPr>
            <w:tcW w:w="3240" w:type="dxa"/>
          </w:tcPr>
          <w:p w14:paraId="2885D696" w14:textId="77777777" w:rsidR="00227D06" w:rsidRPr="00146680" w:rsidRDefault="00227D06" w:rsidP="00F8654D">
            <w:pPr>
              <w:rPr>
                <w:rFonts w:ascii="Times New Roman" w:hAnsi="Times New Roman" w:cs="Times New Roman"/>
              </w:rPr>
            </w:pPr>
            <w:r w:rsidRPr="00146680">
              <w:rPr>
                <w:rFonts w:ascii="Times New Roman" w:hAnsi="Times New Roman" w:cs="Times New Roman"/>
              </w:rPr>
              <w:t>Describes the locations of the Services Panels and Instrument mounting orientation</w:t>
            </w:r>
          </w:p>
        </w:tc>
      </w:tr>
      <w:tr w:rsidR="00227D06" w:rsidRPr="00716C07" w14:paraId="37EFA16A" w14:textId="77777777" w:rsidTr="00146680">
        <w:tc>
          <w:tcPr>
            <w:tcW w:w="1998" w:type="dxa"/>
          </w:tcPr>
          <w:p w14:paraId="17BBA09F" w14:textId="4A7B136D" w:rsidR="00227D06" w:rsidRPr="00146680" w:rsidRDefault="005E3661" w:rsidP="00327E1D">
            <w:pPr>
              <w:rPr>
                <w:rFonts w:ascii="Times New Roman" w:hAnsi="Times New Roman" w:cs="Times New Roman"/>
              </w:rPr>
            </w:pPr>
            <w:hyperlink r:id="rId19" w:history="1">
              <w:r w:rsidR="00227D06" w:rsidRPr="001A4982">
                <w:rPr>
                  <w:rStyle w:val="Hyperlink"/>
                  <w:rFonts w:ascii="Times New Roman" w:hAnsi="Times New Roman" w:cs="Times New Roman"/>
                </w:rPr>
                <w:t>83-GP-2000-1599</w:t>
              </w:r>
            </w:hyperlink>
          </w:p>
        </w:tc>
        <w:tc>
          <w:tcPr>
            <w:tcW w:w="990" w:type="dxa"/>
          </w:tcPr>
          <w:p w14:paraId="140DB0AE" w14:textId="77777777" w:rsidR="00227D06" w:rsidRPr="00146680" w:rsidRDefault="00227D06" w:rsidP="00327E1D">
            <w:pPr>
              <w:rPr>
                <w:rFonts w:ascii="Times New Roman" w:hAnsi="Times New Roman" w:cs="Times New Roman"/>
              </w:rPr>
            </w:pPr>
            <w:r w:rsidRPr="00146680">
              <w:rPr>
                <w:rFonts w:ascii="Times New Roman" w:hAnsi="Times New Roman" w:cs="Times New Roman"/>
              </w:rPr>
              <w:t>C</w:t>
            </w:r>
          </w:p>
        </w:tc>
        <w:tc>
          <w:tcPr>
            <w:tcW w:w="3240" w:type="dxa"/>
          </w:tcPr>
          <w:p w14:paraId="6C3FD089" w14:textId="77777777" w:rsidR="00227D06" w:rsidRPr="00146680" w:rsidRDefault="00227D06" w:rsidP="00F8654D">
            <w:pPr>
              <w:rPr>
                <w:rFonts w:ascii="Times New Roman" w:hAnsi="Times New Roman" w:cs="Times New Roman"/>
              </w:rPr>
            </w:pPr>
            <w:r w:rsidRPr="00146680">
              <w:rPr>
                <w:rFonts w:ascii="Times New Roman" w:hAnsi="Times New Roman" w:cs="Times New Roman"/>
              </w:rPr>
              <w:t>ISS PANELS DISTRIBUTION</w:t>
            </w:r>
          </w:p>
        </w:tc>
        <w:tc>
          <w:tcPr>
            <w:tcW w:w="3240" w:type="dxa"/>
          </w:tcPr>
          <w:p w14:paraId="673002FD" w14:textId="77777777" w:rsidR="00227D06" w:rsidRPr="00146680" w:rsidRDefault="00227D06" w:rsidP="00F8654D">
            <w:pPr>
              <w:rPr>
                <w:rFonts w:ascii="Times New Roman" w:hAnsi="Times New Roman" w:cs="Times New Roman"/>
              </w:rPr>
            </w:pPr>
            <w:r w:rsidRPr="00146680">
              <w:rPr>
                <w:rFonts w:ascii="Times New Roman" w:hAnsi="Times New Roman" w:cs="Times New Roman"/>
              </w:rPr>
              <w:t>Describes the ISS connector panels distribution and numbering</w:t>
            </w:r>
          </w:p>
        </w:tc>
      </w:tr>
    </w:tbl>
    <w:p w14:paraId="2A115C77" w14:textId="77777777" w:rsidR="003F2F2D" w:rsidRPr="003F2F2D" w:rsidRDefault="003F2F2D" w:rsidP="003F2F2D"/>
    <w:p w14:paraId="3AA464EC" w14:textId="77777777" w:rsidR="00F94AF9" w:rsidRDefault="00F94AF9">
      <w:pPr>
        <w:suppressAutoHyphens w:val="0"/>
        <w:rPr>
          <w:rFonts w:eastAsia="Calibri"/>
          <w:kern w:val="0"/>
          <w:sz w:val="22"/>
          <w:szCs w:val="22"/>
        </w:rPr>
      </w:pPr>
      <w:r>
        <w:br w:type="page"/>
      </w:r>
    </w:p>
    <w:p w14:paraId="4FC08DBF" w14:textId="04A41FA1" w:rsidR="00721C3A" w:rsidRDefault="00721C3A" w:rsidP="00424220">
      <w:pPr>
        <w:pStyle w:val="EngDMTHeading1"/>
      </w:pPr>
      <w:bookmarkStart w:id="12" w:name="_Toc520892790"/>
      <w:r>
        <w:lastRenderedPageBreak/>
        <w:t xml:space="preserve">ISS </w:t>
      </w:r>
      <w:r w:rsidR="00B625A0">
        <w:t xml:space="preserve">Panel </w:t>
      </w:r>
      <w:r w:rsidR="002B63A9">
        <w:t xml:space="preserve">Mechanical </w:t>
      </w:r>
      <w:r>
        <w:t>Interface</w:t>
      </w:r>
      <w:bookmarkEnd w:id="12"/>
    </w:p>
    <w:p w14:paraId="5F0D298C" w14:textId="681BCC4A" w:rsidR="00077677" w:rsidRDefault="002B63A9" w:rsidP="00077677">
      <w:r>
        <w:t xml:space="preserve">The ISS is where Science and Facility instruments are mounted to the telescope and interface to the telescope optical system. </w:t>
      </w:r>
      <w:r w:rsidR="0051593E">
        <w:t xml:space="preserve">There are five ports for mounting, one on each side of the ISS and one on the bottom (the top is where the ISS connects to the telescope). </w:t>
      </w:r>
      <w:r w:rsidR="00077677">
        <w:t xml:space="preserve">There are four ISS Service Panels located on the corners between the side ports, on the outside of the ISS. The instruments share these Service Panels to interface to the Gemini System Services. Figure 1 depicts the ports, Service Panels and instrument assignments as seen from below the ISS. </w:t>
      </w:r>
    </w:p>
    <w:p w14:paraId="3C1C6477" w14:textId="77777777" w:rsidR="00D04D5A" w:rsidRDefault="00D04D5A" w:rsidP="00424220"/>
    <w:p w14:paraId="7CFF77FE" w14:textId="77777777" w:rsidR="00077677" w:rsidRDefault="00077677" w:rsidP="00077677">
      <w:pPr>
        <w:keepNext/>
        <w:jc w:val="center"/>
      </w:pPr>
      <w:r>
        <w:rPr>
          <w:noProof/>
        </w:rPr>
        <w:drawing>
          <wp:inline distT="0" distB="0" distL="0" distR="0" wp14:anchorId="184AA6C7" wp14:editId="60DFF771">
            <wp:extent cx="5331732" cy="5355294"/>
            <wp:effectExtent l="25400" t="25400" r="27940" b="298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1.bmp"/>
                    <pic:cNvPicPr/>
                  </pic:nvPicPr>
                  <pic:blipFill>
                    <a:blip r:embed="rId20">
                      <a:extLst>
                        <a:ext uri="{28A0092B-C50C-407E-A947-70E740481C1C}">
                          <a14:useLocalDpi xmlns:a14="http://schemas.microsoft.com/office/drawing/2010/main" val="0"/>
                        </a:ext>
                      </a:extLst>
                    </a:blip>
                    <a:stretch>
                      <a:fillRect/>
                    </a:stretch>
                  </pic:blipFill>
                  <pic:spPr>
                    <a:xfrm>
                      <a:off x="0" y="0"/>
                      <a:ext cx="5331938" cy="5355501"/>
                    </a:xfrm>
                    <a:prstGeom prst="rect">
                      <a:avLst/>
                    </a:prstGeom>
                    <a:ln>
                      <a:solidFill>
                        <a:schemeClr val="tx1"/>
                      </a:solidFill>
                    </a:ln>
                  </pic:spPr>
                </pic:pic>
              </a:graphicData>
            </a:graphic>
          </wp:inline>
        </w:drawing>
      </w:r>
    </w:p>
    <w:p w14:paraId="6FAB4388" w14:textId="54B3AC51" w:rsidR="00077677" w:rsidRPr="00342F31" w:rsidRDefault="00077677" w:rsidP="00077677">
      <w:pPr>
        <w:pStyle w:val="Caption"/>
      </w:pPr>
      <w:bookmarkStart w:id="13" w:name="_Ref267146136"/>
      <w:bookmarkStart w:id="14" w:name="_Toc320371983"/>
      <w:r w:rsidRPr="00342F31">
        <w:t xml:space="preserve">Figure </w:t>
      </w:r>
      <w:r w:rsidR="00DF7383">
        <w:rPr>
          <w:noProof/>
        </w:rPr>
        <w:fldChar w:fldCharType="begin"/>
      </w:r>
      <w:r w:rsidR="00DF7383">
        <w:rPr>
          <w:noProof/>
        </w:rPr>
        <w:instrText xml:space="preserve"> SEQ Figure \* ARABIC </w:instrText>
      </w:r>
      <w:r w:rsidR="00DF7383">
        <w:rPr>
          <w:noProof/>
        </w:rPr>
        <w:fldChar w:fldCharType="separate"/>
      </w:r>
      <w:r w:rsidR="00BB0D1B">
        <w:rPr>
          <w:noProof/>
        </w:rPr>
        <w:t>1</w:t>
      </w:r>
      <w:r w:rsidR="00DF7383">
        <w:rPr>
          <w:noProof/>
        </w:rPr>
        <w:fldChar w:fldCharType="end"/>
      </w:r>
      <w:bookmarkEnd w:id="13"/>
      <w:r w:rsidR="004F736E">
        <w:t xml:space="preserve">: </w:t>
      </w:r>
      <w:r w:rsidRPr="00342F31">
        <w:t>ISS Service and Instrument Panels Location (Viewed from below ISS)</w:t>
      </w:r>
      <w:bookmarkEnd w:id="14"/>
    </w:p>
    <w:p w14:paraId="6F35C625" w14:textId="77777777" w:rsidR="00077677" w:rsidRDefault="00077677" w:rsidP="00424220"/>
    <w:p w14:paraId="1103FF78" w14:textId="77777777" w:rsidR="00077677" w:rsidRDefault="00077677">
      <w:pPr>
        <w:suppressAutoHyphens w:val="0"/>
      </w:pPr>
      <w:r>
        <w:br w:type="page"/>
      </w:r>
    </w:p>
    <w:p w14:paraId="13B66A10" w14:textId="616C4DA6" w:rsidR="00077677" w:rsidRDefault="00077677" w:rsidP="00077677">
      <w:r>
        <w:lastRenderedPageBreak/>
        <w:t>Facility instruments reside permanently in their assigned ports as shown in Table 2.</w:t>
      </w:r>
    </w:p>
    <w:p w14:paraId="1FC8E35B" w14:textId="25E91ECE" w:rsidR="004D096F" w:rsidRPr="00342F31" w:rsidRDefault="004D096F" w:rsidP="00D0746F">
      <w:pPr>
        <w:pStyle w:val="Caption"/>
      </w:pPr>
      <w:bookmarkStart w:id="15" w:name="_Toc520892751"/>
      <w:r w:rsidRPr="00342F31">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1</w:t>
      </w:r>
      <w:r w:rsidR="00DF7383">
        <w:rPr>
          <w:noProof/>
        </w:rPr>
        <w:fldChar w:fldCharType="end"/>
      </w:r>
      <w:r w:rsidR="004F736E">
        <w:t>:</w:t>
      </w:r>
      <w:r w:rsidRPr="00342F31">
        <w:t xml:space="preserve">  </w:t>
      </w:r>
      <w:r w:rsidR="00A85027" w:rsidRPr="00342F31">
        <w:t>I</w:t>
      </w:r>
      <w:r w:rsidR="00D04D5A" w:rsidRPr="00342F31">
        <w:t>SS Port</w:t>
      </w:r>
      <w:r w:rsidRPr="00342F31">
        <w:t xml:space="preserve"> Assignments</w:t>
      </w:r>
      <w:bookmarkEnd w:id="15"/>
    </w:p>
    <w:tbl>
      <w:tblPr>
        <w:tblStyle w:val="TableGrid"/>
        <w:tblW w:w="0" w:type="auto"/>
        <w:jc w:val="center"/>
        <w:tblLook w:val="04A0" w:firstRow="1" w:lastRow="0" w:firstColumn="1" w:lastColumn="0" w:noHBand="0" w:noVBand="1"/>
      </w:tblPr>
      <w:tblGrid>
        <w:gridCol w:w="1098"/>
        <w:gridCol w:w="4320"/>
        <w:gridCol w:w="4050"/>
      </w:tblGrid>
      <w:tr w:rsidR="00424220" w14:paraId="2517742F" w14:textId="77777777" w:rsidTr="00853BC0">
        <w:trPr>
          <w:jc w:val="center"/>
        </w:trPr>
        <w:tc>
          <w:tcPr>
            <w:tcW w:w="1098" w:type="dxa"/>
            <w:shd w:val="clear" w:color="auto" w:fill="D9D9D9" w:themeFill="background1" w:themeFillShade="D9"/>
          </w:tcPr>
          <w:p w14:paraId="78C6CC68" w14:textId="77777777" w:rsidR="00424220" w:rsidRPr="00146680" w:rsidRDefault="00424220" w:rsidP="00F94AF9">
            <w:pPr>
              <w:rPr>
                <w:rFonts w:ascii="Times New Roman" w:hAnsi="Times New Roman" w:cs="Times New Roman"/>
                <w:b/>
              </w:rPr>
            </w:pPr>
            <w:r w:rsidRPr="00146680">
              <w:rPr>
                <w:rFonts w:ascii="Times New Roman" w:hAnsi="Times New Roman" w:cs="Times New Roman"/>
                <w:b/>
              </w:rPr>
              <w:t>ISS Port</w:t>
            </w:r>
          </w:p>
        </w:tc>
        <w:tc>
          <w:tcPr>
            <w:tcW w:w="4320" w:type="dxa"/>
            <w:shd w:val="clear" w:color="auto" w:fill="D9D9D9" w:themeFill="background1" w:themeFillShade="D9"/>
          </w:tcPr>
          <w:p w14:paraId="7D9CB461" w14:textId="77777777" w:rsidR="00424220" w:rsidRPr="00146680" w:rsidRDefault="00424220" w:rsidP="00F94AF9">
            <w:pPr>
              <w:rPr>
                <w:rFonts w:ascii="Times New Roman" w:hAnsi="Times New Roman" w:cs="Times New Roman"/>
                <w:b/>
              </w:rPr>
            </w:pPr>
            <w:r w:rsidRPr="00146680">
              <w:rPr>
                <w:rFonts w:ascii="Times New Roman" w:hAnsi="Times New Roman" w:cs="Times New Roman"/>
                <w:b/>
              </w:rPr>
              <w:t>Description</w:t>
            </w:r>
          </w:p>
        </w:tc>
        <w:tc>
          <w:tcPr>
            <w:tcW w:w="4050" w:type="dxa"/>
            <w:shd w:val="clear" w:color="auto" w:fill="D9D9D9" w:themeFill="background1" w:themeFillShade="D9"/>
          </w:tcPr>
          <w:p w14:paraId="7FC0DE27" w14:textId="77777777" w:rsidR="00424220" w:rsidRPr="00146680" w:rsidRDefault="00424220" w:rsidP="00F94AF9">
            <w:pPr>
              <w:rPr>
                <w:rFonts w:ascii="Times New Roman" w:hAnsi="Times New Roman" w:cs="Times New Roman"/>
                <w:b/>
              </w:rPr>
            </w:pPr>
            <w:r w:rsidRPr="00146680">
              <w:rPr>
                <w:rFonts w:ascii="Times New Roman" w:hAnsi="Times New Roman" w:cs="Times New Roman"/>
                <w:b/>
              </w:rPr>
              <w:t>Assigned to</w:t>
            </w:r>
          </w:p>
        </w:tc>
      </w:tr>
      <w:tr w:rsidR="00424220" w14:paraId="3D949947" w14:textId="77777777" w:rsidTr="00853BC0">
        <w:trPr>
          <w:jc w:val="center"/>
        </w:trPr>
        <w:tc>
          <w:tcPr>
            <w:tcW w:w="1098" w:type="dxa"/>
            <w:shd w:val="clear" w:color="auto" w:fill="auto"/>
          </w:tcPr>
          <w:p w14:paraId="0FD0E5DA"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1</w:t>
            </w:r>
          </w:p>
        </w:tc>
        <w:tc>
          <w:tcPr>
            <w:tcW w:w="4320" w:type="dxa"/>
            <w:shd w:val="clear" w:color="auto" w:fill="auto"/>
          </w:tcPr>
          <w:p w14:paraId="5C0E8734"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The lower face of the ISS cube</w:t>
            </w:r>
          </w:p>
        </w:tc>
        <w:tc>
          <w:tcPr>
            <w:tcW w:w="4050" w:type="dxa"/>
            <w:shd w:val="clear" w:color="auto" w:fill="auto"/>
          </w:tcPr>
          <w:p w14:paraId="3465B9C5"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Science Instrument #1</w:t>
            </w:r>
          </w:p>
        </w:tc>
      </w:tr>
      <w:tr w:rsidR="00424220" w14:paraId="5E2DFE96" w14:textId="77777777" w:rsidTr="00853BC0">
        <w:trPr>
          <w:jc w:val="center"/>
        </w:trPr>
        <w:tc>
          <w:tcPr>
            <w:tcW w:w="1098" w:type="dxa"/>
            <w:shd w:val="clear" w:color="auto" w:fill="auto"/>
          </w:tcPr>
          <w:p w14:paraId="08C9030D"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2</w:t>
            </w:r>
          </w:p>
        </w:tc>
        <w:tc>
          <w:tcPr>
            <w:tcW w:w="4320" w:type="dxa"/>
            <w:shd w:val="clear" w:color="auto" w:fill="auto"/>
          </w:tcPr>
          <w:p w14:paraId="2286BD6D"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The +X face of the ISS cube</w:t>
            </w:r>
          </w:p>
        </w:tc>
        <w:tc>
          <w:tcPr>
            <w:tcW w:w="4050" w:type="dxa"/>
            <w:shd w:val="clear" w:color="auto" w:fill="auto"/>
          </w:tcPr>
          <w:p w14:paraId="261DBED0"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GCAL and A&amp;G Control Electronics</w:t>
            </w:r>
          </w:p>
        </w:tc>
      </w:tr>
      <w:tr w:rsidR="00424220" w14:paraId="657232B0" w14:textId="77777777" w:rsidTr="00853BC0">
        <w:trPr>
          <w:jc w:val="center"/>
        </w:trPr>
        <w:tc>
          <w:tcPr>
            <w:tcW w:w="1098" w:type="dxa"/>
            <w:shd w:val="clear" w:color="auto" w:fill="auto"/>
          </w:tcPr>
          <w:p w14:paraId="258CB635"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3</w:t>
            </w:r>
          </w:p>
        </w:tc>
        <w:tc>
          <w:tcPr>
            <w:tcW w:w="4320" w:type="dxa"/>
            <w:shd w:val="clear" w:color="auto" w:fill="auto"/>
          </w:tcPr>
          <w:p w14:paraId="2236D072"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The –Y face of the ISS cube</w:t>
            </w:r>
          </w:p>
        </w:tc>
        <w:tc>
          <w:tcPr>
            <w:tcW w:w="4050" w:type="dxa"/>
            <w:shd w:val="clear" w:color="auto" w:fill="auto"/>
          </w:tcPr>
          <w:p w14:paraId="2BE759F1"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Science Instrument #2</w:t>
            </w:r>
          </w:p>
        </w:tc>
      </w:tr>
      <w:tr w:rsidR="00424220" w14:paraId="2C6058C6" w14:textId="77777777" w:rsidTr="00853BC0">
        <w:trPr>
          <w:jc w:val="center"/>
        </w:trPr>
        <w:tc>
          <w:tcPr>
            <w:tcW w:w="1098" w:type="dxa"/>
            <w:shd w:val="clear" w:color="auto" w:fill="auto"/>
          </w:tcPr>
          <w:p w14:paraId="690F765B"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4</w:t>
            </w:r>
          </w:p>
        </w:tc>
        <w:tc>
          <w:tcPr>
            <w:tcW w:w="4320" w:type="dxa"/>
            <w:shd w:val="clear" w:color="auto" w:fill="auto"/>
          </w:tcPr>
          <w:p w14:paraId="113C7AE5"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The –X face of the ISS cube</w:t>
            </w:r>
          </w:p>
        </w:tc>
        <w:tc>
          <w:tcPr>
            <w:tcW w:w="4050" w:type="dxa"/>
            <w:shd w:val="clear" w:color="auto" w:fill="auto"/>
          </w:tcPr>
          <w:p w14:paraId="58436401"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AO system</w:t>
            </w:r>
          </w:p>
        </w:tc>
      </w:tr>
      <w:tr w:rsidR="00424220" w14:paraId="31AD4AA9" w14:textId="77777777" w:rsidTr="00853BC0">
        <w:trPr>
          <w:jc w:val="center"/>
        </w:trPr>
        <w:tc>
          <w:tcPr>
            <w:tcW w:w="1098" w:type="dxa"/>
            <w:shd w:val="clear" w:color="auto" w:fill="auto"/>
          </w:tcPr>
          <w:p w14:paraId="073A78AD"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5</w:t>
            </w:r>
          </w:p>
        </w:tc>
        <w:tc>
          <w:tcPr>
            <w:tcW w:w="4320" w:type="dxa"/>
            <w:shd w:val="clear" w:color="auto" w:fill="auto"/>
          </w:tcPr>
          <w:p w14:paraId="69344908"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The +Y face of the ISS cube</w:t>
            </w:r>
          </w:p>
        </w:tc>
        <w:tc>
          <w:tcPr>
            <w:tcW w:w="4050" w:type="dxa"/>
            <w:shd w:val="clear" w:color="auto" w:fill="auto"/>
          </w:tcPr>
          <w:p w14:paraId="15E29CFD"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Science Instrument #3</w:t>
            </w:r>
          </w:p>
        </w:tc>
      </w:tr>
      <w:tr w:rsidR="00424220" w14:paraId="7DE25ACB" w14:textId="77777777" w:rsidTr="00853BC0">
        <w:trPr>
          <w:jc w:val="center"/>
        </w:trPr>
        <w:tc>
          <w:tcPr>
            <w:tcW w:w="1098" w:type="dxa"/>
            <w:shd w:val="clear" w:color="auto" w:fill="auto"/>
          </w:tcPr>
          <w:p w14:paraId="60160A70"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NA</w:t>
            </w:r>
          </w:p>
        </w:tc>
        <w:tc>
          <w:tcPr>
            <w:tcW w:w="4320" w:type="dxa"/>
            <w:shd w:val="clear" w:color="auto" w:fill="auto"/>
          </w:tcPr>
          <w:p w14:paraId="489B4ABF"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Internal ISS volume</w:t>
            </w:r>
          </w:p>
        </w:tc>
        <w:tc>
          <w:tcPr>
            <w:tcW w:w="4050" w:type="dxa"/>
            <w:shd w:val="clear" w:color="auto" w:fill="auto"/>
          </w:tcPr>
          <w:p w14:paraId="088F55FC" w14:textId="77777777" w:rsidR="00424220" w:rsidRPr="00146680" w:rsidRDefault="00424220" w:rsidP="00F94AF9">
            <w:pPr>
              <w:rPr>
                <w:rFonts w:ascii="Times New Roman" w:hAnsi="Times New Roman" w:cs="Times New Roman"/>
              </w:rPr>
            </w:pPr>
            <w:r w:rsidRPr="00146680">
              <w:rPr>
                <w:rFonts w:ascii="Times New Roman" w:hAnsi="Times New Roman" w:cs="Times New Roman"/>
              </w:rPr>
              <w:t>A&amp;G System</w:t>
            </w:r>
          </w:p>
        </w:tc>
      </w:tr>
    </w:tbl>
    <w:p w14:paraId="6F5A1B2A" w14:textId="77777777" w:rsidR="00632E49" w:rsidRDefault="00632E49" w:rsidP="00424220"/>
    <w:p w14:paraId="6ED10003" w14:textId="77777777" w:rsidR="00632E49" w:rsidRDefault="00632E49" w:rsidP="00632E49">
      <w:r>
        <w:t xml:space="preserve">For three dimensional projection guidelines, refer to the instrument space envelope specified in the </w:t>
      </w:r>
      <w:r w:rsidRPr="004C6D2A">
        <w:rPr>
          <w:b/>
          <w:i/>
          <w:iCs/>
        </w:rPr>
        <w:t>89-GP-1000-0004</w:t>
      </w:r>
      <w:r w:rsidRPr="004C6D2A">
        <w:t xml:space="preserve"> drawing</w:t>
      </w:r>
      <w:r>
        <w:t xml:space="preserve">. </w:t>
      </w:r>
    </w:p>
    <w:p w14:paraId="62FA5744" w14:textId="77777777" w:rsidR="00E5418E" w:rsidRDefault="00E5418E" w:rsidP="00632E49"/>
    <w:p w14:paraId="38F2C65D" w14:textId="77777777" w:rsidR="00632E49" w:rsidRDefault="00853BC0" w:rsidP="00E549E2">
      <w:pPr>
        <w:pStyle w:val="EngDMTHeading2"/>
      </w:pPr>
      <w:bookmarkStart w:id="16" w:name="_Toc520892791"/>
      <w:r>
        <w:t>ISS Service Panel Definition and Assignment</w:t>
      </w:r>
      <w:bookmarkEnd w:id="16"/>
    </w:p>
    <w:p w14:paraId="54B09E86" w14:textId="3CB49922" w:rsidR="00853BC0" w:rsidRDefault="00077677" w:rsidP="00853BC0">
      <w:r>
        <w:t xml:space="preserve">The four Service Panels consist of </w:t>
      </w:r>
      <w:r w:rsidR="00853BC0">
        <w:t>32 Connector Panels</w:t>
      </w:r>
      <w:r>
        <w:t>, arranged into four groups of eight</w:t>
      </w:r>
      <w:r w:rsidR="00853BC0">
        <w:t xml:space="preserve">. The Connector Panels are each 100x500mm in size, except the mechanical services coupling panels that are 200x500 mm. Connectors are inset 10mm from the edge of the panel to avoid the mounting structure behind from the edge of the panel. The panels are parallel to the XY plane, with Z=-363mm when the telescope is in the zenith position (Cassegrain rotator co-ordinate system).  </w:t>
      </w:r>
    </w:p>
    <w:p w14:paraId="16BE5220" w14:textId="77777777" w:rsidR="00853BC0" w:rsidRDefault="00853BC0" w:rsidP="00853BC0"/>
    <w:p w14:paraId="1E614821" w14:textId="3D3857A6" w:rsidR="00853BC0" w:rsidRDefault="00077677" w:rsidP="00853BC0">
      <w:r>
        <w:t>Each group of eight</w:t>
      </w:r>
      <w:r w:rsidR="00853BC0">
        <w:t xml:space="preserve"> Connector Panels is arranged into a Service Panel, which are located outside the diagonals of the ISS cube. This area can be accessed </w:t>
      </w:r>
      <w:r w:rsidR="00853BC0" w:rsidRPr="00853BC0">
        <w:t xml:space="preserve">by personnel </w:t>
      </w:r>
      <w:r w:rsidR="00F94AF9">
        <w:t>and</w:t>
      </w:r>
      <w:r w:rsidR="00853BC0" w:rsidRPr="00853BC0">
        <w:t xml:space="preserve"> cable harnesses as</w:t>
      </w:r>
      <w:r w:rsidR="00853BC0">
        <w:t xml:space="preserve"> the area underneath is ‘out of bounds’ to the instrument patch panel. </w:t>
      </w:r>
    </w:p>
    <w:p w14:paraId="3CBDE679" w14:textId="77777777" w:rsidR="00853BC0" w:rsidRDefault="00853BC0" w:rsidP="00853BC0"/>
    <w:p w14:paraId="5C3F8333" w14:textId="2753ED65" w:rsidR="00853BC0" w:rsidRDefault="00853BC0" w:rsidP="00853BC0">
      <w:r>
        <w:t xml:space="preserve">The </w:t>
      </w:r>
      <w:r w:rsidR="000F0B40">
        <w:t>panel’s</w:t>
      </w:r>
      <w:r>
        <w:t xml:space="preserve"> distribution is shown in drawings </w:t>
      </w:r>
      <w:r>
        <w:rPr>
          <w:b/>
          <w:bCs/>
          <w:i/>
          <w:iCs/>
        </w:rPr>
        <w:t>83-GP-2000-1599</w:t>
      </w:r>
      <w:r>
        <w:t xml:space="preserve"> and </w:t>
      </w:r>
      <w:r>
        <w:rPr>
          <w:b/>
          <w:bCs/>
          <w:i/>
          <w:iCs/>
        </w:rPr>
        <w:t>89-GP-1000-5004</w:t>
      </w:r>
      <w:r>
        <w:t>, and the panels are designated for specific Instrument connections as shown in</w:t>
      </w:r>
      <w:r w:rsidR="00274AC1">
        <w:t xml:space="preserve"> </w:t>
      </w:r>
      <w:r w:rsidR="00D25C03">
        <w:fldChar w:fldCharType="begin"/>
      </w:r>
      <w:r w:rsidR="00274AC1">
        <w:instrText xml:space="preserve"> REF _Ref267146136 \h </w:instrText>
      </w:r>
      <w:r w:rsidR="00D25C03">
        <w:fldChar w:fldCharType="separate"/>
      </w:r>
      <w:r w:rsidR="00BB0D1B" w:rsidRPr="00342F31">
        <w:t xml:space="preserve">Figure </w:t>
      </w:r>
      <w:r w:rsidR="00BB0D1B">
        <w:rPr>
          <w:noProof/>
        </w:rPr>
        <w:t>1</w:t>
      </w:r>
      <w:r w:rsidR="00D25C03">
        <w:fldChar w:fldCharType="end"/>
      </w:r>
      <w:r w:rsidR="00274AC1">
        <w:t xml:space="preserve"> </w:t>
      </w:r>
      <w:r>
        <w:t xml:space="preserve">and </w:t>
      </w:r>
      <w:r w:rsidR="00D25C03">
        <w:fldChar w:fldCharType="begin"/>
      </w:r>
      <w:r w:rsidR="00635E66">
        <w:instrText xml:space="preserve"> REF _Ref267146317 \h </w:instrText>
      </w:r>
      <w:r w:rsidR="00D25C03">
        <w:fldChar w:fldCharType="separate"/>
      </w:r>
      <w:r w:rsidR="00BB0D1B" w:rsidRPr="00342F31">
        <w:t xml:space="preserve">Table </w:t>
      </w:r>
      <w:r w:rsidR="00BB0D1B">
        <w:rPr>
          <w:noProof/>
        </w:rPr>
        <w:t>2</w:t>
      </w:r>
      <w:r w:rsidR="00D25C03">
        <w:fldChar w:fldCharType="end"/>
      </w:r>
      <w:r w:rsidR="00E1105F">
        <w:t>.</w:t>
      </w:r>
    </w:p>
    <w:p w14:paraId="57EFC416" w14:textId="20DA3BD3" w:rsidR="00E549E2" w:rsidRDefault="00E549E2" w:rsidP="00E549E2"/>
    <w:p w14:paraId="0FAE656B" w14:textId="7E239103" w:rsidR="004F736E" w:rsidRDefault="00E549E2" w:rsidP="00E549E2">
      <w:r>
        <w:t>The panels are numbered sequentially from 1 to 32 with panels #1 through #8 located outside and nearest to the +X-Y ISS cube edge.  Panels increment in number in the clockwise direction as seen from beneath the cable wrap. Panels #9 through #16 are located outside the +X+Y ISS cube edge, panels #17-#24 are outside the –X+Y ISS cube edge, and panels #25-#32 are outside the -X-Y ISS cube edge.</w:t>
      </w:r>
    </w:p>
    <w:p w14:paraId="357F13C8" w14:textId="77777777" w:rsidR="004F736E" w:rsidRDefault="004F736E">
      <w:pPr>
        <w:suppressAutoHyphens w:val="0"/>
      </w:pPr>
      <w:r>
        <w:br w:type="page"/>
      </w:r>
    </w:p>
    <w:p w14:paraId="450A7DBF" w14:textId="361A4074" w:rsidR="00CB7FC9" w:rsidRPr="00342F31" w:rsidRDefault="00CB7FC9" w:rsidP="00D0746F">
      <w:pPr>
        <w:pStyle w:val="Caption"/>
      </w:pPr>
      <w:bookmarkStart w:id="17" w:name="_Ref267146317"/>
      <w:bookmarkStart w:id="18" w:name="_Toc520892752"/>
      <w:r w:rsidRPr="00342F31">
        <w:lastRenderedPageBreak/>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2</w:t>
      </w:r>
      <w:r w:rsidR="00DF7383">
        <w:rPr>
          <w:noProof/>
        </w:rPr>
        <w:fldChar w:fldCharType="end"/>
      </w:r>
      <w:bookmarkEnd w:id="17"/>
      <w:r w:rsidR="004F736E">
        <w:t>:</w:t>
      </w:r>
      <w:r w:rsidRPr="00342F31">
        <w:t xml:space="preserve"> ISS Connectors and Services Panel Summary</w:t>
      </w:r>
      <w:bookmarkEnd w:id="18"/>
    </w:p>
    <w:tbl>
      <w:tblPr>
        <w:tblW w:w="1026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0"/>
        <w:gridCol w:w="2520"/>
        <w:gridCol w:w="2700"/>
        <w:gridCol w:w="2790"/>
        <w:gridCol w:w="1440"/>
      </w:tblGrid>
      <w:tr w:rsidR="00CB7FC9" w14:paraId="6772FA15" w14:textId="77777777" w:rsidTr="001031A1">
        <w:trPr>
          <w:tblHeader/>
        </w:trPr>
        <w:tc>
          <w:tcPr>
            <w:tcW w:w="810" w:type="dxa"/>
            <w:shd w:val="clear" w:color="auto" w:fill="BFBFBF" w:themeFill="background1" w:themeFillShade="BF"/>
          </w:tcPr>
          <w:p w14:paraId="3E86D9E9" w14:textId="77777777" w:rsidR="00CB7FC9" w:rsidRPr="001C40C7" w:rsidRDefault="00CB7FC9" w:rsidP="001031A1">
            <w:pPr>
              <w:jc w:val="center"/>
              <w:rPr>
                <w:b/>
                <w:sz w:val="20"/>
              </w:rPr>
            </w:pPr>
            <w:r w:rsidRPr="001C40C7">
              <w:rPr>
                <w:b/>
                <w:sz w:val="20"/>
              </w:rPr>
              <w:t>Conn. Panel #</w:t>
            </w:r>
          </w:p>
        </w:tc>
        <w:tc>
          <w:tcPr>
            <w:tcW w:w="2520" w:type="dxa"/>
            <w:shd w:val="clear" w:color="auto" w:fill="BFBFBF" w:themeFill="background1" w:themeFillShade="BF"/>
          </w:tcPr>
          <w:p w14:paraId="56628B19" w14:textId="77777777" w:rsidR="00CB7FC9" w:rsidRPr="001C40C7" w:rsidRDefault="00CB7FC9" w:rsidP="001031A1">
            <w:pPr>
              <w:jc w:val="center"/>
              <w:rPr>
                <w:b/>
                <w:i/>
                <w:iCs/>
                <w:sz w:val="20"/>
              </w:rPr>
            </w:pPr>
            <w:r w:rsidRPr="001C40C7">
              <w:rPr>
                <w:b/>
                <w:sz w:val="20"/>
              </w:rPr>
              <w:t>Function</w:t>
            </w:r>
          </w:p>
        </w:tc>
        <w:tc>
          <w:tcPr>
            <w:tcW w:w="2700" w:type="dxa"/>
            <w:shd w:val="clear" w:color="auto" w:fill="BFBFBF" w:themeFill="background1" w:themeFillShade="BF"/>
          </w:tcPr>
          <w:p w14:paraId="1D7F148D" w14:textId="77777777" w:rsidR="00CB7FC9" w:rsidRPr="001C40C7" w:rsidRDefault="00CB7FC9" w:rsidP="001031A1">
            <w:pPr>
              <w:jc w:val="center"/>
              <w:rPr>
                <w:b/>
                <w:i/>
                <w:iCs/>
                <w:sz w:val="20"/>
              </w:rPr>
            </w:pPr>
            <w:r w:rsidRPr="001C40C7">
              <w:rPr>
                <w:b/>
                <w:sz w:val="20"/>
              </w:rPr>
              <w:t>Connectors</w:t>
            </w:r>
          </w:p>
        </w:tc>
        <w:tc>
          <w:tcPr>
            <w:tcW w:w="2790" w:type="dxa"/>
            <w:shd w:val="clear" w:color="auto" w:fill="BFBFBF" w:themeFill="background1" w:themeFillShade="BF"/>
          </w:tcPr>
          <w:p w14:paraId="2F44303A" w14:textId="77777777" w:rsidR="00CB7FC9" w:rsidRPr="001C40C7" w:rsidRDefault="00CB7FC9" w:rsidP="001031A1">
            <w:pPr>
              <w:jc w:val="center"/>
              <w:rPr>
                <w:b/>
                <w:i/>
                <w:iCs/>
                <w:sz w:val="20"/>
              </w:rPr>
            </w:pPr>
            <w:r w:rsidRPr="001C40C7">
              <w:rPr>
                <w:b/>
                <w:sz w:val="20"/>
              </w:rPr>
              <w:t>Instrument</w:t>
            </w:r>
          </w:p>
        </w:tc>
        <w:tc>
          <w:tcPr>
            <w:tcW w:w="1440" w:type="dxa"/>
            <w:shd w:val="clear" w:color="auto" w:fill="BFBFBF" w:themeFill="background1" w:themeFillShade="BF"/>
          </w:tcPr>
          <w:p w14:paraId="65FAF417" w14:textId="77777777" w:rsidR="00CB7FC9" w:rsidRPr="001C40C7" w:rsidRDefault="00CB7FC9" w:rsidP="001031A1">
            <w:pPr>
              <w:jc w:val="center"/>
              <w:rPr>
                <w:b/>
                <w:i/>
                <w:iCs/>
                <w:sz w:val="20"/>
              </w:rPr>
            </w:pPr>
            <w:r w:rsidRPr="001C40C7">
              <w:rPr>
                <w:b/>
                <w:sz w:val="20"/>
              </w:rPr>
              <w:t>Service Panel Location</w:t>
            </w:r>
          </w:p>
        </w:tc>
      </w:tr>
      <w:tr w:rsidR="004649B1" w14:paraId="41E23184" w14:textId="77777777" w:rsidTr="001031A1">
        <w:tc>
          <w:tcPr>
            <w:tcW w:w="810" w:type="dxa"/>
          </w:tcPr>
          <w:p w14:paraId="40F0EEC4" w14:textId="77777777" w:rsidR="004649B1" w:rsidRPr="001C40C7" w:rsidRDefault="004649B1" w:rsidP="00705D5A">
            <w:pPr>
              <w:jc w:val="center"/>
              <w:rPr>
                <w:sz w:val="20"/>
              </w:rPr>
            </w:pPr>
            <w:r w:rsidRPr="001C40C7">
              <w:rPr>
                <w:sz w:val="20"/>
              </w:rPr>
              <w:t>1</w:t>
            </w:r>
          </w:p>
        </w:tc>
        <w:tc>
          <w:tcPr>
            <w:tcW w:w="2520" w:type="dxa"/>
          </w:tcPr>
          <w:p w14:paraId="7604A7B2" w14:textId="77777777" w:rsidR="004649B1" w:rsidRPr="001C40C7" w:rsidRDefault="004649B1" w:rsidP="001031A1">
            <w:pPr>
              <w:rPr>
                <w:i/>
                <w:iCs/>
                <w:sz w:val="20"/>
              </w:rPr>
            </w:pPr>
            <w:r w:rsidRPr="001C40C7">
              <w:rPr>
                <w:sz w:val="20"/>
              </w:rPr>
              <w:t>Spare FO to C.</w:t>
            </w:r>
            <w:r>
              <w:rPr>
                <w:sz w:val="20"/>
              </w:rPr>
              <w:t xml:space="preserve"> </w:t>
            </w:r>
            <w:r w:rsidRPr="001C40C7">
              <w:rPr>
                <w:sz w:val="20"/>
              </w:rPr>
              <w:t>Room/ES</w:t>
            </w:r>
          </w:p>
        </w:tc>
        <w:tc>
          <w:tcPr>
            <w:tcW w:w="2700" w:type="dxa"/>
          </w:tcPr>
          <w:p w14:paraId="2BA25758" w14:textId="77777777" w:rsidR="004649B1" w:rsidRPr="001C40C7" w:rsidRDefault="004649B1" w:rsidP="001031A1">
            <w:pPr>
              <w:rPr>
                <w:sz w:val="20"/>
              </w:rPr>
            </w:pPr>
            <w:r w:rsidRPr="001C40C7">
              <w:rPr>
                <w:sz w:val="20"/>
              </w:rPr>
              <w:t>Duplex SC (9 pairs)</w:t>
            </w:r>
          </w:p>
        </w:tc>
        <w:tc>
          <w:tcPr>
            <w:tcW w:w="2790" w:type="dxa"/>
          </w:tcPr>
          <w:p w14:paraId="0DFD923B" w14:textId="77777777" w:rsidR="004649B1" w:rsidRPr="001C40C7" w:rsidRDefault="004649B1" w:rsidP="001031A1">
            <w:pPr>
              <w:rPr>
                <w:i/>
                <w:iCs/>
                <w:sz w:val="20"/>
              </w:rPr>
            </w:pPr>
            <w:r w:rsidRPr="001C40C7">
              <w:rPr>
                <w:sz w:val="20"/>
              </w:rPr>
              <w:t>Sci Inst#1-Port 1 (lower face)</w:t>
            </w:r>
          </w:p>
        </w:tc>
        <w:tc>
          <w:tcPr>
            <w:tcW w:w="1440" w:type="dxa"/>
            <w:vMerge w:val="restart"/>
          </w:tcPr>
          <w:p w14:paraId="53DF8AF1" w14:textId="77777777" w:rsidR="004649B1" w:rsidRPr="001C40C7" w:rsidRDefault="004649B1" w:rsidP="001031A1">
            <w:pPr>
              <w:rPr>
                <w:i/>
                <w:iCs/>
                <w:sz w:val="20"/>
              </w:rPr>
            </w:pPr>
            <w:r w:rsidRPr="001C40C7">
              <w:rPr>
                <w:sz w:val="20"/>
              </w:rPr>
              <w:t>+X-Y diagonal</w:t>
            </w:r>
          </w:p>
        </w:tc>
      </w:tr>
      <w:tr w:rsidR="004649B1" w14:paraId="009674C0" w14:textId="77777777" w:rsidTr="001031A1">
        <w:tc>
          <w:tcPr>
            <w:tcW w:w="810" w:type="dxa"/>
          </w:tcPr>
          <w:p w14:paraId="1D92795C" w14:textId="77777777" w:rsidR="004649B1" w:rsidRPr="001C40C7" w:rsidRDefault="004649B1" w:rsidP="00705D5A">
            <w:pPr>
              <w:jc w:val="center"/>
              <w:rPr>
                <w:sz w:val="20"/>
              </w:rPr>
            </w:pPr>
            <w:r w:rsidRPr="001C40C7">
              <w:rPr>
                <w:sz w:val="20"/>
              </w:rPr>
              <w:t>2</w:t>
            </w:r>
          </w:p>
        </w:tc>
        <w:tc>
          <w:tcPr>
            <w:tcW w:w="2520" w:type="dxa"/>
          </w:tcPr>
          <w:p w14:paraId="17468130" w14:textId="77777777" w:rsidR="004649B1" w:rsidRPr="001C40C7" w:rsidRDefault="004649B1" w:rsidP="001031A1">
            <w:pPr>
              <w:rPr>
                <w:i/>
                <w:iCs/>
                <w:sz w:val="20"/>
              </w:rPr>
            </w:pPr>
            <w:r w:rsidRPr="001C40C7">
              <w:rPr>
                <w:sz w:val="20"/>
              </w:rPr>
              <w:t>Electronic Conn’s</w:t>
            </w:r>
          </w:p>
        </w:tc>
        <w:tc>
          <w:tcPr>
            <w:tcW w:w="2700" w:type="dxa"/>
          </w:tcPr>
          <w:p w14:paraId="06D6BBD9" w14:textId="77777777" w:rsidR="004649B1" w:rsidRPr="001C40C7" w:rsidRDefault="004649B1" w:rsidP="001031A1">
            <w:pPr>
              <w:rPr>
                <w:i/>
                <w:iCs/>
                <w:sz w:val="20"/>
              </w:rPr>
            </w:pPr>
            <w:r w:rsidRPr="001C40C7">
              <w:rPr>
                <w:sz w:val="20"/>
              </w:rPr>
              <w:t>Duplex SC, coax, MS circular</w:t>
            </w:r>
          </w:p>
        </w:tc>
        <w:tc>
          <w:tcPr>
            <w:tcW w:w="2790" w:type="dxa"/>
          </w:tcPr>
          <w:p w14:paraId="76F12A27" w14:textId="77777777" w:rsidR="004649B1" w:rsidRPr="001C40C7" w:rsidRDefault="004649B1" w:rsidP="001031A1">
            <w:pPr>
              <w:rPr>
                <w:i/>
                <w:iCs/>
                <w:sz w:val="20"/>
              </w:rPr>
            </w:pPr>
            <w:r w:rsidRPr="001C40C7">
              <w:rPr>
                <w:sz w:val="20"/>
              </w:rPr>
              <w:t>Sci Inst#1-Port 1 (lower face)</w:t>
            </w:r>
          </w:p>
        </w:tc>
        <w:tc>
          <w:tcPr>
            <w:tcW w:w="1440" w:type="dxa"/>
            <w:vMerge/>
          </w:tcPr>
          <w:p w14:paraId="1CEB0E76" w14:textId="77777777" w:rsidR="004649B1" w:rsidRPr="001C40C7" w:rsidRDefault="004649B1" w:rsidP="001031A1">
            <w:pPr>
              <w:rPr>
                <w:sz w:val="20"/>
              </w:rPr>
            </w:pPr>
          </w:p>
        </w:tc>
      </w:tr>
      <w:tr w:rsidR="004649B1" w14:paraId="113F239C" w14:textId="77777777" w:rsidTr="001031A1">
        <w:tc>
          <w:tcPr>
            <w:tcW w:w="810" w:type="dxa"/>
          </w:tcPr>
          <w:p w14:paraId="27099FDA" w14:textId="77777777" w:rsidR="004649B1" w:rsidRPr="001C40C7" w:rsidRDefault="004649B1" w:rsidP="00705D5A">
            <w:pPr>
              <w:jc w:val="center"/>
              <w:rPr>
                <w:sz w:val="20"/>
              </w:rPr>
            </w:pPr>
            <w:r w:rsidRPr="001C40C7">
              <w:rPr>
                <w:sz w:val="20"/>
              </w:rPr>
              <w:t>3</w:t>
            </w:r>
          </w:p>
        </w:tc>
        <w:tc>
          <w:tcPr>
            <w:tcW w:w="2520" w:type="dxa"/>
          </w:tcPr>
          <w:p w14:paraId="37462738" w14:textId="77777777" w:rsidR="004649B1" w:rsidRPr="001C40C7" w:rsidRDefault="004649B1" w:rsidP="001031A1">
            <w:pPr>
              <w:rPr>
                <w:i/>
                <w:iCs/>
                <w:sz w:val="20"/>
              </w:rPr>
            </w:pPr>
            <w:r w:rsidRPr="001C40C7">
              <w:rPr>
                <w:sz w:val="20"/>
              </w:rPr>
              <w:t>MAINS/UPS Power</w:t>
            </w:r>
          </w:p>
        </w:tc>
        <w:tc>
          <w:tcPr>
            <w:tcW w:w="2700" w:type="dxa"/>
          </w:tcPr>
          <w:p w14:paraId="195B5717" w14:textId="77777777" w:rsidR="004649B1" w:rsidRPr="001C40C7" w:rsidRDefault="004649B1" w:rsidP="001031A1">
            <w:pPr>
              <w:rPr>
                <w:i/>
                <w:iCs/>
                <w:sz w:val="20"/>
              </w:rPr>
            </w:pPr>
            <w:r w:rsidRPr="001C40C7">
              <w:rPr>
                <w:sz w:val="20"/>
              </w:rPr>
              <w:t>NEMA L5-30R (4x)</w:t>
            </w:r>
          </w:p>
        </w:tc>
        <w:tc>
          <w:tcPr>
            <w:tcW w:w="2790" w:type="dxa"/>
          </w:tcPr>
          <w:p w14:paraId="6028D0F0" w14:textId="77777777" w:rsidR="004649B1" w:rsidRPr="001C40C7" w:rsidRDefault="004649B1" w:rsidP="001031A1">
            <w:pPr>
              <w:rPr>
                <w:i/>
                <w:iCs/>
                <w:sz w:val="20"/>
              </w:rPr>
            </w:pPr>
            <w:r w:rsidRPr="001C40C7">
              <w:rPr>
                <w:sz w:val="20"/>
              </w:rPr>
              <w:t>Sci Inst#1-Port 1 (lower face)</w:t>
            </w:r>
          </w:p>
        </w:tc>
        <w:tc>
          <w:tcPr>
            <w:tcW w:w="1440" w:type="dxa"/>
            <w:vMerge/>
          </w:tcPr>
          <w:p w14:paraId="18E48140" w14:textId="77777777" w:rsidR="004649B1" w:rsidRPr="001C40C7" w:rsidRDefault="004649B1" w:rsidP="001031A1">
            <w:pPr>
              <w:rPr>
                <w:sz w:val="20"/>
              </w:rPr>
            </w:pPr>
          </w:p>
        </w:tc>
      </w:tr>
      <w:tr w:rsidR="004649B1" w14:paraId="1571C0FE" w14:textId="77777777" w:rsidTr="001031A1">
        <w:tc>
          <w:tcPr>
            <w:tcW w:w="810" w:type="dxa"/>
          </w:tcPr>
          <w:p w14:paraId="3E45C35B" w14:textId="77777777" w:rsidR="004649B1" w:rsidRPr="001C40C7" w:rsidRDefault="004649B1" w:rsidP="00705D5A">
            <w:pPr>
              <w:jc w:val="center"/>
              <w:rPr>
                <w:sz w:val="20"/>
              </w:rPr>
            </w:pPr>
            <w:r w:rsidRPr="001C40C7">
              <w:rPr>
                <w:sz w:val="20"/>
              </w:rPr>
              <w:t>4</w:t>
            </w:r>
          </w:p>
        </w:tc>
        <w:tc>
          <w:tcPr>
            <w:tcW w:w="2520" w:type="dxa"/>
          </w:tcPr>
          <w:p w14:paraId="15644FEE" w14:textId="77777777" w:rsidR="004649B1" w:rsidRPr="001C40C7" w:rsidRDefault="004649B1" w:rsidP="001031A1">
            <w:pPr>
              <w:rPr>
                <w:i/>
                <w:iCs/>
                <w:sz w:val="20"/>
              </w:rPr>
            </w:pPr>
            <w:r w:rsidRPr="001C40C7">
              <w:rPr>
                <w:sz w:val="20"/>
              </w:rPr>
              <w:t>Air, Helium, Coolant</w:t>
            </w:r>
          </w:p>
        </w:tc>
        <w:tc>
          <w:tcPr>
            <w:tcW w:w="2700" w:type="dxa"/>
          </w:tcPr>
          <w:p w14:paraId="445B1715" w14:textId="77777777" w:rsidR="004649B1" w:rsidRPr="001C40C7" w:rsidRDefault="004649B1" w:rsidP="001031A1">
            <w:pPr>
              <w:rPr>
                <w:i/>
                <w:iCs/>
                <w:sz w:val="20"/>
              </w:rPr>
            </w:pPr>
            <w:r w:rsidRPr="001C40C7">
              <w:rPr>
                <w:sz w:val="20"/>
              </w:rPr>
              <w:t>Couplings (various)</w:t>
            </w:r>
          </w:p>
        </w:tc>
        <w:tc>
          <w:tcPr>
            <w:tcW w:w="2790" w:type="dxa"/>
          </w:tcPr>
          <w:p w14:paraId="75914E40" w14:textId="77777777" w:rsidR="004649B1" w:rsidRPr="001C40C7" w:rsidRDefault="004649B1" w:rsidP="001031A1">
            <w:pPr>
              <w:rPr>
                <w:i/>
                <w:iCs/>
                <w:sz w:val="20"/>
              </w:rPr>
            </w:pPr>
            <w:r w:rsidRPr="001C40C7">
              <w:rPr>
                <w:sz w:val="20"/>
              </w:rPr>
              <w:t>Sci Inst#1-Port 1 (lower face)</w:t>
            </w:r>
          </w:p>
        </w:tc>
        <w:tc>
          <w:tcPr>
            <w:tcW w:w="1440" w:type="dxa"/>
            <w:vMerge/>
          </w:tcPr>
          <w:p w14:paraId="6273F458" w14:textId="77777777" w:rsidR="004649B1" w:rsidRPr="001C40C7" w:rsidRDefault="004649B1" w:rsidP="001031A1">
            <w:pPr>
              <w:rPr>
                <w:sz w:val="20"/>
              </w:rPr>
            </w:pPr>
          </w:p>
        </w:tc>
      </w:tr>
      <w:tr w:rsidR="004649B1" w14:paraId="76705900" w14:textId="77777777" w:rsidTr="001031A1">
        <w:tc>
          <w:tcPr>
            <w:tcW w:w="810" w:type="dxa"/>
          </w:tcPr>
          <w:p w14:paraId="48058EC3" w14:textId="77777777" w:rsidR="004649B1" w:rsidRPr="001C40C7" w:rsidRDefault="004649B1" w:rsidP="00705D5A">
            <w:pPr>
              <w:jc w:val="center"/>
              <w:rPr>
                <w:sz w:val="20"/>
              </w:rPr>
            </w:pPr>
            <w:r w:rsidRPr="001C40C7">
              <w:rPr>
                <w:sz w:val="20"/>
              </w:rPr>
              <w:t>5</w:t>
            </w:r>
          </w:p>
        </w:tc>
        <w:tc>
          <w:tcPr>
            <w:tcW w:w="2520" w:type="dxa"/>
          </w:tcPr>
          <w:p w14:paraId="1842BB6A" w14:textId="77777777" w:rsidR="004649B1" w:rsidRPr="001C40C7" w:rsidRDefault="004649B1" w:rsidP="001031A1">
            <w:pPr>
              <w:rPr>
                <w:i/>
                <w:iCs/>
                <w:sz w:val="20"/>
              </w:rPr>
            </w:pPr>
            <w:r w:rsidRPr="001C40C7">
              <w:rPr>
                <w:sz w:val="20"/>
              </w:rPr>
              <w:t>Air, Helium, Coolant</w:t>
            </w:r>
          </w:p>
        </w:tc>
        <w:tc>
          <w:tcPr>
            <w:tcW w:w="2700" w:type="dxa"/>
          </w:tcPr>
          <w:p w14:paraId="531C8C8D" w14:textId="77777777" w:rsidR="004649B1" w:rsidRPr="001C40C7" w:rsidRDefault="004649B1" w:rsidP="001031A1">
            <w:pPr>
              <w:rPr>
                <w:i/>
                <w:iCs/>
                <w:sz w:val="20"/>
              </w:rPr>
            </w:pPr>
            <w:r w:rsidRPr="001C40C7">
              <w:rPr>
                <w:sz w:val="20"/>
              </w:rPr>
              <w:t>Couplings (various)</w:t>
            </w:r>
          </w:p>
        </w:tc>
        <w:tc>
          <w:tcPr>
            <w:tcW w:w="2790" w:type="dxa"/>
          </w:tcPr>
          <w:p w14:paraId="0948DC29" w14:textId="77777777" w:rsidR="004649B1" w:rsidRPr="001C40C7" w:rsidRDefault="004649B1" w:rsidP="001031A1">
            <w:pPr>
              <w:rPr>
                <w:i/>
                <w:iCs/>
                <w:sz w:val="20"/>
              </w:rPr>
            </w:pPr>
            <w:r w:rsidRPr="001C40C7">
              <w:rPr>
                <w:sz w:val="20"/>
              </w:rPr>
              <w:t xml:space="preserve">Fac Inst Cal/A&amp;G-Port 2 (+X)      </w:t>
            </w:r>
          </w:p>
        </w:tc>
        <w:tc>
          <w:tcPr>
            <w:tcW w:w="1440" w:type="dxa"/>
            <w:vMerge/>
          </w:tcPr>
          <w:p w14:paraId="4B32C9B1" w14:textId="77777777" w:rsidR="004649B1" w:rsidRPr="001C40C7" w:rsidRDefault="004649B1" w:rsidP="001031A1">
            <w:pPr>
              <w:rPr>
                <w:sz w:val="20"/>
              </w:rPr>
            </w:pPr>
          </w:p>
        </w:tc>
      </w:tr>
      <w:tr w:rsidR="004649B1" w14:paraId="678F6FAF" w14:textId="77777777" w:rsidTr="001031A1">
        <w:tc>
          <w:tcPr>
            <w:tcW w:w="810" w:type="dxa"/>
          </w:tcPr>
          <w:p w14:paraId="4F133CB3" w14:textId="77777777" w:rsidR="004649B1" w:rsidRPr="001C40C7" w:rsidRDefault="004649B1" w:rsidP="00705D5A">
            <w:pPr>
              <w:jc w:val="center"/>
              <w:rPr>
                <w:sz w:val="20"/>
              </w:rPr>
            </w:pPr>
            <w:r w:rsidRPr="001C40C7">
              <w:rPr>
                <w:sz w:val="20"/>
              </w:rPr>
              <w:t>6</w:t>
            </w:r>
          </w:p>
        </w:tc>
        <w:tc>
          <w:tcPr>
            <w:tcW w:w="2520" w:type="dxa"/>
          </w:tcPr>
          <w:p w14:paraId="300C87DA" w14:textId="77777777" w:rsidR="004649B1" w:rsidRPr="001C40C7" w:rsidRDefault="004649B1" w:rsidP="001031A1">
            <w:pPr>
              <w:rPr>
                <w:i/>
                <w:iCs/>
                <w:sz w:val="20"/>
              </w:rPr>
            </w:pPr>
            <w:r w:rsidRPr="001C40C7">
              <w:rPr>
                <w:sz w:val="20"/>
              </w:rPr>
              <w:t>MAINS/UPS Power</w:t>
            </w:r>
          </w:p>
        </w:tc>
        <w:tc>
          <w:tcPr>
            <w:tcW w:w="2700" w:type="dxa"/>
          </w:tcPr>
          <w:p w14:paraId="6BC49474" w14:textId="77777777" w:rsidR="004649B1" w:rsidRPr="001C40C7" w:rsidRDefault="004649B1" w:rsidP="001031A1">
            <w:pPr>
              <w:rPr>
                <w:i/>
                <w:iCs/>
                <w:sz w:val="20"/>
              </w:rPr>
            </w:pPr>
            <w:r w:rsidRPr="001C40C7">
              <w:rPr>
                <w:sz w:val="20"/>
              </w:rPr>
              <w:t>NEMA L5-30R (4x)</w:t>
            </w:r>
          </w:p>
        </w:tc>
        <w:tc>
          <w:tcPr>
            <w:tcW w:w="2790" w:type="dxa"/>
          </w:tcPr>
          <w:p w14:paraId="6F80134F" w14:textId="77777777" w:rsidR="004649B1" w:rsidRPr="001C40C7" w:rsidRDefault="004649B1" w:rsidP="001031A1">
            <w:pPr>
              <w:rPr>
                <w:i/>
                <w:iCs/>
                <w:sz w:val="20"/>
              </w:rPr>
            </w:pPr>
            <w:r w:rsidRPr="001C40C7">
              <w:rPr>
                <w:sz w:val="20"/>
              </w:rPr>
              <w:t>Fac Inst Cal/A&amp;G-Port 2 (+X)</w:t>
            </w:r>
          </w:p>
        </w:tc>
        <w:tc>
          <w:tcPr>
            <w:tcW w:w="1440" w:type="dxa"/>
            <w:vMerge/>
          </w:tcPr>
          <w:p w14:paraId="1F71B091" w14:textId="77777777" w:rsidR="004649B1" w:rsidRPr="001C40C7" w:rsidRDefault="004649B1" w:rsidP="001031A1">
            <w:pPr>
              <w:rPr>
                <w:sz w:val="20"/>
              </w:rPr>
            </w:pPr>
          </w:p>
        </w:tc>
      </w:tr>
      <w:tr w:rsidR="004649B1" w14:paraId="448D8E32" w14:textId="77777777" w:rsidTr="001031A1">
        <w:tc>
          <w:tcPr>
            <w:tcW w:w="810" w:type="dxa"/>
          </w:tcPr>
          <w:p w14:paraId="04BC7195" w14:textId="77777777" w:rsidR="004649B1" w:rsidRPr="001C40C7" w:rsidRDefault="004649B1" w:rsidP="00705D5A">
            <w:pPr>
              <w:jc w:val="center"/>
              <w:rPr>
                <w:sz w:val="20"/>
              </w:rPr>
            </w:pPr>
            <w:r w:rsidRPr="001C40C7">
              <w:rPr>
                <w:sz w:val="20"/>
              </w:rPr>
              <w:t>7</w:t>
            </w:r>
          </w:p>
        </w:tc>
        <w:tc>
          <w:tcPr>
            <w:tcW w:w="2520" w:type="dxa"/>
          </w:tcPr>
          <w:p w14:paraId="4C5E0EE9" w14:textId="77777777" w:rsidR="004649B1" w:rsidRPr="001C40C7" w:rsidRDefault="004649B1" w:rsidP="001031A1">
            <w:pPr>
              <w:rPr>
                <w:i/>
                <w:iCs/>
                <w:sz w:val="20"/>
              </w:rPr>
            </w:pPr>
            <w:r w:rsidRPr="001C40C7">
              <w:rPr>
                <w:sz w:val="20"/>
              </w:rPr>
              <w:t>Electronic Conn’s</w:t>
            </w:r>
          </w:p>
        </w:tc>
        <w:tc>
          <w:tcPr>
            <w:tcW w:w="2700" w:type="dxa"/>
          </w:tcPr>
          <w:p w14:paraId="4F6ED9CF" w14:textId="699F575D" w:rsidR="004649B1" w:rsidRPr="001C40C7" w:rsidRDefault="004649B1" w:rsidP="001031A1">
            <w:pPr>
              <w:rPr>
                <w:i/>
                <w:iCs/>
                <w:sz w:val="20"/>
              </w:rPr>
            </w:pPr>
            <w:r w:rsidRPr="001C40C7">
              <w:rPr>
                <w:sz w:val="20"/>
              </w:rPr>
              <w:t>Duplex SC, coax</w:t>
            </w:r>
            <w:r>
              <w:rPr>
                <w:rStyle w:val="FootnoteReference"/>
                <w:sz w:val="20"/>
              </w:rPr>
              <w:footnoteReference w:id="2"/>
            </w:r>
            <w:r w:rsidRPr="001C40C7">
              <w:rPr>
                <w:sz w:val="20"/>
              </w:rPr>
              <w:t>, MS circular</w:t>
            </w:r>
          </w:p>
        </w:tc>
        <w:tc>
          <w:tcPr>
            <w:tcW w:w="2790" w:type="dxa"/>
          </w:tcPr>
          <w:p w14:paraId="6AA6B9E1" w14:textId="77777777" w:rsidR="004649B1" w:rsidRPr="001C40C7" w:rsidRDefault="004649B1" w:rsidP="001031A1">
            <w:pPr>
              <w:rPr>
                <w:i/>
                <w:iCs/>
                <w:sz w:val="20"/>
              </w:rPr>
            </w:pPr>
            <w:r w:rsidRPr="001C40C7">
              <w:rPr>
                <w:sz w:val="20"/>
              </w:rPr>
              <w:t>Fac Inst Cal/A&amp;G-Port 2 (+X)</w:t>
            </w:r>
          </w:p>
        </w:tc>
        <w:tc>
          <w:tcPr>
            <w:tcW w:w="1440" w:type="dxa"/>
            <w:vMerge/>
          </w:tcPr>
          <w:p w14:paraId="1935EB38" w14:textId="77777777" w:rsidR="004649B1" w:rsidRPr="001C40C7" w:rsidRDefault="004649B1" w:rsidP="001031A1">
            <w:pPr>
              <w:rPr>
                <w:sz w:val="20"/>
              </w:rPr>
            </w:pPr>
          </w:p>
        </w:tc>
      </w:tr>
      <w:tr w:rsidR="004649B1" w14:paraId="629552D0" w14:textId="77777777" w:rsidTr="001031A1">
        <w:tc>
          <w:tcPr>
            <w:tcW w:w="810" w:type="dxa"/>
          </w:tcPr>
          <w:p w14:paraId="0594FF9D" w14:textId="77777777" w:rsidR="004649B1" w:rsidRPr="001C40C7" w:rsidRDefault="004649B1" w:rsidP="00705D5A">
            <w:pPr>
              <w:jc w:val="center"/>
              <w:rPr>
                <w:sz w:val="20"/>
              </w:rPr>
            </w:pPr>
            <w:r w:rsidRPr="001C40C7">
              <w:rPr>
                <w:sz w:val="20"/>
              </w:rPr>
              <w:t>8</w:t>
            </w:r>
          </w:p>
        </w:tc>
        <w:tc>
          <w:tcPr>
            <w:tcW w:w="2520" w:type="dxa"/>
          </w:tcPr>
          <w:p w14:paraId="401EEFA5" w14:textId="4D4140ED" w:rsidR="004649B1" w:rsidRPr="001C40C7" w:rsidRDefault="004649B1" w:rsidP="001031A1">
            <w:pPr>
              <w:rPr>
                <w:i/>
                <w:iCs/>
                <w:sz w:val="20"/>
              </w:rPr>
            </w:pPr>
            <w:r w:rsidRPr="001C40C7">
              <w:rPr>
                <w:sz w:val="20"/>
              </w:rPr>
              <w:t xml:space="preserve"> Blank Panel</w:t>
            </w:r>
            <w:r>
              <w:rPr>
                <w:rStyle w:val="FootnoteReference"/>
                <w:sz w:val="20"/>
              </w:rPr>
              <w:footnoteReference w:id="3"/>
            </w:r>
          </w:p>
        </w:tc>
        <w:tc>
          <w:tcPr>
            <w:tcW w:w="2700" w:type="dxa"/>
          </w:tcPr>
          <w:p w14:paraId="7DDC5CF6" w14:textId="77777777" w:rsidR="004649B1" w:rsidRPr="001C40C7" w:rsidRDefault="004649B1" w:rsidP="001031A1">
            <w:pPr>
              <w:rPr>
                <w:sz w:val="20"/>
              </w:rPr>
            </w:pPr>
          </w:p>
        </w:tc>
        <w:tc>
          <w:tcPr>
            <w:tcW w:w="2790" w:type="dxa"/>
          </w:tcPr>
          <w:p w14:paraId="09E74946" w14:textId="77777777" w:rsidR="004649B1" w:rsidRPr="001C40C7" w:rsidRDefault="004649B1" w:rsidP="001031A1">
            <w:pPr>
              <w:rPr>
                <w:sz w:val="20"/>
              </w:rPr>
            </w:pPr>
          </w:p>
        </w:tc>
        <w:tc>
          <w:tcPr>
            <w:tcW w:w="1440" w:type="dxa"/>
            <w:vMerge/>
          </w:tcPr>
          <w:p w14:paraId="08F2B84F" w14:textId="77777777" w:rsidR="004649B1" w:rsidRPr="001C40C7" w:rsidRDefault="004649B1" w:rsidP="001031A1">
            <w:pPr>
              <w:rPr>
                <w:sz w:val="20"/>
              </w:rPr>
            </w:pPr>
          </w:p>
        </w:tc>
      </w:tr>
      <w:tr w:rsidR="00CB7FC9" w14:paraId="79F14F0C" w14:textId="77777777" w:rsidTr="001031A1">
        <w:tc>
          <w:tcPr>
            <w:tcW w:w="810" w:type="dxa"/>
            <w:shd w:val="clear" w:color="auto" w:fill="C0C0C0"/>
          </w:tcPr>
          <w:p w14:paraId="1596E489" w14:textId="77777777" w:rsidR="00CB7FC9" w:rsidRPr="001C40C7" w:rsidRDefault="00CB7FC9" w:rsidP="00705D5A">
            <w:pPr>
              <w:jc w:val="center"/>
              <w:rPr>
                <w:sz w:val="20"/>
              </w:rPr>
            </w:pPr>
          </w:p>
        </w:tc>
        <w:tc>
          <w:tcPr>
            <w:tcW w:w="2520" w:type="dxa"/>
            <w:shd w:val="clear" w:color="auto" w:fill="C0C0C0"/>
          </w:tcPr>
          <w:p w14:paraId="58CA0F9E" w14:textId="77777777" w:rsidR="00CB7FC9" w:rsidRPr="001C40C7" w:rsidRDefault="00CB7FC9" w:rsidP="001031A1">
            <w:pPr>
              <w:rPr>
                <w:sz w:val="20"/>
              </w:rPr>
            </w:pPr>
          </w:p>
        </w:tc>
        <w:tc>
          <w:tcPr>
            <w:tcW w:w="2700" w:type="dxa"/>
            <w:shd w:val="clear" w:color="auto" w:fill="C0C0C0"/>
          </w:tcPr>
          <w:p w14:paraId="5AC614E9" w14:textId="77777777" w:rsidR="00CB7FC9" w:rsidRPr="001C40C7" w:rsidRDefault="00CB7FC9" w:rsidP="001031A1">
            <w:pPr>
              <w:rPr>
                <w:sz w:val="20"/>
              </w:rPr>
            </w:pPr>
          </w:p>
        </w:tc>
        <w:tc>
          <w:tcPr>
            <w:tcW w:w="2790" w:type="dxa"/>
            <w:shd w:val="clear" w:color="auto" w:fill="C0C0C0"/>
          </w:tcPr>
          <w:p w14:paraId="7C1D19CA" w14:textId="77777777" w:rsidR="00CB7FC9" w:rsidRPr="001C40C7" w:rsidRDefault="00CB7FC9" w:rsidP="001031A1">
            <w:pPr>
              <w:rPr>
                <w:sz w:val="20"/>
              </w:rPr>
            </w:pPr>
          </w:p>
        </w:tc>
        <w:tc>
          <w:tcPr>
            <w:tcW w:w="1440" w:type="dxa"/>
            <w:shd w:val="clear" w:color="auto" w:fill="C0C0C0"/>
          </w:tcPr>
          <w:p w14:paraId="037350D9" w14:textId="77777777" w:rsidR="00CB7FC9" w:rsidRPr="001C40C7" w:rsidRDefault="00CB7FC9" w:rsidP="001031A1">
            <w:pPr>
              <w:rPr>
                <w:sz w:val="20"/>
              </w:rPr>
            </w:pPr>
          </w:p>
        </w:tc>
      </w:tr>
      <w:tr w:rsidR="004649B1" w14:paraId="4606A9A5" w14:textId="77777777" w:rsidTr="001031A1">
        <w:tc>
          <w:tcPr>
            <w:tcW w:w="810" w:type="dxa"/>
          </w:tcPr>
          <w:p w14:paraId="397284BC" w14:textId="77777777" w:rsidR="004649B1" w:rsidRPr="001C40C7" w:rsidRDefault="004649B1" w:rsidP="00705D5A">
            <w:pPr>
              <w:jc w:val="center"/>
              <w:rPr>
                <w:sz w:val="20"/>
              </w:rPr>
            </w:pPr>
            <w:r w:rsidRPr="001C40C7">
              <w:rPr>
                <w:sz w:val="20"/>
              </w:rPr>
              <w:t>9</w:t>
            </w:r>
          </w:p>
        </w:tc>
        <w:tc>
          <w:tcPr>
            <w:tcW w:w="2520" w:type="dxa"/>
          </w:tcPr>
          <w:p w14:paraId="795AE00F" w14:textId="77777777" w:rsidR="004649B1" w:rsidRPr="00BE59C3" w:rsidRDefault="004649B1" w:rsidP="001031A1">
            <w:pPr>
              <w:rPr>
                <w:i/>
                <w:iCs/>
                <w:sz w:val="20"/>
                <w:szCs w:val="20"/>
              </w:rPr>
            </w:pPr>
            <w:r w:rsidRPr="00BE59C3">
              <w:rPr>
                <w:sz w:val="20"/>
                <w:szCs w:val="20"/>
              </w:rPr>
              <w:t>Spare FO to C.</w:t>
            </w:r>
            <w:r>
              <w:rPr>
                <w:sz w:val="20"/>
                <w:szCs w:val="20"/>
              </w:rPr>
              <w:t xml:space="preserve"> </w:t>
            </w:r>
            <w:r w:rsidRPr="00BE59C3">
              <w:rPr>
                <w:sz w:val="20"/>
                <w:szCs w:val="20"/>
              </w:rPr>
              <w:t>Room/ES</w:t>
            </w:r>
          </w:p>
        </w:tc>
        <w:tc>
          <w:tcPr>
            <w:tcW w:w="2700" w:type="dxa"/>
          </w:tcPr>
          <w:p w14:paraId="2E528F65" w14:textId="77777777" w:rsidR="004649B1" w:rsidRPr="00BE59C3" w:rsidRDefault="004649B1" w:rsidP="001031A1">
            <w:pPr>
              <w:rPr>
                <w:i/>
                <w:iCs/>
                <w:sz w:val="20"/>
                <w:szCs w:val="20"/>
              </w:rPr>
            </w:pPr>
            <w:r w:rsidRPr="00BE59C3">
              <w:rPr>
                <w:sz w:val="20"/>
                <w:szCs w:val="20"/>
              </w:rPr>
              <w:t>Duplex SC (9 pairs)</w:t>
            </w:r>
          </w:p>
        </w:tc>
        <w:tc>
          <w:tcPr>
            <w:tcW w:w="2790" w:type="dxa"/>
          </w:tcPr>
          <w:p w14:paraId="3053D78E" w14:textId="77777777" w:rsidR="004649B1" w:rsidRPr="001C40C7" w:rsidRDefault="004649B1" w:rsidP="001031A1">
            <w:pPr>
              <w:rPr>
                <w:i/>
                <w:iCs/>
                <w:sz w:val="20"/>
              </w:rPr>
            </w:pPr>
            <w:r w:rsidRPr="001C40C7">
              <w:rPr>
                <w:sz w:val="20"/>
              </w:rPr>
              <w:t>Fac Inst Cal/A&amp;G-Port 2 (+X)</w:t>
            </w:r>
          </w:p>
        </w:tc>
        <w:tc>
          <w:tcPr>
            <w:tcW w:w="1440" w:type="dxa"/>
            <w:vMerge w:val="restart"/>
          </w:tcPr>
          <w:p w14:paraId="1B812F77" w14:textId="77777777" w:rsidR="004649B1" w:rsidRPr="00705D5A" w:rsidRDefault="004649B1" w:rsidP="001031A1">
            <w:pPr>
              <w:rPr>
                <w:i/>
                <w:iCs/>
                <w:sz w:val="18"/>
                <w:szCs w:val="18"/>
              </w:rPr>
            </w:pPr>
            <w:r w:rsidRPr="00705D5A">
              <w:rPr>
                <w:sz w:val="18"/>
                <w:szCs w:val="18"/>
              </w:rPr>
              <w:t>+X+Y</w:t>
            </w:r>
            <w:r>
              <w:rPr>
                <w:sz w:val="18"/>
                <w:szCs w:val="18"/>
              </w:rPr>
              <w:t xml:space="preserve"> </w:t>
            </w:r>
            <w:r w:rsidRPr="00705D5A">
              <w:rPr>
                <w:sz w:val="20"/>
                <w:szCs w:val="20"/>
              </w:rPr>
              <w:t>diagonal</w:t>
            </w:r>
          </w:p>
        </w:tc>
      </w:tr>
      <w:tr w:rsidR="004649B1" w14:paraId="6F17E9A6" w14:textId="77777777" w:rsidTr="001031A1">
        <w:tc>
          <w:tcPr>
            <w:tcW w:w="810" w:type="dxa"/>
          </w:tcPr>
          <w:p w14:paraId="08A6E860" w14:textId="77777777" w:rsidR="004649B1" w:rsidRPr="001C40C7" w:rsidRDefault="004649B1" w:rsidP="00705D5A">
            <w:pPr>
              <w:jc w:val="center"/>
              <w:rPr>
                <w:i/>
                <w:iCs/>
                <w:sz w:val="20"/>
              </w:rPr>
            </w:pPr>
            <w:r w:rsidRPr="001C40C7">
              <w:rPr>
                <w:sz w:val="20"/>
              </w:rPr>
              <w:t>10</w:t>
            </w:r>
          </w:p>
        </w:tc>
        <w:tc>
          <w:tcPr>
            <w:tcW w:w="2520" w:type="dxa"/>
          </w:tcPr>
          <w:p w14:paraId="062D5EA8" w14:textId="77777777" w:rsidR="004649B1" w:rsidRPr="00BE59C3" w:rsidRDefault="004649B1" w:rsidP="00BE59C3">
            <w:pPr>
              <w:rPr>
                <w:i/>
                <w:iCs/>
                <w:sz w:val="20"/>
                <w:szCs w:val="20"/>
              </w:rPr>
            </w:pPr>
            <w:r w:rsidRPr="00BE59C3">
              <w:rPr>
                <w:sz w:val="20"/>
                <w:szCs w:val="20"/>
              </w:rPr>
              <w:t>Electronic Conn’s</w:t>
            </w:r>
          </w:p>
        </w:tc>
        <w:tc>
          <w:tcPr>
            <w:tcW w:w="2700" w:type="dxa"/>
          </w:tcPr>
          <w:p w14:paraId="1594F3DA" w14:textId="77777777" w:rsidR="004649B1" w:rsidRPr="00BE59C3" w:rsidRDefault="004649B1" w:rsidP="00BE59C3">
            <w:pPr>
              <w:rPr>
                <w:i/>
                <w:iCs/>
                <w:sz w:val="20"/>
                <w:szCs w:val="20"/>
              </w:rPr>
            </w:pPr>
            <w:r w:rsidRPr="00BE59C3">
              <w:rPr>
                <w:sz w:val="20"/>
                <w:szCs w:val="20"/>
              </w:rPr>
              <w:t>Duplex SC, coax, MS circular</w:t>
            </w:r>
          </w:p>
        </w:tc>
        <w:tc>
          <w:tcPr>
            <w:tcW w:w="2790" w:type="dxa"/>
          </w:tcPr>
          <w:p w14:paraId="0E5BBB1B" w14:textId="77777777" w:rsidR="004649B1" w:rsidRPr="001C40C7" w:rsidRDefault="004649B1" w:rsidP="001031A1">
            <w:pPr>
              <w:rPr>
                <w:i/>
                <w:iCs/>
                <w:sz w:val="20"/>
              </w:rPr>
            </w:pPr>
            <w:r w:rsidRPr="001C40C7">
              <w:rPr>
                <w:sz w:val="20"/>
              </w:rPr>
              <w:t>Fac Inst Cal/A&amp;G-Port 2 (+X)</w:t>
            </w:r>
          </w:p>
        </w:tc>
        <w:tc>
          <w:tcPr>
            <w:tcW w:w="1440" w:type="dxa"/>
            <w:vMerge/>
          </w:tcPr>
          <w:p w14:paraId="7025A42B" w14:textId="77777777" w:rsidR="004649B1" w:rsidRPr="001C40C7" w:rsidRDefault="004649B1" w:rsidP="001031A1">
            <w:pPr>
              <w:rPr>
                <w:sz w:val="20"/>
              </w:rPr>
            </w:pPr>
          </w:p>
        </w:tc>
      </w:tr>
      <w:tr w:rsidR="004649B1" w14:paraId="3D12EA0D" w14:textId="77777777" w:rsidTr="001031A1">
        <w:tc>
          <w:tcPr>
            <w:tcW w:w="810" w:type="dxa"/>
          </w:tcPr>
          <w:p w14:paraId="036B7208" w14:textId="77777777" w:rsidR="004649B1" w:rsidRPr="001C40C7" w:rsidRDefault="004649B1" w:rsidP="00705D5A">
            <w:pPr>
              <w:jc w:val="center"/>
              <w:rPr>
                <w:i/>
                <w:iCs/>
                <w:sz w:val="20"/>
              </w:rPr>
            </w:pPr>
            <w:r w:rsidRPr="001C40C7">
              <w:rPr>
                <w:sz w:val="20"/>
              </w:rPr>
              <w:t>11</w:t>
            </w:r>
          </w:p>
        </w:tc>
        <w:tc>
          <w:tcPr>
            <w:tcW w:w="2520" w:type="dxa"/>
          </w:tcPr>
          <w:p w14:paraId="4C023F99" w14:textId="77777777" w:rsidR="004649B1" w:rsidRPr="00BE59C3" w:rsidRDefault="004649B1" w:rsidP="001031A1">
            <w:pPr>
              <w:rPr>
                <w:i/>
                <w:iCs/>
                <w:sz w:val="20"/>
                <w:szCs w:val="20"/>
              </w:rPr>
            </w:pPr>
            <w:r w:rsidRPr="00BE59C3">
              <w:rPr>
                <w:sz w:val="20"/>
                <w:szCs w:val="20"/>
              </w:rPr>
              <w:t>MAINS/UPS Power</w:t>
            </w:r>
          </w:p>
        </w:tc>
        <w:tc>
          <w:tcPr>
            <w:tcW w:w="2700" w:type="dxa"/>
          </w:tcPr>
          <w:p w14:paraId="0D4EAE3F" w14:textId="77777777" w:rsidR="004649B1" w:rsidRPr="00BE59C3" w:rsidRDefault="004649B1" w:rsidP="001031A1">
            <w:pPr>
              <w:rPr>
                <w:i/>
                <w:iCs/>
                <w:sz w:val="20"/>
                <w:szCs w:val="20"/>
              </w:rPr>
            </w:pPr>
            <w:r w:rsidRPr="00BE59C3">
              <w:rPr>
                <w:sz w:val="20"/>
                <w:szCs w:val="20"/>
              </w:rPr>
              <w:t>NEMA L5-30R (4x)</w:t>
            </w:r>
          </w:p>
        </w:tc>
        <w:tc>
          <w:tcPr>
            <w:tcW w:w="2790" w:type="dxa"/>
          </w:tcPr>
          <w:p w14:paraId="1E7F5C50" w14:textId="77777777" w:rsidR="004649B1" w:rsidRPr="001C40C7" w:rsidRDefault="004649B1" w:rsidP="001031A1">
            <w:pPr>
              <w:rPr>
                <w:i/>
                <w:iCs/>
                <w:sz w:val="20"/>
              </w:rPr>
            </w:pPr>
            <w:r w:rsidRPr="001C40C7">
              <w:rPr>
                <w:sz w:val="20"/>
              </w:rPr>
              <w:t xml:space="preserve">Fac Inst Cal/A&amp;G-Port 2 (+X)      </w:t>
            </w:r>
          </w:p>
        </w:tc>
        <w:tc>
          <w:tcPr>
            <w:tcW w:w="1440" w:type="dxa"/>
            <w:vMerge/>
          </w:tcPr>
          <w:p w14:paraId="17053019" w14:textId="77777777" w:rsidR="004649B1" w:rsidRPr="001C40C7" w:rsidRDefault="004649B1" w:rsidP="001031A1">
            <w:pPr>
              <w:rPr>
                <w:sz w:val="20"/>
              </w:rPr>
            </w:pPr>
          </w:p>
        </w:tc>
      </w:tr>
      <w:tr w:rsidR="004649B1" w14:paraId="37257EA9" w14:textId="77777777" w:rsidTr="001031A1">
        <w:tc>
          <w:tcPr>
            <w:tcW w:w="810" w:type="dxa"/>
          </w:tcPr>
          <w:p w14:paraId="19A9CCB1" w14:textId="77777777" w:rsidR="004649B1" w:rsidRPr="001C40C7" w:rsidRDefault="004649B1" w:rsidP="00705D5A">
            <w:pPr>
              <w:jc w:val="center"/>
              <w:rPr>
                <w:i/>
                <w:iCs/>
                <w:sz w:val="20"/>
              </w:rPr>
            </w:pPr>
            <w:r w:rsidRPr="001C40C7">
              <w:rPr>
                <w:sz w:val="20"/>
              </w:rPr>
              <w:t>12</w:t>
            </w:r>
          </w:p>
        </w:tc>
        <w:tc>
          <w:tcPr>
            <w:tcW w:w="2520" w:type="dxa"/>
          </w:tcPr>
          <w:p w14:paraId="221E5F38" w14:textId="77777777" w:rsidR="004649B1" w:rsidRPr="00BE59C3" w:rsidRDefault="004649B1" w:rsidP="001031A1">
            <w:pPr>
              <w:rPr>
                <w:i/>
                <w:iCs/>
                <w:sz w:val="20"/>
                <w:szCs w:val="20"/>
              </w:rPr>
            </w:pPr>
            <w:r w:rsidRPr="00BE59C3">
              <w:rPr>
                <w:sz w:val="20"/>
                <w:szCs w:val="20"/>
              </w:rPr>
              <w:t>Air, Helium, Coolant</w:t>
            </w:r>
          </w:p>
        </w:tc>
        <w:tc>
          <w:tcPr>
            <w:tcW w:w="2700" w:type="dxa"/>
          </w:tcPr>
          <w:p w14:paraId="0237B4AD" w14:textId="77777777" w:rsidR="004649B1" w:rsidRPr="00BE59C3" w:rsidRDefault="004649B1" w:rsidP="001031A1">
            <w:pPr>
              <w:rPr>
                <w:i/>
                <w:iCs/>
                <w:sz w:val="20"/>
                <w:szCs w:val="20"/>
              </w:rPr>
            </w:pPr>
            <w:r w:rsidRPr="00BE59C3">
              <w:rPr>
                <w:sz w:val="20"/>
                <w:szCs w:val="20"/>
              </w:rPr>
              <w:t>Couplings (various)</w:t>
            </w:r>
          </w:p>
        </w:tc>
        <w:tc>
          <w:tcPr>
            <w:tcW w:w="2790" w:type="dxa"/>
          </w:tcPr>
          <w:p w14:paraId="2E1AEF58" w14:textId="77777777" w:rsidR="004649B1" w:rsidRPr="001C40C7" w:rsidRDefault="004649B1" w:rsidP="001031A1">
            <w:pPr>
              <w:rPr>
                <w:i/>
                <w:iCs/>
                <w:sz w:val="20"/>
              </w:rPr>
            </w:pPr>
            <w:r w:rsidRPr="001C40C7">
              <w:rPr>
                <w:sz w:val="20"/>
              </w:rPr>
              <w:t>Sci Inst #3-Port 5 (+Y)</w:t>
            </w:r>
          </w:p>
        </w:tc>
        <w:tc>
          <w:tcPr>
            <w:tcW w:w="1440" w:type="dxa"/>
            <w:vMerge/>
          </w:tcPr>
          <w:p w14:paraId="5A5CDA09" w14:textId="77777777" w:rsidR="004649B1" w:rsidRPr="001C40C7" w:rsidRDefault="004649B1" w:rsidP="001031A1">
            <w:pPr>
              <w:rPr>
                <w:sz w:val="20"/>
              </w:rPr>
            </w:pPr>
          </w:p>
        </w:tc>
      </w:tr>
      <w:tr w:rsidR="004649B1" w14:paraId="3AD09CA7" w14:textId="77777777" w:rsidTr="001031A1">
        <w:tc>
          <w:tcPr>
            <w:tcW w:w="810" w:type="dxa"/>
          </w:tcPr>
          <w:p w14:paraId="3478E8BF" w14:textId="77777777" w:rsidR="004649B1" w:rsidRPr="001C40C7" w:rsidRDefault="004649B1" w:rsidP="00705D5A">
            <w:pPr>
              <w:jc w:val="center"/>
              <w:rPr>
                <w:i/>
                <w:iCs/>
                <w:sz w:val="20"/>
              </w:rPr>
            </w:pPr>
            <w:r w:rsidRPr="001C40C7">
              <w:rPr>
                <w:sz w:val="20"/>
              </w:rPr>
              <w:t>13</w:t>
            </w:r>
          </w:p>
        </w:tc>
        <w:tc>
          <w:tcPr>
            <w:tcW w:w="2520" w:type="dxa"/>
          </w:tcPr>
          <w:p w14:paraId="1D85A894" w14:textId="77777777" w:rsidR="004649B1" w:rsidRPr="00BE59C3" w:rsidRDefault="004649B1" w:rsidP="001031A1">
            <w:pPr>
              <w:rPr>
                <w:i/>
                <w:iCs/>
                <w:sz w:val="20"/>
                <w:szCs w:val="20"/>
              </w:rPr>
            </w:pPr>
            <w:r w:rsidRPr="00BE59C3">
              <w:rPr>
                <w:sz w:val="20"/>
                <w:szCs w:val="20"/>
              </w:rPr>
              <w:t>Air, Helium, Coolant</w:t>
            </w:r>
          </w:p>
        </w:tc>
        <w:tc>
          <w:tcPr>
            <w:tcW w:w="2700" w:type="dxa"/>
          </w:tcPr>
          <w:p w14:paraId="2BA0EA4B" w14:textId="77777777" w:rsidR="004649B1" w:rsidRPr="00BE59C3" w:rsidRDefault="004649B1" w:rsidP="001031A1">
            <w:pPr>
              <w:rPr>
                <w:i/>
                <w:iCs/>
                <w:sz w:val="20"/>
                <w:szCs w:val="20"/>
              </w:rPr>
            </w:pPr>
            <w:r w:rsidRPr="00BE59C3">
              <w:rPr>
                <w:sz w:val="20"/>
                <w:szCs w:val="20"/>
              </w:rPr>
              <w:t>Couplings (various)</w:t>
            </w:r>
          </w:p>
        </w:tc>
        <w:tc>
          <w:tcPr>
            <w:tcW w:w="2790" w:type="dxa"/>
          </w:tcPr>
          <w:p w14:paraId="5748FF62" w14:textId="77777777" w:rsidR="004649B1" w:rsidRPr="001C40C7" w:rsidRDefault="004649B1" w:rsidP="001031A1">
            <w:pPr>
              <w:rPr>
                <w:sz w:val="20"/>
              </w:rPr>
            </w:pPr>
            <w:r w:rsidRPr="001C40C7">
              <w:rPr>
                <w:sz w:val="20"/>
              </w:rPr>
              <w:t>Sci Inst #3-Port 5 (+Y)</w:t>
            </w:r>
          </w:p>
        </w:tc>
        <w:tc>
          <w:tcPr>
            <w:tcW w:w="1440" w:type="dxa"/>
            <w:vMerge/>
          </w:tcPr>
          <w:p w14:paraId="267A3F06" w14:textId="77777777" w:rsidR="004649B1" w:rsidRPr="001C40C7" w:rsidRDefault="004649B1" w:rsidP="001031A1">
            <w:pPr>
              <w:rPr>
                <w:sz w:val="20"/>
              </w:rPr>
            </w:pPr>
          </w:p>
        </w:tc>
      </w:tr>
      <w:tr w:rsidR="004649B1" w14:paraId="3E61F659" w14:textId="77777777" w:rsidTr="001031A1">
        <w:tc>
          <w:tcPr>
            <w:tcW w:w="810" w:type="dxa"/>
          </w:tcPr>
          <w:p w14:paraId="7016737A" w14:textId="77777777" w:rsidR="004649B1" w:rsidRPr="001C40C7" w:rsidRDefault="004649B1" w:rsidP="00705D5A">
            <w:pPr>
              <w:jc w:val="center"/>
              <w:rPr>
                <w:i/>
                <w:iCs/>
                <w:sz w:val="20"/>
              </w:rPr>
            </w:pPr>
            <w:r w:rsidRPr="001C40C7">
              <w:rPr>
                <w:sz w:val="20"/>
              </w:rPr>
              <w:t>14</w:t>
            </w:r>
          </w:p>
        </w:tc>
        <w:tc>
          <w:tcPr>
            <w:tcW w:w="2520" w:type="dxa"/>
          </w:tcPr>
          <w:p w14:paraId="28591418" w14:textId="77777777" w:rsidR="004649B1" w:rsidRPr="00BE59C3" w:rsidRDefault="004649B1" w:rsidP="001031A1">
            <w:pPr>
              <w:rPr>
                <w:i/>
                <w:iCs/>
                <w:sz w:val="20"/>
                <w:szCs w:val="20"/>
              </w:rPr>
            </w:pPr>
            <w:r w:rsidRPr="00BE59C3">
              <w:rPr>
                <w:sz w:val="20"/>
                <w:szCs w:val="20"/>
              </w:rPr>
              <w:t>MAINS/UPS Power</w:t>
            </w:r>
          </w:p>
        </w:tc>
        <w:tc>
          <w:tcPr>
            <w:tcW w:w="2700" w:type="dxa"/>
          </w:tcPr>
          <w:p w14:paraId="7C64B176" w14:textId="77777777" w:rsidR="004649B1" w:rsidRPr="00BE59C3" w:rsidRDefault="004649B1" w:rsidP="001031A1">
            <w:pPr>
              <w:rPr>
                <w:i/>
                <w:iCs/>
                <w:sz w:val="20"/>
                <w:szCs w:val="20"/>
              </w:rPr>
            </w:pPr>
            <w:r w:rsidRPr="00BE59C3">
              <w:rPr>
                <w:sz w:val="20"/>
                <w:szCs w:val="20"/>
              </w:rPr>
              <w:t>NEMA L5-30R (4x)</w:t>
            </w:r>
          </w:p>
        </w:tc>
        <w:tc>
          <w:tcPr>
            <w:tcW w:w="2790" w:type="dxa"/>
          </w:tcPr>
          <w:p w14:paraId="3DF8E66A" w14:textId="77777777" w:rsidR="004649B1" w:rsidRPr="001C40C7" w:rsidRDefault="004649B1" w:rsidP="001031A1">
            <w:pPr>
              <w:rPr>
                <w:i/>
                <w:iCs/>
                <w:sz w:val="20"/>
              </w:rPr>
            </w:pPr>
            <w:r w:rsidRPr="001C40C7">
              <w:rPr>
                <w:sz w:val="20"/>
              </w:rPr>
              <w:t>Sci Inst #3-Port 5 (+Y)</w:t>
            </w:r>
          </w:p>
        </w:tc>
        <w:tc>
          <w:tcPr>
            <w:tcW w:w="1440" w:type="dxa"/>
            <w:vMerge/>
          </w:tcPr>
          <w:p w14:paraId="10AC55BD" w14:textId="77777777" w:rsidR="004649B1" w:rsidRPr="001C40C7" w:rsidRDefault="004649B1" w:rsidP="001031A1">
            <w:pPr>
              <w:rPr>
                <w:sz w:val="20"/>
              </w:rPr>
            </w:pPr>
          </w:p>
        </w:tc>
      </w:tr>
      <w:tr w:rsidR="004649B1" w14:paraId="61D26A17" w14:textId="77777777" w:rsidTr="001031A1">
        <w:tc>
          <w:tcPr>
            <w:tcW w:w="810" w:type="dxa"/>
          </w:tcPr>
          <w:p w14:paraId="4F348122" w14:textId="77777777" w:rsidR="004649B1" w:rsidRPr="001C40C7" w:rsidRDefault="004649B1" w:rsidP="00705D5A">
            <w:pPr>
              <w:jc w:val="center"/>
              <w:rPr>
                <w:i/>
                <w:iCs/>
                <w:sz w:val="20"/>
              </w:rPr>
            </w:pPr>
            <w:r w:rsidRPr="001C40C7">
              <w:rPr>
                <w:sz w:val="20"/>
              </w:rPr>
              <w:t>15</w:t>
            </w:r>
          </w:p>
        </w:tc>
        <w:tc>
          <w:tcPr>
            <w:tcW w:w="2520" w:type="dxa"/>
          </w:tcPr>
          <w:p w14:paraId="2C4AD629" w14:textId="77777777" w:rsidR="004649B1" w:rsidRPr="00BE59C3" w:rsidRDefault="004649B1" w:rsidP="001031A1">
            <w:pPr>
              <w:rPr>
                <w:i/>
                <w:iCs/>
                <w:sz w:val="20"/>
                <w:szCs w:val="20"/>
              </w:rPr>
            </w:pPr>
            <w:r w:rsidRPr="00BE59C3">
              <w:rPr>
                <w:sz w:val="20"/>
                <w:szCs w:val="20"/>
              </w:rPr>
              <w:t>Electronic Conn’s</w:t>
            </w:r>
          </w:p>
        </w:tc>
        <w:tc>
          <w:tcPr>
            <w:tcW w:w="2700" w:type="dxa"/>
          </w:tcPr>
          <w:p w14:paraId="4E06B072" w14:textId="77777777" w:rsidR="004649B1" w:rsidRPr="00BE59C3" w:rsidRDefault="004649B1" w:rsidP="001031A1">
            <w:pPr>
              <w:rPr>
                <w:i/>
                <w:iCs/>
                <w:sz w:val="20"/>
                <w:szCs w:val="20"/>
              </w:rPr>
            </w:pPr>
            <w:r w:rsidRPr="00BE59C3">
              <w:rPr>
                <w:sz w:val="20"/>
                <w:szCs w:val="20"/>
              </w:rPr>
              <w:t>Duplex SC, coax, MS circular</w:t>
            </w:r>
          </w:p>
        </w:tc>
        <w:tc>
          <w:tcPr>
            <w:tcW w:w="2790" w:type="dxa"/>
          </w:tcPr>
          <w:p w14:paraId="71ABDF2D" w14:textId="77777777" w:rsidR="004649B1" w:rsidRPr="001C40C7" w:rsidRDefault="004649B1" w:rsidP="001031A1">
            <w:pPr>
              <w:rPr>
                <w:i/>
                <w:iCs/>
                <w:sz w:val="20"/>
              </w:rPr>
            </w:pPr>
            <w:r w:rsidRPr="001C40C7">
              <w:rPr>
                <w:sz w:val="20"/>
              </w:rPr>
              <w:t>Sci Inst #3-Port 5 (+Y)</w:t>
            </w:r>
          </w:p>
        </w:tc>
        <w:tc>
          <w:tcPr>
            <w:tcW w:w="1440" w:type="dxa"/>
            <w:vMerge/>
          </w:tcPr>
          <w:p w14:paraId="699DB26A" w14:textId="77777777" w:rsidR="004649B1" w:rsidRPr="001C40C7" w:rsidRDefault="004649B1" w:rsidP="001031A1">
            <w:pPr>
              <w:rPr>
                <w:sz w:val="20"/>
              </w:rPr>
            </w:pPr>
          </w:p>
        </w:tc>
      </w:tr>
      <w:tr w:rsidR="004649B1" w14:paraId="4ED1DEA9" w14:textId="77777777" w:rsidTr="001031A1">
        <w:tc>
          <w:tcPr>
            <w:tcW w:w="810" w:type="dxa"/>
          </w:tcPr>
          <w:p w14:paraId="603CEF89" w14:textId="77777777" w:rsidR="004649B1" w:rsidRPr="001C40C7" w:rsidRDefault="004649B1" w:rsidP="00705D5A">
            <w:pPr>
              <w:jc w:val="center"/>
              <w:rPr>
                <w:i/>
                <w:iCs/>
                <w:sz w:val="20"/>
              </w:rPr>
            </w:pPr>
            <w:r w:rsidRPr="001C40C7">
              <w:rPr>
                <w:sz w:val="20"/>
              </w:rPr>
              <w:t>16</w:t>
            </w:r>
          </w:p>
        </w:tc>
        <w:tc>
          <w:tcPr>
            <w:tcW w:w="2520" w:type="dxa"/>
          </w:tcPr>
          <w:p w14:paraId="1CBE4C4A" w14:textId="77777777" w:rsidR="004649B1" w:rsidRPr="001C40C7" w:rsidRDefault="004649B1" w:rsidP="001031A1">
            <w:pPr>
              <w:rPr>
                <w:sz w:val="20"/>
              </w:rPr>
            </w:pPr>
            <w:r w:rsidRPr="001C40C7">
              <w:rPr>
                <w:sz w:val="20"/>
              </w:rPr>
              <w:t>Blank Panel</w:t>
            </w:r>
          </w:p>
        </w:tc>
        <w:tc>
          <w:tcPr>
            <w:tcW w:w="2700" w:type="dxa"/>
          </w:tcPr>
          <w:p w14:paraId="4B816D7A" w14:textId="77777777" w:rsidR="004649B1" w:rsidRPr="001C40C7" w:rsidRDefault="004649B1" w:rsidP="001031A1">
            <w:pPr>
              <w:rPr>
                <w:sz w:val="20"/>
              </w:rPr>
            </w:pPr>
          </w:p>
        </w:tc>
        <w:tc>
          <w:tcPr>
            <w:tcW w:w="2790" w:type="dxa"/>
          </w:tcPr>
          <w:p w14:paraId="3F51BCCF" w14:textId="77777777" w:rsidR="004649B1" w:rsidRPr="001C40C7" w:rsidRDefault="004649B1" w:rsidP="001031A1">
            <w:pPr>
              <w:rPr>
                <w:sz w:val="20"/>
              </w:rPr>
            </w:pPr>
          </w:p>
        </w:tc>
        <w:tc>
          <w:tcPr>
            <w:tcW w:w="1440" w:type="dxa"/>
            <w:vMerge/>
          </w:tcPr>
          <w:p w14:paraId="3DC522B9" w14:textId="77777777" w:rsidR="004649B1" w:rsidRPr="001C40C7" w:rsidRDefault="004649B1" w:rsidP="001031A1">
            <w:pPr>
              <w:rPr>
                <w:sz w:val="20"/>
              </w:rPr>
            </w:pPr>
          </w:p>
        </w:tc>
      </w:tr>
      <w:tr w:rsidR="00CB7FC9" w14:paraId="5698D0C3" w14:textId="77777777" w:rsidTr="001031A1">
        <w:tc>
          <w:tcPr>
            <w:tcW w:w="810" w:type="dxa"/>
            <w:shd w:val="clear" w:color="auto" w:fill="C0C0C0"/>
          </w:tcPr>
          <w:p w14:paraId="6457CFDC" w14:textId="77777777" w:rsidR="00CB7FC9" w:rsidRPr="001C40C7" w:rsidRDefault="00CB7FC9" w:rsidP="00705D5A">
            <w:pPr>
              <w:jc w:val="center"/>
              <w:rPr>
                <w:sz w:val="20"/>
              </w:rPr>
            </w:pPr>
          </w:p>
        </w:tc>
        <w:tc>
          <w:tcPr>
            <w:tcW w:w="2520" w:type="dxa"/>
            <w:shd w:val="clear" w:color="auto" w:fill="C0C0C0"/>
          </w:tcPr>
          <w:p w14:paraId="17CE1C4B" w14:textId="77777777" w:rsidR="00CB7FC9" w:rsidRPr="001C40C7" w:rsidRDefault="00CB7FC9" w:rsidP="001031A1">
            <w:pPr>
              <w:rPr>
                <w:sz w:val="20"/>
              </w:rPr>
            </w:pPr>
          </w:p>
        </w:tc>
        <w:tc>
          <w:tcPr>
            <w:tcW w:w="2700" w:type="dxa"/>
            <w:shd w:val="clear" w:color="auto" w:fill="C0C0C0"/>
          </w:tcPr>
          <w:p w14:paraId="592015E7" w14:textId="77777777" w:rsidR="00CB7FC9" w:rsidRPr="001C40C7" w:rsidRDefault="00CB7FC9" w:rsidP="001031A1">
            <w:pPr>
              <w:rPr>
                <w:sz w:val="20"/>
              </w:rPr>
            </w:pPr>
          </w:p>
        </w:tc>
        <w:tc>
          <w:tcPr>
            <w:tcW w:w="2790" w:type="dxa"/>
            <w:shd w:val="clear" w:color="auto" w:fill="C0C0C0"/>
          </w:tcPr>
          <w:p w14:paraId="3EF522A6" w14:textId="77777777" w:rsidR="00CB7FC9" w:rsidRPr="001C40C7" w:rsidRDefault="00CB7FC9" w:rsidP="001031A1">
            <w:pPr>
              <w:rPr>
                <w:sz w:val="20"/>
              </w:rPr>
            </w:pPr>
          </w:p>
        </w:tc>
        <w:tc>
          <w:tcPr>
            <w:tcW w:w="1440" w:type="dxa"/>
            <w:shd w:val="clear" w:color="auto" w:fill="C0C0C0"/>
          </w:tcPr>
          <w:p w14:paraId="5D3F0B13" w14:textId="77777777" w:rsidR="00CB7FC9" w:rsidRPr="001C40C7" w:rsidRDefault="00CB7FC9" w:rsidP="001031A1">
            <w:pPr>
              <w:rPr>
                <w:sz w:val="20"/>
              </w:rPr>
            </w:pPr>
          </w:p>
        </w:tc>
      </w:tr>
      <w:tr w:rsidR="004649B1" w14:paraId="7C6B83BE" w14:textId="77777777" w:rsidTr="001031A1">
        <w:tc>
          <w:tcPr>
            <w:tcW w:w="810" w:type="dxa"/>
          </w:tcPr>
          <w:p w14:paraId="3F8DA228" w14:textId="77777777" w:rsidR="004649B1" w:rsidRPr="001C40C7" w:rsidRDefault="004649B1" w:rsidP="00705D5A">
            <w:pPr>
              <w:jc w:val="center"/>
              <w:rPr>
                <w:i/>
                <w:iCs/>
                <w:sz w:val="20"/>
              </w:rPr>
            </w:pPr>
            <w:r w:rsidRPr="001C40C7">
              <w:rPr>
                <w:sz w:val="20"/>
              </w:rPr>
              <w:t>17</w:t>
            </w:r>
          </w:p>
        </w:tc>
        <w:tc>
          <w:tcPr>
            <w:tcW w:w="2520" w:type="dxa"/>
          </w:tcPr>
          <w:p w14:paraId="37929FCA" w14:textId="77777777" w:rsidR="004649B1" w:rsidRPr="001C40C7" w:rsidRDefault="004649B1" w:rsidP="001031A1">
            <w:pPr>
              <w:rPr>
                <w:i/>
                <w:iCs/>
                <w:sz w:val="20"/>
              </w:rPr>
            </w:pPr>
            <w:r>
              <w:rPr>
                <w:sz w:val="20"/>
              </w:rPr>
              <w:t>SM FO spares (9 pairs</w:t>
            </w:r>
            <w:r w:rsidRPr="001C40C7">
              <w:rPr>
                <w:sz w:val="20"/>
              </w:rPr>
              <w:t>)/ES</w:t>
            </w:r>
          </w:p>
        </w:tc>
        <w:tc>
          <w:tcPr>
            <w:tcW w:w="2700" w:type="dxa"/>
          </w:tcPr>
          <w:p w14:paraId="0F08D842" w14:textId="77777777" w:rsidR="004649B1" w:rsidRPr="001C40C7" w:rsidRDefault="004649B1" w:rsidP="001031A1">
            <w:pPr>
              <w:rPr>
                <w:i/>
                <w:iCs/>
                <w:sz w:val="20"/>
              </w:rPr>
            </w:pPr>
            <w:r w:rsidRPr="001C40C7">
              <w:rPr>
                <w:sz w:val="20"/>
              </w:rPr>
              <w:t>Duplex SC (9 pairs)</w:t>
            </w:r>
          </w:p>
        </w:tc>
        <w:tc>
          <w:tcPr>
            <w:tcW w:w="2790" w:type="dxa"/>
          </w:tcPr>
          <w:p w14:paraId="615D2794" w14:textId="77777777" w:rsidR="004649B1" w:rsidRPr="001C40C7" w:rsidRDefault="004649B1" w:rsidP="00985546">
            <w:pPr>
              <w:rPr>
                <w:i/>
                <w:iCs/>
                <w:sz w:val="20"/>
              </w:rPr>
            </w:pPr>
            <w:r w:rsidRPr="001C40C7">
              <w:rPr>
                <w:sz w:val="20"/>
              </w:rPr>
              <w:t>Future usage</w:t>
            </w:r>
          </w:p>
        </w:tc>
        <w:tc>
          <w:tcPr>
            <w:tcW w:w="1440" w:type="dxa"/>
            <w:vMerge w:val="restart"/>
          </w:tcPr>
          <w:p w14:paraId="4DC43D2B" w14:textId="77777777" w:rsidR="004649B1" w:rsidRPr="001C40C7" w:rsidRDefault="004649B1" w:rsidP="001031A1">
            <w:pPr>
              <w:rPr>
                <w:i/>
                <w:iCs/>
                <w:sz w:val="20"/>
              </w:rPr>
            </w:pPr>
            <w:r w:rsidRPr="001C40C7">
              <w:rPr>
                <w:sz w:val="20"/>
              </w:rPr>
              <w:t>-X+Y diagonal</w:t>
            </w:r>
          </w:p>
        </w:tc>
      </w:tr>
      <w:tr w:rsidR="004649B1" w14:paraId="2896E9F3" w14:textId="77777777" w:rsidTr="001031A1">
        <w:tc>
          <w:tcPr>
            <w:tcW w:w="810" w:type="dxa"/>
          </w:tcPr>
          <w:p w14:paraId="43AA0A28" w14:textId="77777777" w:rsidR="004649B1" w:rsidRPr="001C40C7" w:rsidRDefault="004649B1" w:rsidP="00705D5A">
            <w:pPr>
              <w:jc w:val="center"/>
              <w:rPr>
                <w:i/>
                <w:iCs/>
                <w:sz w:val="20"/>
              </w:rPr>
            </w:pPr>
            <w:r w:rsidRPr="001C40C7">
              <w:rPr>
                <w:sz w:val="20"/>
              </w:rPr>
              <w:t>18</w:t>
            </w:r>
          </w:p>
        </w:tc>
        <w:tc>
          <w:tcPr>
            <w:tcW w:w="2520" w:type="dxa"/>
          </w:tcPr>
          <w:p w14:paraId="6D547D5D" w14:textId="72EEAB78" w:rsidR="004649B1" w:rsidRPr="001C40C7" w:rsidRDefault="004649B1" w:rsidP="001031A1">
            <w:pPr>
              <w:rPr>
                <w:i/>
                <w:iCs/>
                <w:sz w:val="20"/>
              </w:rPr>
            </w:pPr>
            <w:r w:rsidRPr="001C40C7">
              <w:rPr>
                <w:sz w:val="20"/>
              </w:rPr>
              <w:t>Spare Audio/GIS</w:t>
            </w:r>
          </w:p>
        </w:tc>
        <w:tc>
          <w:tcPr>
            <w:tcW w:w="2700" w:type="dxa"/>
          </w:tcPr>
          <w:p w14:paraId="5D5A5B02" w14:textId="77777777" w:rsidR="004649B1" w:rsidRPr="001C40C7" w:rsidRDefault="004649B1" w:rsidP="001031A1">
            <w:pPr>
              <w:rPr>
                <w:i/>
                <w:iCs/>
                <w:sz w:val="20"/>
              </w:rPr>
            </w:pPr>
            <w:r w:rsidRPr="001C40C7">
              <w:rPr>
                <w:sz w:val="20"/>
              </w:rPr>
              <w:t>MS circular</w:t>
            </w:r>
          </w:p>
        </w:tc>
        <w:tc>
          <w:tcPr>
            <w:tcW w:w="2790" w:type="dxa"/>
          </w:tcPr>
          <w:p w14:paraId="6E62503D" w14:textId="77777777" w:rsidR="004649B1" w:rsidRPr="001C40C7" w:rsidRDefault="004649B1" w:rsidP="001031A1">
            <w:pPr>
              <w:rPr>
                <w:i/>
                <w:iCs/>
                <w:sz w:val="20"/>
              </w:rPr>
            </w:pPr>
            <w:r w:rsidRPr="001C40C7">
              <w:rPr>
                <w:sz w:val="20"/>
              </w:rPr>
              <w:t>Spare TWP ckts</w:t>
            </w:r>
          </w:p>
        </w:tc>
        <w:tc>
          <w:tcPr>
            <w:tcW w:w="1440" w:type="dxa"/>
            <w:vMerge/>
          </w:tcPr>
          <w:p w14:paraId="4CAD1F4F" w14:textId="77777777" w:rsidR="004649B1" w:rsidRPr="001C40C7" w:rsidRDefault="004649B1" w:rsidP="001031A1">
            <w:pPr>
              <w:rPr>
                <w:sz w:val="20"/>
              </w:rPr>
            </w:pPr>
          </w:p>
        </w:tc>
      </w:tr>
      <w:tr w:rsidR="004649B1" w14:paraId="3CC2DCF4" w14:textId="77777777" w:rsidTr="001031A1">
        <w:tc>
          <w:tcPr>
            <w:tcW w:w="810" w:type="dxa"/>
          </w:tcPr>
          <w:p w14:paraId="4099D75C" w14:textId="77777777" w:rsidR="004649B1" w:rsidRPr="001C40C7" w:rsidRDefault="004649B1" w:rsidP="00705D5A">
            <w:pPr>
              <w:jc w:val="center"/>
              <w:rPr>
                <w:i/>
                <w:iCs/>
                <w:sz w:val="20"/>
              </w:rPr>
            </w:pPr>
            <w:r w:rsidRPr="001C40C7">
              <w:rPr>
                <w:sz w:val="20"/>
              </w:rPr>
              <w:t>19</w:t>
            </w:r>
          </w:p>
        </w:tc>
        <w:tc>
          <w:tcPr>
            <w:tcW w:w="2520" w:type="dxa"/>
          </w:tcPr>
          <w:p w14:paraId="68E7B438" w14:textId="77777777" w:rsidR="004649B1" w:rsidRPr="001C40C7" w:rsidRDefault="004649B1" w:rsidP="001031A1">
            <w:pPr>
              <w:rPr>
                <w:i/>
                <w:iCs/>
                <w:sz w:val="20"/>
              </w:rPr>
            </w:pPr>
            <w:r w:rsidRPr="001C40C7">
              <w:rPr>
                <w:sz w:val="20"/>
              </w:rPr>
              <w:t>MAINS/UPS Power</w:t>
            </w:r>
          </w:p>
        </w:tc>
        <w:tc>
          <w:tcPr>
            <w:tcW w:w="2700" w:type="dxa"/>
          </w:tcPr>
          <w:p w14:paraId="1BF9B358" w14:textId="77777777" w:rsidR="004649B1" w:rsidRPr="001C40C7" w:rsidRDefault="004649B1" w:rsidP="001031A1">
            <w:pPr>
              <w:rPr>
                <w:i/>
                <w:iCs/>
                <w:sz w:val="20"/>
              </w:rPr>
            </w:pPr>
            <w:r w:rsidRPr="001C40C7">
              <w:rPr>
                <w:sz w:val="20"/>
              </w:rPr>
              <w:t>NEMA L5-30R (4x)</w:t>
            </w:r>
          </w:p>
        </w:tc>
        <w:tc>
          <w:tcPr>
            <w:tcW w:w="2790" w:type="dxa"/>
          </w:tcPr>
          <w:p w14:paraId="5561F921" w14:textId="77777777" w:rsidR="004649B1" w:rsidRPr="001C40C7" w:rsidRDefault="004649B1" w:rsidP="001031A1">
            <w:pPr>
              <w:rPr>
                <w:i/>
                <w:iCs/>
                <w:sz w:val="20"/>
              </w:rPr>
            </w:pPr>
            <w:r w:rsidRPr="001C40C7">
              <w:rPr>
                <w:sz w:val="20"/>
              </w:rPr>
              <w:t>Spare 1P ckts (future usage)</w:t>
            </w:r>
          </w:p>
        </w:tc>
        <w:tc>
          <w:tcPr>
            <w:tcW w:w="1440" w:type="dxa"/>
            <w:vMerge/>
          </w:tcPr>
          <w:p w14:paraId="2A9F4FBD" w14:textId="77777777" w:rsidR="004649B1" w:rsidRPr="001C40C7" w:rsidRDefault="004649B1" w:rsidP="001031A1">
            <w:pPr>
              <w:rPr>
                <w:sz w:val="20"/>
              </w:rPr>
            </w:pPr>
          </w:p>
        </w:tc>
      </w:tr>
      <w:tr w:rsidR="004649B1" w14:paraId="3531567F" w14:textId="77777777" w:rsidTr="001031A1">
        <w:tc>
          <w:tcPr>
            <w:tcW w:w="810" w:type="dxa"/>
          </w:tcPr>
          <w:p w14:paraId="1AA34792" w14:textId="77777777" w:rsidR="004649B1" w:rsidRPr="001C40C7" w:rsidRDefault="004649B1" w:rsidP="00705D5A">
            <w:pPr>
              <w:jc w:val="center"/>
              <w:rPr>
                <w:i/>
                <w:iCs/>
                <w:sz w:val="20"/>
              </w:rPr>
            </w:pPr>
            <w:r w:rsidRPr="001C40C7">
              <w:rPr>
                <w:sz w:val="20"/>
              </w:rPr>
              <w:t>20</w:t>
            </w:r>
          </w:p>
        </w:tc>
        <w:tc>
          <w:tcPr>
            <w:tcW w:w="2520" w:type="dxa"/>
          </w:tcPr>
          <w:p w14:paraId="04FD7818" w14:textId="77777777" w:rsidR="004649B1" w:rsidRPr="001C40C7" w:rsidRDefault="004649B1" w:rsidP="001031A1">
            <w:pPr>
              <w:rPr>
                <w:i/>
                <w:iCs/>
                <w:sz w:val="20"/>
              </w:rPr>
            </w:pPr>
            <w:r w:rsidRPr="001C40C7">
              <w:rPr>
                <w:sz w:val="20"/>
              </w:rPr>
              <w:t>Air, Helium, Coolant</w:t>
            </w:r>
          </w:p>
        </w:tc>
        <w:tc>
          <w:tcPr>
            <w:tcW w:w="2700" w:type="dxa"/>
          </w:tcPr>
          <w:p w14:paraId="0AF4F236" w14:textId="77777777" w:rsidR="004649B1" w:rsidRPr="001C40C7" w:rsidRDefault="004649B1" w:rsidP="001031A1">
            <w:pPr>
              <w:rPr>
                <w:i/>
                <w:iCs/>
                <w:sz w:val="20"/>
              </w:rPr>
            </w:pPr>
            <w:r w:rsidRPr="001C40C7">
              <w:rPr>
                <w:sz w:val="20"/>
              </w:rPr>
              <w:t>Couplings (various)</w:t>
            </w:r>
          </w:p>
        </w:tc>
        <w:tc>
          <w:tcPr>
            <w:tcW w:w="2790" w:type="dxa"/>
          </w:tcPr>
          <w:p w14:paraId="71FCABA6" w14:textId="77777777" w:rsidR="004649B1" w:rsidRPr="001C40C7" w:rsidRDefault="004649B1" w:rsidP="001031A1">
            <w:pPr>
              <w:rPr>
                <w:i/>
                <w:iCs/>
                <w:sz w:val="20"/>
              </w:rPr>
            </w:pPr>
            <w:r w:rsidRPr="001C40C7">
              <w:rPr>
                <w:sz w:val="20"/>
              </w:rPr>
              <w:t>Spare Future usage</w:t>
            </w:r>
          </w:p>
        </w:tc>
        <w:tc>
          <w:tcPr>
            <w:tcW w:w="1440" w:type="dxa"/>
            <w:vMerge/>
          </w:tcPr>
          <w:p w14:paraId="0551FBB1" w14:textId="77777777" w:rsidR="004649B1" w:rsidRPr="001C40C7" w:rsidRDefault="004649B1" w:rsidP="001031A1">
            <w:pPr>
              <w:rPr>
                <w:sz w:val="20"/>
              </w:rPr>
            </w:pPr>
          </w:p>
        </w:tc>
      </w:tr>
      <w:tr w:rsidR="004649B1" w14:paraId="3663CDFE" w14:textId="77777777" w:rsidTr="001031A1">
        <w:tc>
          <w:tcPr>
            <w:tcW w:w="810" w:type="dxa"/>
          </w:tcPr>
          <w:p w14:paraId="40D00B85" w14:textId="77777777" w:rsidR="004649B1" w:rsidRPr="001C40C7" w:rsidRDefault="004649B1" w:rsidP="00705D5A">
            <w:pPr>
              <w:jc w:val="center"/>
              <w:rPr>
                <w:i/>
                <w:iCs/>
                <w:sz w:val="20"/>
              </w:rPr>
            </w:pPr>
            <w:r w:rsidRPr="001C40C7">
              <w:rPr>
                <w:sz w:val="20"/>
              </w:rPr>
              <w:t>21</w:t>
            </w:r>
          </w:p>
        </w:tc>
        <w:tc>
          <w:tcPr>
            <w:tcW w:w="2520" w:type="dxa"/>
          </w:tcPr>
          <w:p w14:paraId="0856CECD" w14:textId="77777777" w:rsidR="004649B1" w:rsidRPr="001C40C7" w:rsidRDefault="004649B1" w:rsidP="001031A1">
            <w:pPr>
              <w:rPr>
                <w:i/>
                <w:iCs/>
                <w:sz w:val="20"/>
              </w:rPr>
            </w:pPr>
            <w:r w:rsidRPr="001C40C7">
              <w:rPr>
                <w:sz w:val="20"/>
              </w:rPr>
              <w:t>Air, Helium, Coolant</w:t>
            </w:r>
          </w:p>
        </w:tc>
        <w:tc>
          <w:tcPr>
            <w:tcW w:w="2700" w:type="dxa"/>
          </w:tcPr>
          <w:p w14:paraId="05484E04" w14:textId="77777777" w:rsidR="004649B1" w:rsidRPr="001C40C7" w:rsidRDefault="004649B1" w:rsidP="001031A1">
            <w:pPr>
              <w:rPr>
                <w:i/>
                <w:iCs/>
                <w:sz w:val="20"/>
              </w:rPr>
            </w:pPr>
            <w:r w:rsidRPr="001C40C7">
              <w:rPr>
                <w:sz w:val="20"/>
              </w:rPr>
              <w:t>Couplings (various)</w:t>
            </w:r>
          </w:p>
        </w:tc>
        <w:tc>
          <w:tcPr>
            <w:tcW w:w="2790" w:type="dxa"/>
          </w:tcPr>
          <w:p w14:paraId="41E5A421" w14:textId="77777777" w:rsidR="004649B1" w:rsidRPr="001C40C7" w:rsidRDefault="004649B1" w:rsidP="001031A1">
            <w:pPr>
              <w:rPr>
                <w:i/>
                <w:iCs/>
                <w:sz w:val="20"/>
              </w:rPr>
            </w:pPr>
            <w:r w:rsidRPr="001C40C7">
              <w:rPr>
                <w:sz w:val="20"/>
              </w:rPr>
              <w:t>Spare Future usage</w:t>
            </w:r>
          </w:p>
        </w:tc>
        <w:tc>
          <w:tcPr>
            <w:tcW w:w="1440" w:type="dxa"/>
            <w:vMerge/>
          </w:tcPr>
          <w:p w14:paraId="21D65411" w14:textId="77777777" w:rsidR="004649B1" w:rsidRPr="001C40C7" w:rsidRDefault="004649B1" w:rsidP="001031A1">
            <w:pPr>
              <w:rPr>
                <w:sz w:val="20"/>
              </w:rPr>
            </w:pPr>
          </w:p>
        </w:tc>
      </w:tr>
      <w:tr w:rsidR="004649B1" w14:paraId="1D7B68DF" w14:textId="77777777" w:rsidTr="001031A1">
        <w:tc>
          <w:tcPr>
            <w:tcW w:w="810" w:type="dxa"/>
          </w:tcPr>
          <w:p w14:paraId="2DE25D7F" w14:textId="77777777" w:rsidR="004649B1" w:rsidRPr="001C40C7" w:rsidRDefault="004649B1" w:rsidP="00705D5A">
            <w:pPr>
              <w:jc w:val="center"/>
              <w:rPr>
                <w:i/>
                <w:iCs/>
                <w:sz w:val="20"/>
              </w:rPr>
            </w:pPr>
            <w:r w:rsidRPr="001C40C7">
              <w:rPr>
                <w:sz w:val="20"/>
              </w:rPr>
              <w:t>22</w:t>
            </w:r>
          </w:p>
        </w:tc>
        <w:tc>
          <w:tcPr>
            <w:tcW w:w="2520" w:type="dxa"/>
          </w:tcPr>
          <w:p w14:paraId="60298AE8" w14:textId="3E3C3128" w:rsidR="004649B1" w:rsidRPr="001C40C7" w:rsidRDefault="004649B1" w:rsidP="001031A1">
            <w:pPr>
              <w:rPr>
                <w:i/>
                <w:iCs/>
                <w:sz w:val="20"/>
              </w:rPr>
            </w:pPr>
            <w:r w:rsidRPr="001C40C7">
              <w:rPr>
                <w:sz w:val="20"/>
              </w:rPr>
              <w:t>MAINS 3-phase Power</w:t>
            </w:r>
            <w:r>
              <w:rPr>
                <w:rStyle w:val="FootnoteReference"/>
                <w:sz w:val="20"/>
              </w:rPr>
              <w:footnoteReference w:id="4"/>
            </w:r>
          </w:p>
        </w:tc>
        <w:tc>
          <w:tcPr>
            <w:tcW w:w="2700" w:type="dxa"/>
          </w:tcPr>
          <w:p w14:paraId="34C2C1D8" w14:textId="23211B7E" w:rsidR="004649B1" w:rsidRPr="001C40C7" w:rsidRDefault="004649B1" w:rsidP="004649B1">
            <w:pPr>
              <w:rPr>
                <w:i/>
                <w:iCs/>
                <w:sz w:val="20"/>
              </w:rPr>
            </w:pPr>
            <w:r w:rsidRPr="001C40C7">
              <w:rPr>
                <w:sz w:val="20"/>
              </w:rPr>
              <w:t>NEMA L14-20R (</w:t>
            </w:r>
            <w:r>
              <w:rPr>
                <w:sz w:val="20"/>
              </w:rPr>
              <w:t>3</w:t>
            </w:r>
            <w:r w:rsidRPr="001C40C7">
              <w:rPr>
                <w:sz w:val="20"/>
              </w:rPr>
              <w:t>x)</w:t>
            </w:r>
          </w:p>
        </w:tc>
        <w:tc>
          <w:tcPr>
            <w:tcW w:w="2790" w:type="dxa"/>
          </w:tcPr>
          <w:p w14:paraId="2E9353F6" w14:textId="77777777" w:rsidR="004649B1" w:rsidRPr="001C40C7" w:rsidRDefault="004649B1" w:rsidP="001031A1">
            <w:pPr>
              <w:rPr>
                <w:i/>
                <w:iCs/>
                <w:sz w:val="20"/>
              </w:rPr>
            </w:pPr>
            <w:r>
              <w:rPr>
                <w:sz w:val="20"/>
              </w:rPr>
              <w:t xml:space="preserve">208 VAC </w:t>
            </w:r>
            <w:r w:rsidRPr="001C40C7">
              <w:rPr>
                <w:sz w:val="20"/>
              </w:rPr>
              <w:t>3-Phase power</w:t>
            </w:r>
          </w:p>
        </w:tc>
        <w:tc>
          <w:tcPr>
            <w:tcW w:w="1440" w:type="dxa"/>
            <w:vMerge/>
          </w:tcPr>
          <w:p w14:paraId="6508CBB2" w14:textId="77777777" w:rsidR="004649B1" w:rsidRPr="001C40C7" w:rsidRDefault="004649B1" w:rsidP="001031A1">
            <w:pPr>
              <w:rPr>
                <w:sz w:val="20"/>
              </w:rPr>
            </w:pPr>
          </w:p>
        </w:tc>
      </w:tr>
      <w:tr w:rsidR="004649B1" w14:paraId="0B9CEAC0" w14:textId="77777777" w:rsidTr="001031A1">
        <w:tc>
          <w:tcPr>
            <w:tcW w:w="810" w:type="dxa"/>
          </w:tcPr>
          <w:p w14:paraId="2272FA7F" w14:textId="77777777" w:rsidR="004649B1" w:rsidRPr="001C40C7" w:rsidRDefault="004649B1" w:rsidP="00705D5A">
            <w:pPr>
              <w:jc w:val="center"/>
              <w:rPr>
                <w:i/>
                <w:iCs/>
                <w:sz w:val="20"/>
              </w:rPr>
            </w:pPr>
            <w:r w:rsidRPr="001C40C7">
              <w:rPr>
                <w:sz w:val="20"/>
              </w:rPr>
              <w:t>23</w:t>
            </w:r>
          </w:p>
        </w:tc>
        <w:tc>
          <w:tcPr>
            <w:tcW w:w="2520" w:type="dxa"/>
          </w:tcPr>
          <w:p w14:paraId="3000988E" w14:textId="77777777" w:rsidR="004649B1" w:rsidRPr="001C40C7" w:rsidRDefault="004649B1" w:rsidP="001031A1">
            <w:pPr>
              <w:rPr>
                <w:i/>
                <w:iCs/>
                <w:sz w:val="20"/>
              </w:rPr>
            </w:pPr>
            <w:r w:rsidRPr="001C40C7">
              <w:rPr>
                <w:sz w:val="20"/>
              </w:rPr>
              <w:t>Event/RM FO fm. SC</w:t>
            </w:r>
            <w:r>
              <w:rPr>
                <w:sz w:val="20"/>
              </w:rPr>
              <w:t xml:space="preserve"> </w:t>
            </w:r>
            <w:r w:rsidRPr="001C40C7">
              <w:rPr>
                <w:sz w:val="20"/>
              </w:rPr>
              <w:t>(SCS)</w:t>
            </w:r>
          </w:p>
        </w:tc>
        <w:tc>
          <w:tcPr>
            <w:tcW w:w="2700" w:type="dxa"/>
          </w:tcPr>
          <w:p w14:paraId="21E93ED4" w14:textId="77777777" w:rsidR="004649B1" w:rsidRPr="001C40C7" w:rsidRDefault="004649B1" w:rsidP="001031A1">
            <w:pPr>
              <w:rPr>
                <w:i/>
                <w:iCs/>
                <w:sz w:val="20"/>
              </w:rPr>
            </w:pPr>
            <w:r>
              <w:rPr>
                <w:sz w:val="20"/>
              </w:rPr>
              <w:t>Duplex SC fee</w:t>
            </w:r>
            <w:r w:rsidRPr="001C40C7">
              <w:rPr>
                <w:sz w:val="20"/>
              </w:rPr>
              <w:t>dthru’s</w:t>
            </w:r>
          </w:p>
        </w:tc>
        <w:tc>
          <w:tcPr>
            <w:tcW w:w="2790" w:type="dxa"/>
          </w:tcPr>
          <w:p w14:paraId="0C1C0A2F" w14:textId="77777777" w:rsidR="004649B1" w:rsidRPr="001C40C7" w:rsidRDefault="004649B1" w:rsidP="001031A1">
            <w:pPr>
              <w:rPr>
                <w:i/>
                <w:iCs/>
                <w:sz w:val="20"/>
              </w:rPr>
            </w:pPr>
            <w:r w:rsidRPr="001C40C7">
              <w:rPr>
                <w:sz w:val="20"/>
              </w:rPr>
              <w:t>From Center Section SCS</w:t>
            </w:r>
          </w:p>
        </w:tc>
        <w:tc>
          <w:tcPr>
            <w:tcW w:w="1440" w:type="dxa"/>
            <w:vMerge/>
          </w:tcPr>
          <w:p w14:paraId="2ABF6546" w14:textId="77777777" w:rsidR="004649B1" w:rsidRPr="001C40C7" w:rsidRDefault="004649B1" w:rsidP="001031A1">
            <w:pPr>
              <w:rPr>
                <w:sz w:val="20"/>
              </w:rPr>
            </w:pPr>
          </w:p>
        </w:tc>
      </w:tr>
      <w:tr w:rsidR="004649B1" w14:paraId="3ECA2A21" w14:textId="77777777" w:rsidTr="001031A1">
        <w:tc>
          <w:tcPr>
            <w:tcW w:w="810" w:type="dxa"/>
          </w:tcPr>
          <w:p w14:paraId="1DE683B2" w14:textId="77777777" w:rsidR="004649B1" w:rsidRPr="001C40C7" w:rsidRDefault="004649B1" w:rsidP="00705D5A">
            <w:pPr>
              <w:jc w:val="center"/>
              <w:rPr>
                <w:i/>
                <w:iCs/>
                <w:sz w:val="20"/>
              </w:rPr>
            </w:pPr>
            <w:r w:rsidRPr="001C40C7">
              <w:rPr>
                <w:sz w:val="20"/>
              </w:rPr>
              <w:t>24</w:t>
            </w:r>
          </w:p>
        </w:tc>
        <w:tc>
          <w:tcPr>
            <w:tcW w:w="2520" w:type="dxa"/>
          </w:tcPr>
          <w:p w14:paraId="2F570321" w14:textId="77777777" w:rsidR="004649B1" w:rsidRPr="001C40C7" w:rsidRDefault="004649B1" w:rsidP="001031A1">
            <w:pPr>
              <w:rPr>
                <w:sz w:val="20"/>
              </w:rPr>
            </w:pPr>
            <w:r w:rsidRPr="001C40C7">
              <w:rPr>
                <w:sz w:val="20"/>
              </w:rPr>
              <w:t>Blank Panel</w:t>
            </w:r>
          </w:p>
        </w:tc>
        <w:tc>
          <w:tcPr>
            <w:tcW w:w="2700" w:type="dxa"/>
          </w:tcPr>
          <w:p w14:paraId="381FDD0F" w14:textId="77777777" w:rsidR="004649B1" w:rsidRPr="001C40C7" w:rsidRDefault="004649B1" w:rsidP="001031A1">
            <w:pPr>
              <w:rPr>
                <w:sz w:val="20"/>
              </w:rPr>
            </w:pPr>
          </w:p>
        </w:tc>
        <w:tc>
          <w:tcPr>
            <w:tcW w:w="2790" w:type="dxa"/>
          </w:tcPr>
          <w:p w14:paraId="39705AA5" w14:textId="77777777" w:rsidR="004649B1" w:rsidRPr="001C40C7" w:rsidRDefault="004649B1" w:rsidP="001031A1">
            <w:pPr>
              <w:rPr>
                <w:sz w:val="20"/>
              </w:rPr>
            </w:pPr>
          </w:p>
        </w:tc>
        <w:tc>
          <w:tcPr>
            <w:tcW w:w="1440" w:type="dxa"/>
            <w:vMerge/>
          </w:tcPr>
          <w:p w14:paraId="26524FBF" w14:textId="77777777" w:rsidR="004649B1" w:rsidRPr="001C40C7" w:rsidRDefault="004649B1" w:rsidP="001031A1">
            <w:pPr>
              <w:rPr>
                <w:sz w:val="20"/>
              </w:rPr>
            </w:pPr>
          </w:p>
        </w:tc>
      </w:tr>
      <w:tr w:rsidR="00CB7FC9" w14:paraId="3EF02FAE" w14:textId="77777777" w:rsidTr="001031A1">
        <w:tc>
          <w:tcPr>
            <w:tcW w:w="810" w:type="dxa"/>
            <w:shd w:val="clear" w:color="auto" w:fill="C0C0C0"/>
          </w:tcPr>
          <w:p w14:paraId="6CBF025C" w14:textId="77777777" w:rsidR="00CB7FC9" w:rsidRPr="001C40C7" w:rsidRDefault="00CB7FC9" w:rsidP="00705D5A">
            <w:pPr>
              <w:jc w:val="center"/>
              <w:rPr>
                <w:sz w:val="20"/>
              </w:rPr>
            </w:pPr>
          </w:p>
        </w:tc>
        <w:tc>
          <w:tcPr>
            <w:tcW w:w="2520" w:type="dxa"/>
            <w:shd w:val="clear" w:color="auto" w:fill="C0C0C0"/>
          </w:tcPr>
          <w:p w14:paraId="76CA8379" w14:textId="77777777" w:rsidR="00CB7FC9" w:rsidRPr="001C40C7" w:rsidRDefault="00CB7FC9" w:rsidP="001031A1">
            <w:pPr>
              <w:rPr>
                <w:sz w:val="20"/>
              </w:rPr>
            </w:pPr>
          </w:p>
        </w:tc>
        <w:tc>
          <w:tcPr>
            <w:tcW w:w="2700" w:type="dxa"/>
            <w:shd w:val="clear" w:color="auto" w:fill="C0C0C0"/>
          </w:tcPr>
          <w:p w14:paraId="5222A321" w14:textId="77777777" w:rsidR="00CB7FC9" w:rsidRPr="001C40C7" w:rsidRDefault="00CB7FC9" w:rsidP="001031A1">
            <w:pPr>
              <w:rPr>
                <w:sz w:val="20"/>
              </w:rPr>
            </w:pPr>
          </w:p>
        </w:tc>
        <w:tc>
          <w:tcPr>
            <w:tcW w:w="2790" w:type="dxa"/>
            <w:shd w:val="clear" w:color="auto" w:fill="C0C0C0"/>
          </w:tcPr>
          <w:p w14:paraId="15D911AA" w14:textId="77777777" w:rsidR="00CB7FC9" w:rsidRPr="001C40C7" w:rsidRDefault="00CB7FC9" w:rsidP="001031A1">
            <w:pPr>
              <w:rPr>
                <w:sz w:val="20"/>
              </w:rPr>
            </w:pPr>
          </w:p>
        </w:tc>
        <w:tc>
          <w:tcPr>
            <w:tcW w:w="1440" w:type="dxa"/>
            <w:shd w:val="clear" w:color="auto" w:fill="C0C0C0"/>
          </w:tcPr>
          <w:p w14:paraId="43877715" w14:textId="77777777" w:rsidR="00CB7FC9" w:rsidRPr="001C40C7" w:rsidRDefault="00CB7FC9" w:rsidP="001031A1">
            <w:pPr>
              <w:rPr>
                <w:sz w:val="20"/>
              </w:rPr>
            </w:pPr>
          </w:p>
        </w:tc>
      </w:tr>
      <w:tr w:rsidR="004649B1" w14:paraId="457627B9" w14:textId="77777777" w:rsidTr="001031A1">
        <w:tc>
          <w:tcPr>
            <w:tcW w:w="810" w:type="dxa"/>
          </w:tcPr>
          <w:p w14:paraId="1F61F1E4" w14:textId="77777777" w:rsidR="004649B1" w:rsidRPr="001C40C7" w:rsidRDefault="004649B1" w:rsidP="00705D5A">
            <w:pPr>
              <w:jc w:val="center"/>
              <w:rPr>
                <w:i/>
                <w:iCs/>
                <w:sz w:val="20"/>
              </w:rPr>
            </w:pPr>
            <w:r w:rsidRPr="001C40C7">
              <w:rPr>
                <w:sz w:val="20"/>
              </w:rPr>
              <w:t>25</w:t>
            </w:r>
          </w:p>
        </w:tc>
        <w:tc>
          <w:tcPr>
            <w:tcW w:w="2520" w:type="dxa"/>
          </w:tcPr>
          <w:p w14:paraId="0B897CD7" w14:textId="77777777" w:rsidR="004649B1" w:rsidRPr="001C40C7" w:rsidRDefault="004649B1" w:rsidP="001031A1">
            <w:pPr>
              <w:rPr>
                <w:i/>
                <w:iCs/>
                <w:sz w:val="20"/>
              </w:rPr>
            </w:pPr>
            <w:r w:rsidRPr="001C40C7">
              <w:rPr>
                <w:sz w:val="20"/>
              </w:rPr>
              <w:t>Spare FO to C.</w:t>
            </w:r>
            <w:r>
              <w:rPr>
                <w:sz w:val="20"/>
              </w:rPr>
              <w:t xml:space="preserve"> </w:t>
            </w:r>
            <w:r w:rsidRPr="001C40C7">
              <w:rPr>
                <w:sz w:val="20"/>
              </w:rPr>
              <w:t>Room/ES</w:t>
            </w:r>
          </w:p>
        </w:tc>
        <w:tc>
          <w:tcPr>
            <w:tcW w:w="2700" w:type="dxa"/>
          </w:tcPr>
          <w:p w14:paraId="348702BF" w14:textId="77777777" w:rsidR="004649B1" w:rsidRPr="001C40C7" w:rsidRDefault="004649B1" w:rsidP="001031A1">
            <w:pPr>
              <w:rPr>
                <w:i/>
                <w:iCs/>
                <w:sz w:val="20"/>
              </w:rPr>
            </w:pPr>
            <w:r w:rsidRPr="001C40C7">
              <w:rPr>
                <w:sz w:val="20"/>
              </w:rPr>
              <w:t>Duplex SC (9 pairs)</w:t>
            </w:r>
          </w:p>
        </w:tc>
        <w:tc>
          <w:tcPr>
            <w:tcW w:w="2790" w:type="dxa"/>
          </w:tcPr>
          <w:p w14:paraId="3A812D88" w14:textId="77777777" w:rsidR="004649B1" w:rsidRPr="001C40C7" w:rsidRDefault="004649B1" w:rsidP="001031A1">
            <w:pPr>
              <w:rPr>
                <w:i/>
                <w:iCs/>
                <w:sz w:val="20"/>
              </w:rPr>
            </w:pPr>
            <w:r w:rsidRPr="001C40C7">
              <w:rPr>
                <w:sz w:val="20"/>
              </w:rPr>
              <w:t>Fac Inst AO-Port 4  (-X)</w:t>
            </w:r>
          </w:p>
        </w:tc>
        <w:tc>
          <w:tcPr>
            <w:tcW w:w="1440" w:type="dxa"/>
            <w:vMerge w:val="restart"/>
          </w:tcPr>
          <w:p w14:paraId="62E611DC" w14:textId="77777777" w:rsidR="004649B1" w:rsidRPr="001C40C7" w:rsidRDefault="004649B1" w:rsidP="001031A1">
            <w:pPr>
              <w:rPr>
                <w:i/>
                <w:iCs/>
                <w:sz w:val="20"/>
              </w:rPr>
            </w:pPr>
            <w:r w:rsidRPr="001C40C7">
              <w:rPr>
                <w:sz w:val="20"/>
              </w:rPr>
              <w:t xml:space="preserve"> -X-Y diagonal</w:t>
            </w:r>
          </w:p>
          <w:p w14:paraId="08BC9393" w14:textId="2F48182A" w:rsidR="004649B1" w:rsidRPr="001C40C7" w:rsidRDefault="004649B1" w:rsidP="001031A1">
            <w:pPr>
              <w:rPr>
                <w:i/>
                <w:iCs/>
                <w:sz w:val="20"/>
              </w:rPr>
            </w:pPr>
            <w:r>
              <w:rPr>
                <w:sz w:val="20"/>
              </w:rPr>
              <w:t>GN only</w:t>
            </w:r>
          </w:p>
        </w:tc>
      </w:tr>
      <w:tr w:rsidR="004649B1" w14:paraId="561D9323" w14:textId="77777777" w:rsidTr="001031A1">
        <w:tc>
          <w:tcPr>
            <w:tcW w:w="810" w:type="dxa"/>
          </w:tcPr>
          <w:p w14:paraId="60DEBC52" w14:textId="77777777" w:rsidR="004649B1" w:rsidRPr="001C40C7" w:rsidRDefault="004649B1" w:rsidP="00705D5A">
            <w:pPr>
              <w:jc w:val="center"/>
              <w:rPr>
                <w:b/>
                <w:bCs/>
                <w:i/>
                <w:iCs/>
                <w:sz w:val="20"/>
              </w:rPr>
            </w:pPr>
            <w:r w:rsidRPr="001C40C7">
              <w:rPr>
                <w:sz w:val="20"/>
              </w:rPr>
              <w:t>26</w:t>
            </w:r>
          </w:p>
        </w:tc>
        <w:tc>
          <w:tcPr>
            <w:tcW w:w="2520" w:type="dxa"/>
          </w:tcPr>
          <w:p w14:paraId="5BEB8701" w14:textId="77777777" w:rsidR="004649B1" w:rsidRPr="001C40C7" w:rsidRDefault="004649B1" w:rsidP="001031A1">
            <w:pPr>
              <w:rPr>
                <w:b/>
                <w:bCs/>
                <w:i/>
                <w:iCs/>
                <w:sz w:val="20"/>
              </w:rPr>
            </w:pPr>
            <w:r w:rsidRPr="001C40C7">
              <w:rPr>
                <w:sz w:val="20"/>
              </w:rPr>
              <w:t>Electronic Conn’s</w:t>
            </w:r>
          </w:p>
        </w:tc>
        <w:tc>
          <w:tcPr>
            <w:tcW w:w="2700" w:type="dxa"/>
          </w:tcPr>
          <w:p w14:paraId="75A71CCF" w14:textId="77777777" w:rsidR="004649B1" w:rsidRPr="001C40C7" w:rsidRDefault="004649B1" w:rsidP="001031A1">
            <w:pPr>
              <w:rPr>
                <w:b/>
                <w:bCs/>
                <w:i/>
                <w:iCs/>
                <w:sz w:val="20"/>
              </w:rPr>
            </w:pPr>
            <w:r w:rsidRPr="001C40C7">
              <w:rPr>
                <w:sz w:val="20"/>
              </w:rPr>
              <w:t>Duplex SC, coax, MS circular</w:t>
            </w:r>
          </w:p>
        </w:tc>
        <w:tc>
          <w:tcPr>
            <w:tcW w:w="2790" w:type="dxa"/>
          </w:tcPr>
          <w:p w14:paraId="27091D2C" w14:textId="77777777" w:rsidR="004649B1" w:rsidRPr="001C40C7" w:rsidRDefault="004649B1" w:rsidP="001031A1">
            <w:pPr>
              <w:rPr>
                <w:b/>
                <w:bCs/>
                <w:i/>
                <w:iCs/>
                <w:sz w:val="20"/>
              </w:rPr>
            </w:pPr>
            <w:r w:rsidRPr="001C40C7">
              <w:rPr>
                <w:sz w:val="20"/>
              </w:rPr>
              <w:t>Fac Inst AO-Port 4  (-X)</w:t>
            </w:r>
          </w:p>
        </w:tc>
        <w:tc>
          <w:tcPr>
            <w:tcW w:w="1440" w:type="dxa"/>
            <w:vMerge/>
          </w:tcPr>
          <w:p w14:paraId="23B0F116" w14:textId="2D099000" w:rsidR="004649B1" w:rsidRPr="001C40C7" w:rsidRDefault="004649B1" w:rsidP="001031A1">
            <w:pPr>
              <w:rPr>
                <w:sz w:val="20"/>
              </w:rPr>
            </w:pPr>
          </w:p>
        </w:tc>
      </w:tr>
      <w:tr w:rsidR="004649B1" w14:paraId="7B660DB5" w14:textId="77777777" w:rsidTr="001031A1">
        <w:tc>
          <w:tcPr>
            <w:tcW w:w="810" w:type="dxa"/>
          </w:tcPr>
          <w:p w14:paraId="47A27DC1" w14:textId="77777777" w:rsidR="004649B1" w:rsidRPr="001C40C7" w:rsidRDefault="004649B1" w:rsidP="00705D5A">
            <w:pPr>
              <w:jc w:val="center"/>
              <w:rPr>
                <w:i/>
                <w:iCs/>
                <w:sz w:val="20"/>
              </w:rPr>
            </w:pPr>
            <w:r w:rsidRPr="001C40C7">
              <w:rPr>
                <w:sz w:val="20"/>
              </w:rPr>
              <w:t>27</w:t>
            </w:r>
          </w:p>
        </w:tc>
        <w:tc>
          <w:tcPr>
            <w:tcW w:w="2520" w:type="dxa"/>
          </w:tcPr>
          <w:p w14:paraId="3FBF3F5D" w14:textId="77777777" w:rsidR="004649B1" w:rsidRPr="001C40C7" w:rsidRDefault="004649B1" w:rsidP="001031A1">
            <w:pPr>
              <w:rPr>
                <w:i/>
                <w:iCs/>
                <w:sz w:val="20"/>
              </w:rPr>
            </w:pPr>
            <w:r w:rsidRPr="001C40C7">
              <w:rPr>
                <w:sz w:val="20"/>
              </w:rPr>
              <w:t>MAINS/UPS Power</w:t>
            </w:r>
          </w:p>
        </w:tc>
        <w:tc>
          <w:tcPr>
            <w:tcW w:w="2700" w:type="dxa"/>
          </w:tcPr>
          <w:p w14:paraId="26EE9BFE" w14:textId="77777777" w:rsidR="004649B1" w:rsidRPr="001C40C7" w:rsidRDefault="004649B1" w:rsidP="001031A1">
            <w:pPr>
              <w:rPr>
                <w:i/>
                <w:iCs/>
                <w:sz w:val="20"/>
              </w:rPr>
            </w:pPr>
            <w:r w:rsidRPr="001C40C7">
              <w:rPr>
                <w:sz w:val="20"/>
              </w:rPr>
              <w:t>NEMA L5-30R (4x)</w:t>
            </w:r>
          </w:p>
        </w:tc>
        <w:tc>
          <w:tcPr>
            <w:tcW w:w="2790" w:type="dxa"/>
          </w:tcPr>
          <w:p w14:paraId="2AE32482" w14:textId="77777777" w:rsidR="004649B1" w:rsidRPr="001C40C7" w:rsidRDefault="004649B1" w:rsidP="001031A1">
            <w:pPr>
              <w:rPr>
                <w:i/>
                <w:iCs/>
                <w:sz w:val="20"/>
              </w:rPr>
            </w:pPr>
            <w:r w:rsidRPr="001C40C7">
              <w:rPr>
                <w:sz w:val="20"/>
              </w:rPr>
              <w:t>Fac Inst AO-Port 4  (-X)</w:t>
            </w:r>
          </w:p>
        </w:tc>
        <w:tc>
          <w:tcPr>
            <w:tcW w:w="1440" w:type="dxa"/>
            <w:vMerge/>
          </w:tcPr>
          <w:p w14:paraId="66FC62C5" w14:textId="217D7CD5" w:rsidR="004649B1" w:rsidRPr="001C40C7" w:rsidRDefault="004649B1" w:rsidP="001031A1">
            <w:pPr>
              <w:rPr>
                <w:sz w:val="20"/>
              </w:rPr>
            </w:pPr>
          </w:p>
        </w:tc>
      </w:tr>
      <w:tr w:rsidR="004649B1" w14:paraId="580D24C7" w14:textId="77777777" w:rsidTr="001031A1">
        <w:tc>
          <w:tcPr>
            <w:tcW w:w="810" w:type="dxa"/>
          </w:tcPr>
          <w:p w14:paraId="1528D969" w14:textId="77777777" w:rsidR="004649B1" w:rsidRPr="001C40C7" w:rsidRDefault="004649B1" w:rsidP="00705D5A">
            <w:pPr>
              <w:jc w:val="center"/>
              <w:rPr>
                <w:i/>
                <w:iCs/>
                <w:sz w:val="20"/>
              </w:rPr>
            </w:pPr>
            <w:r w:rsidRPr="001C40C7">
              <w:rPr>
                <w:sz w:val="20"/>
              </w:rPr>
              <w:t>28</w:t>
            </w:r>
          </w:p>
        </w:tc>
        <w:tc>
          <w:tcPr>
            <w:tcW w:w="2520" w:type="dxa"/>
          </w:tcPr>
          <w:p w14:paraId="5B293FF9" w14:textId="77777777" w:rsidR="004649B1" w:rsidRPr="001C40C7" w:rsidRDefault="004649B1" w:rsidP="001031A1">
            <w:pPr>
              <w:rPr>
                <w:i/>
                <w:iCs/>
                <w:sz w:val="20"/>
              </w:rPr>
            </w:pPr>
            <w:r w:rsidRPr="001C40C7">
              <w:rPr>
                <w:sz w:val="20"/>
              </w:rPr>
              <w:t>Air, Helium, Coolant</w:t>
            </w:r>
          </w:p>
        </w:tc>
        <w:tc>
          <w:tcPr>
            <w:tcW w:w="2700" w:type="dxa"/>
          </w:tcPr>
          <w:p w14:paraId="58882173" w14:textId="77777777" w:rsidR="004649B1" w:rsidRPr="001C40C7" w:rsidRDefault="004649B1" w:rsidP="001031A1">
            <w:pPr>
              <w:rPr>
                <w:i/>
                <w:iCs/>
                <w:sz w:val="20"/>
              </w:rPr>
            </w:pPr>
            <w:r w:rsidRPr="001C40C7">
              <w:rPr>
                <w:sz w:val="20"/>
              </w:rPr>
              <w:t>Couplings (various)</w:t>
            </w:r>
          </w:p>
        </w:tc>
        <w:tc>
          <w:tcPr>
            <w:tcW w:w="2790" w:type="dxa"/>
          </w:tcPr>
          <w:p w14:paraId="79782B7D" w14:textId="77777777" w:rsidR="004649B1" w:rsidRPr="001C40C7" w:rsidRDefault="004649B1" w:rsidP="001031A1">
            <w:pPr>
              <w:rPr>
                <w:i/>
                <w:iCs/>
                <w:sz w:val="20"/>
              </w:rPr>
            </w:pPr>
            <w:r w:rsidRPr="001C40C7">
              <w:rPr>
                <w:sz w:val="20"/>
              </w:rPr>
              <w:t>Fac Inst AO-Port 4  (-X)</w:t>
            </w:r>
          </w:p>
        </w:tc>
        <w:tc>
          <w:tcPr>
            <w:tcW w:w="1440" w:type="dxa"/>
            <w:vMerge/>
          </w:tcPr>
          <w:p w14:paraId="12295E23" w14:textId="6AB6A280" w:rsidR="004649B1" w:rsidRPr="001C40C7" w:rsidRDefault="004649B1" w:rsidP="001031A1">
            <w:pPr>
              <w:rPr>
                <w:sz w:val="20"/>
              </w:rPr>
            </w:pPr>
          </w:p>
        </w:tc>
      </w:tr>
      <w:tr w:rsidR="004649B1" w14:paraId="4F47C747" w14:textId="77777777" w:rsidTr="001031A1">
        <w:tc>
          <w:tcPr>
            <w:tcW w:w="810" w:type="dxa"/>
          </w:tcPr>
          <w:p w14:paraId="0B48CBC0" w14:textId="77777777" w:rsidR="004649B1" w:rsidRPr="001C40C7" w:rsidRDefault="004649B1" w:rsidP="00705D5A">
            <w:pPr>
              <w:jc w:val="center"/>
              <w:rPr>
                <w:i/>
                <w:iCs/>
                <w:sz w:val="20"/>
              </w:rPr>
            </w:pPr>
            <w:r w:rsidRPr="001C40C7">
              <w:rPr>
                <w:sz w:val="20"/>
              </w:rPr>
              <w:t>29</w:t>
            </w:r>
          </w:p>
        </w:tc>
        <w:tc>
          <w:tcPr>
            <w:tcW w:w="2520" w:type="dxa"/>
          </w:tcPr>
          <w:p w14:paraId="02BD35FB" w14:textId="77777777" w:rsidR="004649B1" w:rsidRPr="001C40C7" w:rsidRDefault="004649B1" w:rsidP="001031A1">
            <w:pPr>
              <w:rPr>
                <w:i/>
                <w:iCs/>
                <w:sz w:val="20"/>
              </w:rPr>
            </w:pPr>
            <w:r w:rsidRPr="001C40C7">
              <w:rPr>
                <w:sz w:val="20"/>
              </w:rPr>
              <w:t>Air, Helium, Coolant</w:t>
            </w:r>
          </w:p>
        </w:tc>
        <w:tc>
          <w:tcPr>
            <w:tcW w:w="2700" w:type="dxa"/>
          </w:tcPr>
          <w:p w14:paraId="2FCC9EA0" w14:textId="77777777" w:rsidR="004649B1" w:rsidRPr="001C40C7" w:rsidRDefault="004649B1" w:rsidP="001031A1">
            <w:pPr>
              <w:rPr>
                <w:i/>
                <w:iCs/>
                <w:sz w:val="20"/>
              </w:rPr>
            </w:pPr>
            <w:r w:rsidRPr="001C40C7">
              <w:rPr>
                <w:sz w:val="20"/>
              </w:rPr>
              <w:t>Couplings (various)</w:t>
            </w:r>
          </w:p>
        </w:tc>
        <w:tc>
          <w:tcPr>
            <w:tcW w:w="2790" w:type="dxa"/>
          </w:tcPr>
          <w:p w14:paraId="57EE1BB2" w14:textId="77777777" w:rsidR="004649B1" w:rsidRPr="001C40C7" w:rsidRDefault="004649B1" w:rsidP="001031A1">
            <w:pPr>
              <w:rPr>
                <w:i/>
                <w:iCs/>
                <w:sz w:val="20"/>
              </w:rPr>
            </w:pPr>
            <w:r w:rsidRPr="001C40C7">
              <w:rPr>
                <w:sz w:val="20"/>
              </w:rPr>
              <w:t>Sci Inst#2-Port 3 (-Y)</w:t>
            </w:r>
          </w:p>
        </w:tc>
        <w:tc>
          <w:tcPr>
            <w:tcW w:w="1440" w:type="dxa"/>
            <w:vMerge/>
          </w:tcPr>
          <w:p w14:paraId="64A955A7" w14:textId="30275981" w:rsidR="004649B1" w:rsidRPr="001C40C7" w:rsidRDefault="004649B1" w:rsidP="001031A1">
            <w:pPr>
              <w:rPr>
                <w:sz w:val="20"/>
              </w:rPr>
            </w:pPr>
          </w:p>
        </w:tc>
      </w:tr>
      <w:tr w:rsidR="004649B1" w14:paraId="5CD659D5" w14:textId="77777777" w:rsidTr="001031A1">
        <w:tc>
          <w:tcPr>
            <w:tcW w:w="810" w:type="dxa"/>
          </w:tcPr>
          <w:p w14:paraId="0FB4BFF2" w14:textId="77777777" w:rsidR="004649B1" w:rsidRPr="001C40C7" w:rsidRDefault="004649B1" w:rsidP="00705D5A">
            <w:pPr>
              <w:jc w:val="center"/>
              <w:rPr>
                <w:i/>
                <w:iCs/>
                <w:sz w:val="20"/>
              </w:rPr>
            </w:pPr>
            <w:r w:rsidRPr="001C40C7">
              <w:rPr>
                <w:sz w:val="20"/>
              </w:rPr>
              <w:t>30</w:t>
            </w:r>
          </w:p>
        </w:tc>
        <w:tc>
          <w:tcPr>
            <w:tcW w:w="2520" w:type="dxa"/>
          </w:tcPr>
          <w:p w14:paraId="24344F87" w14:textId="77777777" w:rsidR="004649B1" w:rsidRPr="001C40C7" w:rsidRDefault="004649B1" w:rsidP="001031A1">
            <w:pPr>
              <w:rPr>
                <w:i/>
                <w:iCs/>
                <w:sz w:val="20"/>
              </w:rPr>
            </w:pPr>
            <w:r w:rsidRPr="001C40C7">
              <w:rPr>
                <w:sz w:val="20"/>
              </w:rPr>
              <w:t>MAINS/UPS Power</w:t>
            </w:r>
          </w:p>
        </w:tc>
        <w:tc>
          <w:tcPr>
            <w:tcW w:w="2700" w:type="dxa"/>
          </w:tcPr>
          <w:p w14:paraId="05DBB2C2" w14:textId="77777777" w:rsidR="004649B1" w:rsidRPr="001C40C7" w:rsidRDefault="004649B1" w:rsidP="001031A1">
            <w:pPr>
              <w:rPr>
                <w:i/>
                <w:iCs/>
                <w:sz w:val="20"/>
              </w:rPr>
            </w:pPr>
            <w:r w:rsidRPr="001C40C7">
              <w:rPr>
                <w:sz w:val="20"/>
              </w:rPr>
              <w:t>NEMA L5-30R (4x)</w:t>
            </w:r>
          </w:p>
        </w:tc>
        <w:tc>
          <w:tcPr>
            <w:tcW w:w="2790" w:type="dxa"/>
          </w:tcPr>
          <w:p w14:paraId="58655F3E" w14:textId="77777777" w:rsidR="004649B1" w:rsidRPr="001C40C7" w:rsidRDefault="004649B1" w:rsidP="001031A1">
            <w:pPr>
              <w:rPr>
                <w:i/>
                <w:iCs/>
                <w:sz w:val="20"/>
              </w:rPr>
            </w:pPr>
            <w:r w:rsidRPr="001C40C7">
              <w:rPr>
                <w:sz w:val="20"/>
              </w:rPr>
              <w:t>Sci Inst#2-Port 3 (-Y)</w:t>
            </w:r>
          </w:p>
        </w:tc>
        <w:tc>
          <w:tcPr>
            <w:tcW w:w="1440" w:type="dxa"/>
            <w:vMerge/>
          </w:tcPr>
          <w:p w14:paraId="4403B227" w14:textId="215A85F6" w:rsidR="004649B1" w:rsidRPr="001C40C7" w:rsidRDefault="004649B1" w:rsidP="001031A1">
            <w:pPr>
              <w:rPr>
                <w:sz w:val="20"/>
              </w:rPr>
            </w:pPr>
          </w:p>
        </w:tc>
      </w:tr>
      <w:tr w:rsidR="004649B1" w14:paraId="5B33DFF6" w14:textId="77777777" w:rsidTr="001031A1">
        <w:tc>
          <w:tcPr>
            <w:tcW w:w="810" w:type="dxa"/>
          </w:tcPr>
          <w:p w14:paraId="26412E27" w14:textId="77777777" w:rsidR="004649B1" w:rsidRPr="001C40C7" w:rsidRDefault="004649B1" w:rsidP="00705D5A">
            <w:pPr>
              <w:jc w:val="center"/>
              <w:rPr>
                <w:i/>
                <w:iCs/>
                <w:sz w:val="20"/>
              </w:rPr>
            </w:pPr>
            <w:r w:rsidRPr="001C40C7">
              <w:rPr>
                <w:sz w:val="20"/>
              </w:rPr>
              <w:t>31</w:t>
            </w:r>
          </w:p>
        </w:tc>
        <w:tc>
          <w:tcPr>
            <w:tcW w:w="2520" w:type="dxa"/>
          </w:tcPr>
          <w:p w14:paraId="2D94459E" w14:textId="77777777" w:rsidR="004649B1" w:rsidRPr="001C40C7" w:rsidRDefault="004649B1" w:rsidP="001031A1">
            <w:pPr>
              <w:rPr>
                <w:i/>
                <w:iCs/>
                <w:sz w:val="20"/>
              </w:rPr>
            </w:pPr>
            <w:r w:rsidRPr="001C40C7">
              <w:rPr>
                <w:sz w:val="20"/>
              </w:rPr>
              <w:t>Electronic Conn’s</w:t>
            </w:r>
          </w:p>
        </w:tc>
        <w:tc>
          <w:tcPr>
            <w:tcW w:w="2700" w:type="dxa"/>
          </w:tcPr>
          <w:p w14:paraId="2C3F81C3" w14:textId="77777777" w:rsidR="004649B1" w:rsidRPr="001C40C7" w:rsidRDefault="004649B1" w:rsidP="001031A1">
            <w:pPr>
              <w:rPr>
                <w:i/>
                <w:iCs/>
                <w:sz w:val="20"/>
              </w:rPr>
            </w:pPr>
            <w:r w:rsidRPr="001C40C7">
              <w:rPr>
                <w:sz w:val="20"/>
              </w:rPr>
              <w:t>Duplex SC, coax, MS circular</w:t>
            </w:r>
          </w:p>
        </w:tc>
        <w:tc>
          <w:tcPr>
            <w:tcW w:w="2790" w:type="dxa"/>
          </w:tcPr>
          <w:p w14:paraId="1B61D4A2" w14:textId="77777777" w:rsidR="004649B1" w:rsidRPr="001C40C7" w:rsidRDefault="004649B1" w:rsidP="001031A1">
            <w:pPr>
              <w:rPr>
                <w:i/>
                <w:iCs/>
                <w:sz w:val="20"/>
              </w:rPr>
            </w:pPr>
            <w:r w:rsidRPr="001C40C7">
              <w:rPr>
                <w:sz w:val="20"/>
              </w:rPr>
              <w:t>Sci Inst#2-Port 3 (-Y)</w:t>
            </w:r>
          </w:p>
        </w:tc>
        <w:tc>
          <w:tcPr>
            <w:tcW w:w="1440" w:type="dxa"/>
            <w:vMerge/>
          </w:tcPr>
          <w:p w14:paraId="13270693" w14:textId="49034FFC" w:rsidR="004649B1" w:rsidRPr="001C40C7" w:rsidRDefault="004649B1" w:rsidP="001031A1">
            <w:pPr>
              <w:rPr>
                <w:sz w:val="20"/>
              </w:rPr>
            </w:pPr>
          </w:p>
        </w:tc>
      </w:tr>
      <w:tr w:rsidR="004649B1" w14:paraId="59F3E43E" w14:textId="77777777" w:rsidTr="001031A1">
        <w:tc>
          <w:tcPr>
            <w:tcW w:w="810" w:type="dxa"/>
          </w:tcPr>
          <w:p w14:paraId="7023C0CC" w14:textId="77777777" w:rsidR="004649B1" w:rsidRPr="001C40C7" w:rsidRDefault="004649B1" w:rsidP="00705D5A">
            <w:pPr>
              <w:jc w:val="center"/>
              <w:rPr>
                <w:i/>
                <w:iCs/>
                <w:sz w:val="20"/>
              </w:rPr>
            </w:pPr>
            <w:r w:rsidRPr="001C40C7">
              <w:rPr>
                <w:sz w:val="20"/>
              </w:rPr>
              <w:t>32</w:t>
            </w:r>
          </w:p>
        </w:tc>
        <w:tc>
          <w:tcPr>
            <w:tcW w:w="2520" w:type="dxa"/>
          </w:tcPr>
          <w:p w14:paraId="26A8498C" w14:textId="3A6C2061" w:rsidR="004649B1" w:rsidRPr="001C40C7" w:rsidRDefault="004649B1" w:rsidP="00C17ABE">
            <w:pPr>
              <w:rPr>
                <w:sz w:val="20"/>
              </w:rPr>
            </w:pPr>
            <w:r w:rsidRPr="001C40C7">
              <w:rPr>
                <w:sz w:val="20"/>
              </w:rPr>
              <w:t>Blank Panel</w:t>
            </w:r>
            <w:r>
              <w:rPr>
                <w:sz w:val="20"/>
              </w:rPr>
              <w:t xml:space="preserve"> + Main 3-phase power</w:t>
            </w:r>
            <w:r>
              <w:rPr>
                <w:rStyle w:val="FootnoteReference"/>
                <w:sz w:val="20"/>
              </w:rPr>
              <w:footnoteReference w:id="5"/>
            </w:r>
          </w:p>
        </w:tc>
        <w:tc>
          <w:tcPr>
            <w:tcW w:w="2700" w:type="dxa"/>
          </w:tcPr>
          <w:p w14:paraId="211A4804" w14:textId="77777777" w:rsidR="004649B1" w:rsidRPr="001C40C7" w:rsidRDefault="004649B1" w:rsidP="001031A1">
            <w:pPr>
              <w:rPr>
                <w:sz w:val="20"/>
              </w:rPr>
            </w:pPr>
            <w:r>
              <w:rPr>
                <w:sz w:val="20"/>
              </w:rPr>
              <w:t>NEMA L14-20R (1</w:t>
            </w:r>
            <w:r w:rsidRPr="001C40C7">
              <w:rPr>
                <w:sz w:val="20"/>
              </w:rPr>
              <w:t>x)</w:t>
            </w:r>
          </w:p>
        </w:tc>
        <w:tc>
          <w:tcPr>
            <w:tcW w:w="2790" w:type="dxa"/>
          </w:tcPr>
          <w:p w14:paraId="08499839" w14:textId="77777777" w:rsidR="004649B1" w:rsidRPr="001C40C7" w:rsidRDefault="004649B1" w:rsidP="001031A1">
            <w:pPr>
              <w:rPr>
                <w:sz w:val="20"/>
              </w:rPr>
            </w:pPr>
            <w:r>
              <w:rPr>
                <w:sz w:val="20"/>
              </w:rPr>
              <w:t xml:space="preserve">208 VAC </w:t>
            </w:r>
            <w:r w:rsidRPr="001C40C7">
              <w:rPr>
                <w:sz w:val="20"/>
              </w:rPr>
              <w:t>3-Phase power</w:t>
            </w:r>
            <w:r>
              <w:rPr>
                <w:sz w:val="20"/>
              </w:rPr>
              <w:t xml:space="preserve"> </w:t>
            </w:r>
          </w:p>
        </w:tc>
        <w:tc>
          <w:tcPr>
            <w:tcW w:w="1440" w:type="dxa"/>
            <w:vMerge/>
          </w:tcPr>
          <w:p w14:paraId="0A618339" w14:textId="33491128" w:rsidR="004649B1" w:rsidRPr="001C40C7" w:rsidRDefault="004649B1" w:rsidP="001031A1">
            <w:pPr>
              <w:rPr>
                <w:sz w:val="20"/>
              </w:rPr>
            </w:pPr>
          </w:p>
        </w:tc>
      </w:tr>
    </w:tbl>
    <w:p w14:paraId="68BB1DFE" w14:textId="77777777" w:rsidR="00E549E2" w:rsidRDefault="00E549E2" w:rsidP="00E549E2">
      <w:bookmarkStart w:id="19" w:name="_Ref267146570"/>
    </w:p>
    <w:p w14:paraId="0904C5CE" w14:textId="2510B026" w:rsidR="002C524A" w:rsidRDefault="00CB7FC9" w:rsidP="00E549E2">
      <w:pPr>
        <w:pStyle w:val="EngDMTHeading2"/>
      </w:pPr>
      <w:bookmarkStart w:id="20" w:name="_Toc520892792"/>
      <w:r>
        <w:lastRenderedPageBreak/>
        <w:t>Cables and Services Connection to Instruments</w:t>
      </w:r>
      <w:bookmarkEnd w:id="19"/>
      <w:bookmarkEnd w:id="20"/>
    </w:p>
    <w:p w14:paraId="1725166D" w14:textId="46B3A1D8" w:rsidR="005C484F" w:rsidRDefault="005C484F" w:rsidP="005C484F">
      <w:r>
        <w:t>The cables and services connection from each Instrument Patch Panel to the ISS Services panel must not be rigid and must allow a small relative rotation (±</w:t>
      </w:r>
      <w:r w:rsidR="000945C2">
        <w:t>1</w:t>
      </w:r>
      <w:r>
        <w:t xml:space="preserve"> degrees) of the instrument cluster w.r.t. the Cassegrain cable wrap without exceeding a reaction torque against the rotator of 50N</w:t>
      </w:r>
      <w:r w:rsidR="0062218E">
        <w:t>-</w:t>
      </w:r>
      <w:r>
        <w:t>m.</w:t>
      </w:r>
      <w:r w:rsidR="001563AD">
        <w:rPr>
          <w:rStyle w:val="FootnoteReference"/>
        </w:rPr>
        <w:footnoteReference w:id="6"/>
      </w:r>
      <w:r>
        <w:t xml:space="preserve">  </w:t>
      </w:r>
    </w:p>
    <w:p w14:paraId="40C083D6" w14:textId="77777777" w:rsidR="00E87494" w:rsidRDefault="00E87494" w:rsidP="005C484F"/>
    <w:p w14:paraId="71278949" w14:textId="07AF4B4C" w:rsidR="00890523" w:rsidRDefault="005C484F" w:rsidP="005C484F">
      <w:r>
        <w:t xml:space="preserve">Within the instrument’s volume the helium, compressed air and coolant services should be distributed to the instruments devices using appropriate tees and manifolds, so only one set (one supply and one return) of helium and coolant lines and one line of compressed </w:t>
      </w:r>
      <w:r w:rsidR="00A469F9">
        <w:t>air are</w:t>
      </w:r>
      <w:r>
        <w:t xml:space="preserve"> required to run between the Instrument Patch Panel and the ISS Service Panel</w:t>
      </w:r>
      <w:r w:rsidR="00A469F9">
        <w:t xml:space="preserve">, </w:t>
      </w:r>
      <w:r w:rsidR="000945C2">
        <w:t>per</w:t>
      </w:r>
      <w:r>
        <w:t xml:space="preserve"> </w:t>
      </w:r>
      <w:r w:rsidR="00D25C03">
        <w:fldChar w:fldCharType="begin"/>
      </w:r>
      <w:r w:rsidR="00A469F9">
        <w:instrText xml:space="preserve"> REF _Ref267146364 \h </w:instrText>
      </w:r>
      <w:r w:rsidR="00D25C03">
        <w:fldChar w:fldCharType="separate"/>
      </w:r>
      <w:r w:rsidR="00BB0D1B" w:rsidRPr="00342F31">
        <w:t xml:space="preserve">Figure </w:t>
      </w:r>
      <w:r w:rsidR="00BB0D1B">
        <w:rPr>
          <w:noProof/>
        </w:rPr>
        <w:t>2</w:t>
      </w:r>
      <w:r w:rsidR="00D25C03">
        <w:fldChar w:fldCharType="end"/>
      </w:r>
      <w:r w:rsidR="00A469F9">
        <w:t xml:space="preserve"> </w:t>
      </w:r>
      <w:r>
        <w:t>below.</w:t>
      </w:r>
      <w:r w:rsidR="001563AD">
        <w:rPr>
          <w:rStyle w:val="FootnoteReference"/>
        </w:rPr>
        <w:footnoteReference w:id="7"/>
      </w:r>
      <w:r w:rsidR="003D56A7">
        <w:t xml:space="preserve"> </w:t>
      </w:r>
    </w:p>
    <w:p w14:paraId="14CA9F8C" w14:textId="77777777" w:rsidR="000911A2" w:rsidRDefault="000911A2" w:rsidP="000911A2">
      <w:pPr>
        <w:keepNext/>
      </w:pPr>
      <w:r w:rsidRPr="00B07F62">
        <w:rPr>
          <w:noProof/>
        </w:rPr>
        <w:drawing>
          <wp:inline distT="0" distB="0" distL="0" distR="0" wp14:anchorId="7254D9C9" wp14:editId="2D804D3C">
            <wp:extent cx="5631815" cy="5046353"/>
            <wp:effectExtent l="25400" t="25400" r="32385" b="336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D19b36PanelsFig2.1.bmp"/>
                    <pic:cNvPicPr/>
                  </pic:nvPicPr>
                  <pic:blipFill>
                    <a:blip r:embed="rId21">
                      <a:extLst>
                        <a:ext uri="{28A0092B-C50C-407E-A947-70E740481C1C}">
                          <a14:useLocalDpi xmlns:a14="http://schemas.microsoft.com/office/drawing/2010/main" val="0"/>
                        </a:ext>
                      </a:extLst>
                    </a:blip>
                    <a:stretch>
                      <a:fillRect/>
                    </a:stretch>
                  </pic:blipFill>
                  <pic:spPr>
                    <a:xfrm>
                      <a:off x="0" y="0"/>
                      <a:ext cx="5631815" cy="5046353"/>
                    </a:xfrm>
                    <a:prstGeom prst="rect">
                      <a:avLst/>
                    </a:prstGeom>
                    <a:ln>
                      <a:solidFill>
                        <a:schemeClr val="tx1"/>
                      </a:solidFill>
                    </a:ln>
                  </pic:spPr>
                </pic:pic>
              </a:graphicData>
            </a:graphic>
          </wp:inline>
        </w:drawing>
      </w:r>
    </w:p>
    <w:p w14:paraId="3C57723C" w14:textId="6FE7C5C6" w:rsidR="005C484F" w:rsidRPr="00342F31" w:rsidRDefault="000911A2" w:rsidP="00D0746F">
      <w:pPr>
        <w:pStyle w:val="Caption"/>
      </w:pPr>
      <w:bookmarkStart w:id="21" w:name="_Ref267146364"/>
      <w:bookmarkStart w:id="22" w:name="_Toc320371984"/>
      <w:r w:rsidRPr="00342F31">
        <w:t xml:space="preserve">Figure </w:t>
      </w:r>
      <w:r w:rsidR="00DF7383">
        <w:rPr>
          <w:noProof/>
        </w:rPr>
        <w:fldChar w:fldCharType="begin"/>
      </w:r>
      <w:r w:rsidR="00DF7383">
        <w:rPr>
          <w:noProof/>
        </w:rPr>
        <w:instrText xml:space="preserve"> SEQ Figure \* ARABIC </w:instrText>
      </w:r>
      <w:r w:rsidR="00DF7383">
        <w:rPr>
          <w:noProof/>
        </w:rPr>
        <w:fldChar w:fldCharType="separate"/>
      </w:r>
      <w:r w:rsidR="00BB0D1B">
        <w:rPr>
          <w:noProof/>
        </w:rPr>
        <w:t>2</w:t>
      </w:r>
      <w:r w:rsidR="00DF7383">
        <w:rPr>
          <w:noProof/>
        </w:rPr>
        <w:fldChar w:fldCharType="end"/>
      </w:r>
      <w:bookmarkEnd w:id="21"/>
      <w:r w:rsidR="004F736E">
        <w:t xml:space="preserve">: ISS Service Panel to Instrument Patch Panel </w:t>
      </w:r>
      <w:r w:rsidRPr="00342F31">
        <w:t>Functional Configuration</w:t>
      </w:r>
      <w:bookmarkEnd w:id="22"/>
    </w:p>
    <w:p w14:paraId="7D663929" w14:textId="10D51E24" w:rsidR="004A41EE" w:rsidRDefault="004A41EE">
      <w:pPr>
        <w:suppressAutoHyphens w:val="0"/>
      </w:pPr>
    </w:p>
    <w:p w14:paraId="56C96BEC" w14:textId="77777777" w:rsidR="000945C2" w:rsidRDefault="000945C2" w:rsidP="000945C2">
      <w:pPr>
        <w:pStyle w:val="EngDMTHeading2"/>
      </w:pPr>
      <w:bookmarkStart w:id="23" w:name="_Toc520892793"/>
      <w:r>
        <w:lastRenderedPageBreak/>
        <w:t>Instrument Patch Panel Location</w:t>
      </w:r>
      <w:bookmarkEnd w:id="23"/>
    </w:p>
    <w:p w14:paraId="7F22B7D7" w14:textId="77777777" w:rsidR="00DD69B7" w:rsidRDefault="000945C2" w:rsidP="000945C2">
      <w:r>
        <w:t>The AO Facility Instrument on Port #4 of the ISS should have its Instrument Patch Panel located at the left hand side when facing the ISS-mounting face to assure optimal cable routing to Panels #25-28 near the -X-Y diagonal of the ISS</w:t>
      </w:r>
      <w:r w:rsidR="00DD69B7">
        <w:t>.</w:t>
      </w:r>
    </w:p>
    <w:p w14:paraId="2C01FD28" w14:textId="77777777" w:rsidR="00DD69B7" w:rsidRDefault="00DD69B7" w:rsidP="000945C2"/>
    <w:p w14:paraId="083E15FA" w14:textId="2B6D8823" w:rsidR="000945C2" w:rsidRDefault="000945C2" w:rsidP="000945C2">
      <w:r w:rsidRPr="00E549E2">
        <w:t>When designing a new instrument, Gemini instrument engineers must be consulted to determine whether there is a preferred side for the Instrument Patch Panel. This determination will be based on location-specific information about current instruments and ISS panel usage.</w:t>
      </w:r>
    </w:p>
    <w:p w14:paraId="0894FD63" w14:textId="77777777" w:rsidR="000945C2" w:rsidRDefault="000945C2">
      <w:pPr>
        <w:suppressAutoHyphens w:val="0"/>
      </w:pPr>
    </w:p>
    <w:p w14:paraId="55ABD5AD" w14:textId="5420EA6C" w:rsidR="004A41EE" w:rsidRPr="004A41EE" w:rsidRDefault="001031A1" w:rsidP="004A41EE">
      <w:pPr>
        <w:pStyle w:val="EngDMTHeading1"/>
      </w:pPr>
      <w:bookmarkStart w:id="24" w:name="_Toc520892794"/>
      <w:r>
        <w:t>System Services Interfaces and Specifications</w:t>
      </w:r>
      <w:bookmarkEnd w:id="24"/>
    </w:p>
    <w:p w14:paraId="6DE364B6" w14:textId="77777777" w:rsidR="001031A1" w:rsidRDefault="001031A1" w:rsidP="00E549E2">
      <w:pPr>
        <w:pStyle w:val="EngDMTHeading2"/>
      </w:pPr>
      <w:bookmarkStart w:id="25" w:name="_Toc520892795"/>
      <w:r>
        <w:t>Coolant Service</w:t>
      </w:r>
      <w:bookmarkEnd w:id="25"/>
    </w:p>
    <w:p w14:paraId="592DEEA7" w14:textId="79CF6065" w:rsidR="00E1105F" w:rsidRPr="00342F31" w:rsidRDefault="00E1105F" w:rsidP="00D0746F">
      <w:pPr>
        <w:pStyle w:val="Caption"/>
      </w:pPr>
      <w:bookmarkStart w:id="26" w:name="_Toc520892753"/>
      <w:r w:rsidRPr="00342F31">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3</w:t>
      </w:r>
      <w:r w:rsidR="00DF7383">
        <w:rPr>
          <w:noProof/>
        </w:rPr>
        <w:fldChar w:fldCharType="end"/>
      </w:r>
      <w:r w:rsidR="004F736E">
        <w:t>:</w:t>
      </w:r>
      <w:r w:rsidRPr="00342F31">
        <w:t xml:space="preserve"> Coolant Service Specifications</w:t>
      </w:r>
      <w:r w:rsidR="009B05CB">
        <w:rPr>
          <w:rStyle w:val="FootnoteReference"/>
        </w:rPr>
        <w:footnoteReference w:id="8"/>
      </w:r>
      <w:bookmarkEnd w:id="26"/>
    </w:p>
    <w:tbl>
      <w:tblPr>
        <w:tblStyle w:val="TableGrid"/>
        <w:tblW w:w="8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3805"/>
        <w:gridCol w:w="4680"/>
      </w:tblGrid>
      <w:tr w:rsidR="00D54BB2" w14:paraId="3483549D" w14:textId="77777777" w:rsidTr="005C34FA">
        <w:tc>
          <w:tcPr>
            <w:tcW w:w="3805" w:type="dxa"/>
            <w:shd w:val="clear" w:color="auto" w:fill="D9D9D9" w:themeFill="background1" w:themeFillShade="D9"/>
            <w:vAlign w:val="center"/>
          </w:tcPr>
          <w:p w14:paraId="52296E09" w14:textId="77777777" w:rsidR="00E1105F" w:rsidRPr="00D54BB2" w:rsidRDefault="00E1105F" w:rsidP="00E1105F">
            <w:pPr>
              <w:rPr>
                <w:rFonts w:ascii="Times New Roman" w:hAnsi="Times New Roman" w:cs="Times New Roman"/>
                <w:b/>
              </w:rPr>
            </w:pPr>
            <w:r w:rsidRPr="00D54BB2">
              <w:rPr>
                <w:rFonts w:ascii="Times New Roman" w:hAnsi="Times New Roman" w:cs="Times New Roman"/>
                <w:b/>
              </w:rPr>
              <w:t>Coolant Type</w:t>
            </w:r>
          </w:p>
        </w:tc>
        <w:tc>
          <w:tcPr>
            <w:tcW w:w="4680" w:type="dxa"/>
          </w:tcPr>
          <w:p w14:paraId="1A6F224B" w14:textId="77777777" w:rsidR="00E1105F" w:rsidRPr="00D54BB2" w:rsidRDefault="00E1105F" w:rsidP="00D54BB2">
            <w:pPr>
              <w:rPr>
                <w:rFonts w:ascii="Times New Roman" w:hAnsi="Times New Roman" w:cs="Times New Roman"/>
              </w:rPr>
            </w:pPr>
            <w:r w:rsidRPr="00D54BB2">
              <w:rPr>
                <w:rFonts w:ascii="Times New Roman" w:hAnsi="Times New Roman" w:cs="Times New Roman"/>
              </w:rPr>
              <w:t>Dowtherm SR-1, 40 % by volume and water</w:t>
            </w:r>
          </w:p>
        </w:tc>
      </w:tr>
      <w:tr w:rsidR="00D54BB2" w14:paraId="496C1B3E" w14:textId="77777777" w:rsidTr="005C34FA">
        <w:trPr>
          <w:trHeight w:val="175"/>
        </w:trPr>
        <w:tc>
          <w:tcPr>
            <w:tcW w:w="3805" w:type="dxa"/>
            <w:vMerge w:val="restart"/>
            <w:shd w:val="clear" w:color="auto" w:fill="D9D9D9" w:themeFill="background1" w:themeFillShade="D9"/>
            <w:vAlign w:val="center"/>
          </w:tcPr>
          <w:p w14:paraId="23E681A8" w14:textId="77777777" w:rsidR="00E1105F" w:rsidRPr="00D54BB2" w:rsidRDefault="00E1105F" w:rsidP="00E1105F">
            <w:pPr>
              <w:rPr>
                <w:rFonts w:ascii="Times New Roman" w:hAnsi="Times New Roman" w:cs="Times New Roman"/>
                <w:b/>
              </w:rPr>
            </w:pPr>
            <w:r w:rsidRPr="00D54BB2">
              <w:rPr>
                <w:rFonts w:ascii="Times New Roman" w:hAnsi="Times New Roman" w:cs="Times New Roman"/>
                <w:b/>
              </w:rPr>
              <w:t>Maximum Supply Pressure at Source</w:t>
            </w:r>
          </w:p>
        </w:tc>
        <w:tc>
          <w:tcPr>
            <w:tcW w:w="4680" w:type="dxa"/>
          </w:tcPr>
          <w:p w14:paraId="33D69057" w14:textId="5FF085E7" w:rsidR="00E1105F" w:rsidRPr="00D54BB2" w:rsidRDefault="00E1105F" w:rsidP="00D54BB2">
            <w:pPr>
              <w:rPr>
                <w:rFonts w:ascii="Times New Roman" w:hAnsi="Times New Roman" w:cs="Times New Roman"/>
              </w:rPr>
            </w:pPr>
            <w:r w:rsidRPr="00D54BB2">
              <w:rPr>
                <w:rFonts w:ascii="Times New Roman" w:hAnsi="Times New Roman" w:cs="Times New Roman"/>
              </w:rPr>
              <w:t>GN: 80 PSIG</w:t>
            </w:r>
          </w:p>
        </w:tc>
      </w:tr>
      <w:tr w:rsidR="00D54BB2" w14:paraId="118D17C4" w14:textId="77777777" w:rsidTr="005C34FA">
        <w:trPr>
          <w:trHeight w:val="175"/>
        </w:trPr>
        <w:tc>
          <w:tcPr>
            <w:tcW w:w="3805" w:type="dxa"/>
            <w:vMerge/>
            <w:shd w:val="clear" w:color="auto" w:fill="D9D9D9" w:themeFill="background1" w:themeFillShade="D9"/>
            <w:vAlign w:val="center"/>
          </w:tcPr>
          <w:p w14:paraId="3D884F26" w14:textId="77777777" w:rsidR="00E1105F" w:rsidRPr="00D54BB2" w:rsidRDefault="00E1105F" w:rsidP="00E1105F">
            <w:pPr>
              <w:rPr>
                <w:rFonts w:ascii="Times New Roman" w:hAnsi="Times New Roman" w:cs="Times New Roman"/>
                <w:b/>
              </w:rPr>
            </w:pPr>
          </w:p>
        </w:tc>
        <w:tc>
          <w:tcPr>
            <w:tcW w:w="4680" w:type="dxa"/>
          </w:tcPr>
          <w:p w14:paraId="3151288B" w14:textId="34EF6B34" w:rsidR="00E1105F" w:rsidRPr="00D54BB2" w:rsidRDefault="00E1105F" w:rsidP="00D54BB2">
            <w:pPr>
              <w:rPr>
                <w:rFonts w:ascii="Times New Roman" w:hAnsi="Times New Roman" w:cs="Times New Roman"/>
              </w:rPr>
            </w:pPr>
            <w:r w:rsidRPr="00D54BB2">
              <w:rPr>
                <w:rFonts w:ascii="Times New Roman" w:hAnsi="Times New Roman" w:cs="Times New Roman"/>
              </w:rPr>
              <w:t>GS: 75 PSIG</w:t>
            </w:r>
          </w:p>
        </w:tc>
      </w:tr>
      <w:tr w:rsidR="00D54BB2" w14:paraId="14AD7096" w14:textId="77777777" w:rsidTr="005C34FA">
        <w:tc>
          <w:tcPr>
            <w:tcW w:w="3805" w:type="dxa"/>
            <w:shd w:val="clear" w:color="auto" w:fill="D9D9D9" w:themeFill="background1" w:themeFillShade="D9"/>
            <w:vAlign w:val="center"/>
          </w:tcPr>
          <w:p w14:paraId="535DF7DB" w14:textId="77777777" w:rsidR="00E1105F" w:rsidRPr="00D54BB2" w:rsidRDefault="00E1105F" w:rsidP="00E1105F">
            <w:pPr>
              <w:rPr>
                <w:rFonts w:ascii="Times New Roman" w:hAnsi="Times New Roman" w:cs="Times New Roman"/>
                <w:b/>
              </w:rPr>
            </w:pPr>
            <w:r w:rsidRPr="00D54BB2">
              <w:rPr>
                <w:rFonts w:ascii="Times New Roman" w:hAnsi="Times New Roman" w:cs="Times New Roman"/>
                <w:b/>
              </w:rPr>
              <w:t>Maximum Return Pressure at Source</w:t>
            </w:r>
          </w:p>
        </w:tc>
        <w:tc>
          <w:tcPr>
            <w:tcW w:w="4680" w:type="dxa"/>
          </w:tcPr>
          <w:p w14:paraId="63281B55" w14:textId="4E77167F" w:rsidR="00E1105F" w:rsidRPr="00D54BB2" w:rsidRDefault="00E1105F" w:rsidP="00D54BB2">
            <w:pPr>
              <w:rPr>
                <w:rFonts w:ascii="Times New Roman" w:hAnsi="Times New Roman" w:cs="Times New Roman"/>
              </w:rPr>
            </w:pPr>
            <w:r w:rsidRPr="00D54BB2">
              <w:rPr>
                <w:rFonts w:ascii="Times New Roman" w:hAnsi="Times New Roman" w:cs="Times New Roman"/>
              </w:rPr>
              <w:t>&gt;20 PSIG</w:t>
            </w:r>
          </w:p>
        </w:tc>
      </w:tr>
      <w:tr w:rsidR="00D54BB2" w14:paraId="59EB5E6B" w14:textId="77777777" w:rsidTr="005C34FA">
        <w:trPr>
          <w:trHeight w:val="175"/>
        </w:trPr>
        <w:tc>
          <w:tcPr>
            <w:tcW w:w="3805" w:type="dxa"/>
            <w:vMerge w:val="restart"/>
            <w:shd w:val="clear" w:color="auto" w:fill="D9D9D9" w:themeFill="background1" w:themeFillShade="D9"/>
            <w:vAlign w:val="center"/>
          </w:tcPr>
          <w:p w14:paraId="5CC4E2C3" w14:textId="77777777" w:rsidR="00E1105F" w:rsidRPr="00D54BB2" w:rsidRDefault="00E1105F" w:rsidP="00E1105F">
            <w:pPr>
              <w:rPr>
                <w:rFonts w:ascii="Times New Roman" w:hAnsi="Times New Roman" w:cs="Times New Roman"/>
                <w:b/>
              </w:rPr>
            </w:pPr>
            <w:r w:rsidRPr="00D54BB2">
              <w:rPr>
                <w:rFonts w:ascii="Times New Roman" w:hAnsi="Times New Roman" w:cs="Times New Roman"/>
                <w:b/>
              </w:rPr>
              <w:t xml:space="preserve">Flow Rate </w:t>
            </w:r>
          </w:p>
        </w:tc>
        <w:tc>
          <w:tcPr>
            <w:tcW w:w="4680" w:type="dxa"/>
          </w:tcPr>
          <w:p w14:paraId="09E96599" w14:textId="7C5308C0" w:rsidR="00E1105F" w:rsidRPr="00D54BB2" w:rsidRDefault="00E1105F" w:rsidP="00D54BB2">
            <w:pPr>
              <w:rPr>
                <w:rFonts w:ascii="Times New Roman" w:hAnsi="Times New Roman" w:cs="Times New Roman"/>
              </w:rPr>
            </w:pPr>
            <w:r w:rsidRPr="00D54BB2">
              <w:rPr>
                <w:rFonts w:ascii="Times New Roman" w:hAnsi="Times New Roman" w:cs="Times New Roman"/>
              </w:rPr>
              <w:t>GN: 12 liter/min, less if not required</w:t>
            </w:r>
          </w:p>
        </w:tc>
      </w:tr>
      <w:tr w:rsidR="00D54BB2" w14:paraId="52D0569A" w14:textId="77777777" w:rsidTr="005C34FA">
        <w:trPr>
          <w:trHeight w:val="175"/>
        </w:trPr>
        <w:tc>
          <w:tcPr>
            <w:tcW w:w="3805" w:type="dxa"/>
            <w:vMerge/>
            <w:shd w:val="clear" w:color="auto" w:fill="D9D9D9" w:themeFill="background1" w:themeFillShade="D9"/>
            <w:vAlign w:val="center"/>
          </w:tcPr>
          <w:p w14:paraId="52A3F57B" w14:textId="77777777" w:rsidR="00E1105F" w:rsidRPr="00D54BB2" w:rsidRDefault="00E1105F" w:rsidP="00E1105F">
            <w:pPr>
              <w:rPr>
                <w:rFonts w:ascii="Times New Roman" w:hAnsi="Times New Roman" w:cs="Times New Roman"/>
                <w:b/>
              </w:rPr>
            </w:pPr>
          </w:p>
        </w:tc>
        <w:tc>
          <w:tcPr>
            <w:tcW w:w="4680" w:type="dxa"/>
          </w:tcPr>
          <w:p w14:paraId="770D4300" w14:textId="7C9507A4" w:rsidR="00E1105F" w:rsidRPr="00D54BB2" w:rsidRDefault="00E1105F" w:rsidP="00D54BB2">
            <w:pPr>
              <w:rPr>
                <w:rFonts w:ascii="Times New Roman" w:hAnsi="Times New Roman" w:cs="Times New Roman"/>
              </w:rPr>
            </w:pPr>
            <w:r w:rsidRPr="00D54BB2">
              <w:rPr>
                <w:rFonts w:ascii="Times New Roman" w:hAnsi="Times New Roman" w:cs="Times New Roman"/>
              </w:rPr>
              <w:t>GS: 8 liter/min</w:t>
            </w:r>
          </w:p>
        </w:tc>
      </w:tr>
      <w:tr w:rsidR="00D54BB2" w14:paraId="666E3F59" w14:textId="77777777" w:rsidTr="005C34FA">
        <w:trPr>
          <w:trHeight w:val="175"/>
        </w:trPr>
        <w:tc>
          <w:tcPr>
            <w:tcW w:w="3805" w:type="dxa"/>
            <w:vMerge w:val="restart"/>
            <w:shd w:val="clear" w:color="auto" w:fill="D9D9D9" w:themeFill="background1" w:themeFillShade="D9"/>
            <w:vAlign w:val="center"/>
          </w:tcPr>
          <w:p w14:paraId="359225C9" w14:textId="77777777" w:rsidR="00E1105F" w:rsidRPr="00D54BB2" w:rsidRDefault="00E1105F" w:rsidP="00E1105F">
            <w:pPr>
              <w:rPr>
                <w:rFonts w:ascii="Times New Roman" w:hAnsi="Times New Roman" w:cs="Times New Roman"/>
                <w:b/>
              </w:rPr>
            </w:pPr>
            <w:r w:rsidRPr="00D54BB2">
              <w:rPr>
                <w:rFonts w:ascii="Times New Roman" w:hAnsi="Times New Roman" w:cs="Times New Roman"/>
                <w:b/>
              </w:rPr>
              <w:t>Coolant Supply Temperature at Source</w:t>
            </w:r>
          </w:p>
        </w:tc>
        <w:tc>
          <w:tcPr>
            <w:tcW w:w="4680" w:type="dxa"/>
          </w:tcPr>
          <w:p w14:paraId="42C04D9C" w14:textId="175643A8" w:rsidR="00E1105F" w:rsidRPr="00D54BB2" w:rsidRDefault="00E1105F" w:rsidP="00D54BB2">
            <w:pPr>
              <w:rPr>
                <w:rFonts w:ascii="Times New Roman" w:hAnsi="Times New Roman" w:cs="Times New Roman"/>
              </w:rPr>
            </w:pPr>
            <w:r w:rsidRPr="00D54BB2">
              <w:rPr>
                <w:rFonts w:ascii="Times New Roman" w:hAnsi="Times New Roman" w:cs="Times New Roman"/>
              </w:rPr>
              <w:t>GN: -10 C°, typically</w:t>
            </w:r>
          </w:p>
        </w:tc>
      </w:tr>
      <w:tr w:rsidR="00D54BB2" w14:paraId="055A4B11" w14:textId="77777777" w:rsidTr="005C34FA">
        <w:trPr>
          <w:trHeight w:val="175"/>
        </w:trPr>
        <w:tc>
          <w:tcPr>
            <w:tcW w:w="3805" w:type="dxa"/>
            <w:vMerge/>
            <w:shd w:val="clear" w:color="auto" w:fill="D9D9D9" w:themeFill="background1" w:themeFillShade="D9"/>
            <w:vAlign w:val="center"/>
          </w:tcPr>
          <w:p w14:paraId="0087B972" w14:textId="77777777" w:rsidR="00E1105F" w:rsidRPr="00D54BB2" w:rsidRDefault="00E1105F" w:rsidP="00E1105F">
            <w:pPr>
              <w:rPr>
                <w:rFonts w:ascii="Times New Roman" w:hAnsi="Times New Roman" w:cs="Times New Roman"/>
                <w:b/>
              </w:rPr>
            </w:pPr>
          </w:p>
        </w:tc>
        <w:tc>
          <w:tcPr>
            <w:tcW w:w="4680" w:type="dxa"/>
          </w:tcPr>
          <w:p w14:paraId="61327260" w14:textId="77777777" w:rsidR="00D54BB2" w:rsidRPr="00D54BB2" w:rsidRDefault="00E1105F" w:rsidP="00D54BB2">
            <w:pPr>
              <w:rPr>
                <w:rFonts w:ascii="Times New Roman" w:hAnsi="Times New Roman" w:cs="Times New Roman"/>
              </w:rPr>
            </w:pPr>
            <w:r w:rsidRPr="00D54BB2">
              <w:rPr>
                <w:rFonts w:ascii="Times New Roman" w:hAnsi="Times New Roman" w:cs="Times New Roman"/>
              </w:rPr>
              <w:t xml:space="preserve">GS: -5 C° to 5 C°, </w:t>
            </w:r>
            <w:r w:rsidR="00D54BB2" w:rsidRPr="00D54BB2">
              <w:rPr>
                <w:rFonts w:ascii="Times New Roman" w:hAnsi="Times New Roman" w:cs="Times New Roman"/>
              </w:rPr>
              <w:t xml:space="preserve">depending on season </w:t>
            </w:r>
          </w:p>
          <w:p w14:paraId="71E1FAAA" w14:textId="1D4A1A2E" w:rsidR="00E1105F" w:rsidRPr="00D54BB2" w:rsidRDefault="00D54BB2" w:rsidP="00D54BB2">
            <w:pPr>
              <w:rPr>
                <w:rFonts w:ascii="Times New Roman" w:hAnsi="Times New Roman" w:cs="Times New Roman"/>
              </w:rPr>
            </w:pPr>
            <w:r w:rsidRPr="00D54BB2">
              <w:rPr>
                <w:rFonts w:ascii="Times New Roman" w:hAnsi="Times New Roman" w:cs="Times New Roman"/>
              </w:rPr>
              <w:t>(this is to avoid condensation in summer)</w:t>
            </w:r>
          </w:p>
        </w:tc>
      </w:tr>
    </w:tbl>
    <w:p w14:paraId="2E8125D4" w14:textId="77777777" w:rsidR="00E1105F" w:rsidRDefault="00E1105F" w:rsidP="00E1105F"/>
    <w:p w14:paraId="2030F7AB" w14:textId="77777777" w:rsidR="009B05CB" w:rsidRDefault="009B05CB" w:rsidP="009B05CB">
      <w:pPr>
        <w:pStyle w:val="EngDMTHeading3"/>
      </w:pPr>
      <w:bookmarkStart w:id="27" w:name="_Toc520892796"/>
      <w:r>
        <w:t>Coolant Lines</w:t>
      </w:r>
      <w:bookmarkEnd w:id="27"/>
    </w:p>
    <w:p w14:paraId="3DE89F38" w14:textId="6250A5A9" w:rsidR="009B05CB" w:rsidRDefault="009B05CB" w:rsidP="009B05CB">
      <w:r>
        <w:t xml:space="preserve">The 3/4” ID coolant lines in both service runs contain manifolds which branch to 1/2” supply and return coolant couplers on each set of Instrument or Facility connector panels.  </w:t>
      </w:r>
    </w:p>
    <w:p w14:paraId="15C1CCD2" w14:textId="77777777" w:rsidR="00E87494" w:rsidRDefault="00E87494">
      <w:pPr>
        <w:suppressAutoHyphens w:val="0"/>
        <w:rPr>
          <w:b/>
          <w:i/>
          <w:noProof/>
          <w:kern w:val="28"/>
          <w:szCs w:val="20"/>
        </w:rPr>
      </w:pPr>
      <w:r>
        <w:br w:type="page"/>
      </w:r>
    </w:p>
    <w:p w14:paraId="6E090BCF" w14:textId="2E1FD1D6" w:rsidR="00D54BB2" w:rsidRDefault="00D54BB2" w:rsidP="00D54BB2">
      <w:pPr>
        <w:pStyle w:val="EngDMTHeading3"/>
      </w:pPr>
      <w:bookmarkStart w:id="28" w:name="_Toc520892797"/>
      <w:r>
        <w:lastRenderedPageBreak/>
        <w:t>Coolant Connectors</w:t>
      </w:r>
      <w:bookmarkEnd w:id="28"/>
    </w:p>
    <w:p w14:paraId="5789E3BC" w14:textId="408B12F5" w:rsidR="00D54BB2" w:rsidRDefault="00D54BB2" w:rsidP="00D54BB2">
      <w:r>
        <w:t xml:space="preserve">The ISS coolant couplings are 1/2" self-sealing, Quick Disconnect Couplings. The quick disconnect couplings both have 1/2” FNPT interfaces, consequently the hoses that connect to the coupler and nipple should have compatible 1/2" MNPT fittings.  Identical 1/2” couplings are specified at the Instrument Patch Panel.  The configuration of the interconnecting coolant hoses for the ISS Service Panel to Instrument Patch Panel is diagrammed below in </w:t>
      </w:r>
      <w:r>
        <w:fldChar w:fldCharType="begin"/>
      </w:r>
      <w:r>
        <w:instrText xml:space="preserve"> REF _Ref267146399 \h </w:instrText>
      </w:r>
      <w:r>
        <w:fldChar w:fldCharType="separate"/>
      </w:r>
      <w:r w:rsidR="00BB0D1B" w:rsidRPr="00342F31">
        <w:t xml:space="preserve">Figure </w:t>
      </w:r>
      <w:r w:rsidR="00BB0D1B">
        <w:rPr>
          <w:noProof/>
        </w:rPr>
        <w:t>3</w:t>
      </w:r>
      <w:r>
        <w:fldChar w:fldCharType="end"/>
      </w:r>
      <w:r>
        <w:t>.</w:t>
      </w:r>
    </w:p>
    <w:p w14:paraId="27D61C16" w14:textId="2C27ACBA" w:rsidR="004A41EE" w:rsidRPr="00342F31" w:rsidRDefault="004A41EE" w:rsidP="00D0746F">
      <w:pPr>
        <w:pStyle w:val="Caption"/>
      </w:pPr>
      <w:bookmarkStart w:id="29" w:name="_Toc520892754"/>
      <w:r w:rsidRPr="00342F31">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4</w:t>
      </w:r>
      <w:r w:rsidR="00DF7383">
        <w:rPr>
          <w:noProof/>
        </w:rPr>
        <w:fldChar w:fldCharType="end"/>
      </w:r>
      <w:r w:rsidR="004F736E">
        <w:t>:</w:t>
      </w:r>
      <w:r w:rsidRPr="00342F31">
        <w:t xml:space="preserve"> Coolant Coupling Specifications</w:t>
      </w:r>
      <w:r w:rsidR="009B05CB">
        <w:rPr>
          <w:rStyle w:val="FootnoteReference"/>
        </w:rPr>
        <w:footnoteReference w:id="9"/>
      </w:r>
      <w:bookmarkEnd w:id="29"/>
    </w:p>
    <w:tbl>
      <w:tblPr>
        <w:tblStyle w:val="TableGrid"/>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2905"/>
        <w:gridCol w:w="6480"/>
      </w:tblGrid>
      <w:tr w:rsidR="004A41EE" w14:paraId="043DD8B2" w14:textId="77777777" w:rsidTr="004A41EE">
        <w:tc>
          <w:tcPr>
            <w:tcW w:w="2905" w:type="dxa"/>
            <w:shd w:val="clear" w:color="auto" w:fill="D9D9D9" w:themeFill="background1" w:themeFillShade="D9"/>
            <w:vAlign w:val="center"/>
          </w:tcPr>
          <w:p w14:paraId="5C0031E9" w14:textId="71DE1264" w:rsidR="004A41EE" w:rsidRPr="00D54BB2" w:rsidRDefault="004A41EE" w:rsidP="004A41EE">
            <w:pPr>
              <w:rPr>
                <w:rFonts w:ascii="Times New Roman" w:hAnsi="Times New Roman" w:cs="Times New Roman"/>
                <w:b/>
              </w:rPr>
            </w:pPr>
            <w:r w:rsidRPr="00D54BB2">
              <w:rPr>
                <w:rFonts w:ascii="Times New Roman" w:hAnsi="Times New Roman" w:cs="Times New Roman"/>
                <w:b/>
              </w:rPr>
              <w:t>Supply Coupling at Panels</w:t>
            </w:r>
          </w:p>
        </w:tc>
        <w:tc>
          <w:tcPr>
            <w:tcW w:w="6480" w:type="dxa"/>
          </w:tcPr>
          <w:p w14:paraId="62BED392" w14:textId="77777777" w:rsidR="004A41EE" w:rsidRPr="00D54BB2" w:rsidRDefault="004A41EE" w:rsidP="004A41EE">
            <w:pPr>
              <w:rPr>
                <w:rFonts w:ascii="Times New Roman" w:hAnsi="Times New Roman" w:cs="Times New Roman"/>
              </w:rPr>
            </w:pPr>
            <w:r w:rsidRPr="00D54BB2">
              <w:rPr>
                <w:rFonts w:ascii="Times New Roman" w:hAnsi="Times New Roman" w:cs="Times New Roman"/>
              </w:rPr>
              <w:t xml:space="preserve">1/2" Parker  #FS-502-8FP Quick Disconnect, Nipple at the panel </w:t>
            </w:r>
          </w:p>
          <w:p w14:paraId="0E87A126" w14:textId="4DC76F5D" w:rsidR="004A41EE" w:rsidRPr="00D54BB2" w:rsidRDefault="004A41EE" w:rsidP="004A41EE">
            <w:pPr>
              <w:rPr>
                <w:rFonts w:ascii="Times New Roman" w:hAnsi="Times New Roman" w:cs="Times New Roman"/>
              </w:rPr>
            </w:pPr>
            <w:r w:rsidRPr="00D54BB2">
              <w:rPr>
                <w:rFonts w:ascii="Times New Roman" w:hAnsi="Times New Roman" w:cs="Times New Roman"/>
              </w:rPr>
              <w:t>(2 per Service Panel)</w:t>
            </w:r>
          </w:p>
        </w:tc>
      </w:tr>
      <w:tr w:rsidR="004A41EE" w14:paraId="7F5ACD0C" w14:textId="77777777" w:rsidTr="004A41EE">
        <w:trPr>
          <w:trHeight w:val="175"/>
        </w:trPr>
        <w:tc>
          <w:tcPr>
            <w:tcW w:w="2905" w:type="dxa"/>
            <w:shd w:val="clear" w:color="auto" w:fill="D9D9D9" w:themeFill="background1" w:themeFillShade="D9"/>
            <w:vAlign w:val="center"/>
          </w:tcPr>
          <w:p w14:paraId="53AEC662" w14:textId="1004F7DB" w:rsidR="004A41EE" w:rsidRPr="00D54BB2" w:rsidRDefault="004A41EE" w:rsidP="004A41EE">
            <w:pPr>
              <w:rPr>
                <w:rFonts w:ascii="Times New Roman" w:hAnsi="Times New Roman" w:cs="Times New Roman"/>
                <w:b/>
              </w:rPr>
            </w:pPr>
            <w:r w:rsidRPr="00D54BB2">
              <w:rPr>
                <w:rFonts w:ascii="Times New Roman" w:hAnsi="Times New Roman" w:cs="Times New Roman"/>
                <w:b/>
              </w:rPr>
              <w:t>Return Coupling at Panels</w:t>
            </w:r>
          </w:p>
        </w:tc>
        <w:tc>
          <w:tcPr>
            <w:tcW w:w="6480" w:type="dxa"/>
          </w:tcPr>
          <w:p w14:paraId="46370CAE" w14:textId="77777777" w:rsidR="004A41EE" w:rsidRPr="00D54BB2" w:rsidRDefault="004A41EE" w:rsidP="004A41EE">
            <w:pPr>
              <w:rPr>
                <w:rFonts w:ascii="Times New Roman" w:hAnsi="Times New Roman" w:cs="Times New Roman"/>
              </w:rPr>
            </w:pPr>
            <w:r w:rsidRPr="00D54BB2">
              <w:rPr>
                <w:rFonts w:ascii="Times New Roman" w:hAnsi="Times New Roman" w:cs="Times New Roman"/>
              </w:rPr>
              <w:t xml:space="preserve">1/2" Parker  #FS-502-8FP Quick Disconnect, Nipple at the panel </w:t>
            </w:r>
          </w:p>
          <w:p w14:paraId="72FD6D66" w14:textId="48EE435B" w:rsidR="004A41EE" w:rsidRPr="00D54BB2" w:rsidRDefault="004A41EE" w:rsidP="004A41EE">
            <w:pPr>
              <w:rPr>
                <w:rFonts w:ascii="Times New Roman" w:hAnsi="Times New Roman" w:cs="Times New Roman"/>
              </w:rPr>
            </w:pPr>
            <w:r w:rsidRPr="00D54BB2">
              <w:rPr>
                <w:rFonts w:ascii="Times New Roman" w:hAnsi="Times New Roman" w:cs="Times New Roman"/>
              </w:rPr>
              <w:t>(2 per Service Panel)</w:t>
            </w:r>
          </w:p>
        </w:tc>
      </w:tr>
      <w:tr w:rsidR="004A41EE" w14:paraId="0E832C5A" w14:textId="77777777" w:rsidTr="004A41EE">
        <w:tc>
          <w:tcPr>
            <w:tcW w:w="2905" w:type="dxa"/>
            <w:shd w:val="clear" w:color="auto" w:fill="D9D9D9" w:themeFill="background1" w:themeFillShade="D9"/>
            <w:vAlign w:val="center"/>
          </w:tcPr>
          <w:p w14:paraId="5E47E90B" w14:textId="09A61165" w:rsidR="004A41EE" w:rsidRPr="00D54BB2" w:rsidRDefault="004A41EE" w:rsidP="004A41EE">
            <w:pPr>
              <w:rPr>
                <w:rFonts w:ascii="Times New Roman" w:hAnsi="Times New Roman" w:cs="Times New Roman"/>
                <w:b/>
              </w:rPr>
            </w:pPr>
            <w:r w:rsidRPr="00D54BB2">
              <w:rPr>
                <w:rFonts w:ascii="Times New Roman" w:hAnsi="Times New Roman" w:cs="Times New Roman"/>
                <w:b/>
              </w:rPr>
              <w:t>Supply Coupling at Hose</w:t>
            </w:r>
          </w:p>
        </w:tc>
        <w:tc>
          <w:tcPr>
            <w:tcW w:w="6480" w:type="dxa"/>
          </w:tcPr>
          <w:p w14:paraId="07C43DCA" w14:textId="72A51D23" w:rsidR="004A41EE" w:rsidRPr="00D54BB2" w:rsidRDefault="004A41EE" w:rsidP="004A41EE">
            <w:pPr>
              <w:rPr>
                <w:rFonts w:ascii="Times New Roman" w:hAnsi="Times New Roman" w:cs="Times New Roman"/>
              </w:rPr>
            </w:pPr>
            <w:r w:rsidRPr="00D54BB2">
              <w:rPr>
                <w:rFonts w:ascii="Times New Roman" w:hAnsi="Times New Roman" w:cs="Times New Roman"/>
              </w:rPr>
              <w:t>1/2" Parker #FS-501-8FP, Quick Disconnect, Coupler</w:t>
            </w:r>
          </w:p>
        </w:tc>
      </w:tr>
      <w:tr w:rsidR="004A41EE" w14:paraId="1740A14A" w14:textId="77777777" w:rsidTr="004A41EE">
        <w:trPr>
          <w:trHeight w:val="175"/>
        </w:trPr>
        <w:tc>
          <w:tcPr>
            <w:tcW w:w="2905" w:type="dxa"/>
            <w:shd w:val="clear" w:color="auto" w:fill="D9D9D9" w:themeFill="background1" w:themeFillShade="D9"/>
            <w:vAlign w:val="center"/>
          </w:tcPr>
          <w:p w14:paraId="5949347D" w14:textId="2F56FF0E" w:rsidR="004A41EE" w:rsidRPr="00D54BB2" w:rsidRDefault="004A41EE" w:rsidP="004A41EE">
            <w:pPr>
              <w:rPr>
                <w:rFonts w:ascii="Times New Roman" w:hAnsi="Times New Roman" w:cs="Times New Roman"/>
                <w:b/>
              </w:rPr>
            </w:pPr>
            <w:r w:rsidRPr="00D54BB2">
              <w:rPr>
                <w:rFonts w:ascii="Times New Roman" w:hAnsi="Times New Roman" w:cs="Times New Roman"/>
                <w:b/>
              </w:rPr>
              <w:t>Return Coupling at Hose</w:t>
            </w:r>
          </w:p>
        </w:tc>
        <w:tc>
          <w:tcPr>
            <w:tcW w:w="6480" w:type="dxa"/>
          </w:tcPr>
          <w:p w14:paraId="686F774D" w14:textId="4D2721C3" w:rsidR="004A41EE" w:rsidRPr="00D54BB2" w:rsidRDefault="004A41EE" w:rsidP="004A41EE">
            <w:pPr>
              <w:rPr>
                <w:rFonts w:ascii="Times New Roman" w:hAnsi="Times New Roman" w:cs="Times New Roman"/>
              </w:rPr>
            </w:pPr>
            <w:r w:rsidRPr="00D54BB2">
              <w:rPr>
                <w:rFonts w:ascii="Times New Roman" w:hAnsi="Times New Roman" w:cs="Times New Roman"/>
              </w:rPr>
              <w:t>1/2" Parker #FS-501-8FP, Quick Disconnect, Coupler</w:t>
            </w:r>
          </w:p>
        </w:tc>
      </w:tr>
    </w:tbl>
    <w:p w14:paraId="61B37890" w14:textId="77777777" w:rsidR="0013767D" w:rsidRDefault="0013767D" w:rsidP="0013767D"/>
    <w:p w14:paraId="3D25112B" w14:textId="77777777" w:rsidR="0013767D" w:rsidRDefault="0013767D" w:rsidP="0013767D">
      <w:pPr>
        <w:keepNext/>
        <w:jc w:val="center"/>
      </w:pPr>
      <w:r>
        <w:rPr>
          <w:noProof/>
        </w:rPr>
        <w:drawing>
          <wp:inline distT="0" distB="0" distL="0" distR="0" wp14:anchorId="2D69E045" wp14:editId="51CD8165">
            <wp:extent cx="5644727" cy="3546008"/>
            <wp:effectExtent l="25400" t="25400" r="19685" b="35560"/>
            <wp:docPr id="5" name="Picture 5" descr="Figur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44727" cy="3546008"/>
                    </a:xfrm>
                    <a:prstGeom prst="rect">
                      <a:avLst/>
                    </a:prstGeom>
                    <a:noFill/>
                    <a:ln w="6350" cmpd="sng">
                      <a:solidFill>
                        <a:srgbClr val="000000"/>
                      </a:solidFill>
                      <a:miter lim="800000"/>
                      <a:headEnd/>
                      <a:tailEnd/>
                    </a:ln>
                    <a:effectLst/>
                  </pic:spPr>
                </pic:pic>
              </a:graphicData>
            </a:graphic>
          </wp:inline>
        </w:drawing>
      </w:r>
    </w:p>
    <w:p w14:paraId="7942654D" w14:textId="51197527" w:rsidR="003D56A7" w:rsidRPr="003D56A7" w:rsidRDefault="0013767D" w:rsidP="003D56A7">
      <w:pPr>
        <w:pStyle w:val="Caption"/>
      </w:pPr>
      <w:bookmarkStart w:id="30" w:name="_Ref267146399"/>
      <w:bookmarkStart w:id="31" w:name="_Toc320371985"/>
      <w:r w:rsidRPr="00342F31">
        <w:t xml:space="preserve">Figure </w:t>
      </w:r>
      <w:r w:rsidR="00DF7383">
        <w:rPr>
          <w:noProof/>
        </w:rPr>
        <w:fldChar w:fldCharType="begin"/>
      </w:r>
      <w:r w:rsidR="00DF7383">
        <w:rPr>
          <w:noProof/>
        </w:rPr>
        <w:instrText xml:space="preserve"> SEQ Figure \* ARABIC </w:instrText>
      </w:r>
      <w:r w:rsidR="00DF7383">
        <w:rPr>
          <w:noProof/>
        </w:rPr>
        <w:fldChar w:fldCharType="separate"/>
      </w:r>
      <w:r w:rsidR="00BB0D1B">
        <w:rPr>
          <w:noProof/>
        </w:rPr>
        <w:t>3</w:t>
      </w:r>
      <w:r w:rsidR="00DF7383">
        <w:rPr>
          <w:noProof/>
        </w:rPr>
        <w:fldChar w:fldCharType="end"/>
      </w:r>
      <w:bookmarkEnd w:id="30"/>
      <w:r w:rsidR="004F736E">
        <w:t>:</w:t>
      </w:r>
      <w:r w:rsidRPr="00342F31">
        <w:t xml:space="preserve"> ISS Coolant Hoses Connection Diagram</w:t>
      </w:r>
      <w:bookmarkEnd w:id="31"/>
    </w:p>
    <w:p w14:paraId="6C391F6E" w14:textId="77777777" w:rsidR="00D54BB2" w:rsidRDefault="00D54BB2" w:rsidP="00D54BB2">
      <w:pPr>
        <w:pStyle w:val="EngDMTHeading3"/>
      </w:pPr>
      <w:bookmarkStart w:id="32" w:name="_Toc520892798"/>
      <w:r>
        <w:t>Coolant Safety</w:t>
      </w:r>
      <w:bookmarkEnd w:id="32"/>
    </w:p>
    <w:p w14:paraId="65BBB8AF" w14:textId="46DB521B" w:rsidR="00B16941" w:rsidRDefault="00B16941" w:rsidP="00B16941">
      <w:r>
        <w:t>The corrosion inhibitors in Dowther</w:t>
      </w:r>
      <w:r w:rsidR="00DD69B7">
        <w:t>m SR-1 react</w:t>
      </w:r>
      <w:r w:rsidR="008725E1">
        <w:t xml:space="preserve"> with zinc forming </w:t>
      </w:r>
      <w:r>
        <w:t>a white milky paste that clogs the heat exchangers and piping system. Therefore, absolutely NO zinc or galvanized coated fittings, pipes or components are allowed to come in contact with the coolant.</w:t>
      </w:r>
      <w:r w:rsidR="00E377DA">
        <w:rPr>
          <w:rStyle w:val="FootnoteReference"/>
        </w:rPr>
        <w:footnoteReference w:id="10"/>
      </w:r>
    </w:p>
    <w:p w14:paraId="5A55A29C" w14:textId="57794F84" w:rsidR="00DD69B7" w:rsidRDefault="00B16941" w:rsidP="00DD69B7">
      <w:pPr>
        <w:pStyle w:val="EngDMTHeading2"/>
      </w:pPr>
      <w:bookmarkStart w:id="33" w:name="_Toc520892799"/>
      <w:r>
        <w:lastRenderedPageBreak/>
        <w:t>Helium Closed Cycle Cooling Service</w:t>
      </w:r>
      <w:bookmarkEnd w:id="33"/>
    </w:p>
    <w:p w14:paraId="5A5354AD" w14:textId="20DCF903" w:rsidR="004A41EE" w:rsidRPr="00342F31" w:rsidRDefault="00B16941" w:rsidP="00D0746F">
      <w:pPr>
        <w:pStyle w:val="Caption"/>
      </w:pPr>
      <w:bookmarkStart w:id="34" w:name="_Toc520892755"/>
      <w:r w:rsidRPr="00342F31">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5</w:t>
      </w:r>
      <w:r w:rsidR="00DF7383">
        <w:rPr>
          <w:noProof/>
        </w:rPr>
        <w:fldChar w:fldCharType="end"/>
      </w:r>
      <w:r w:rsidR="004F736E">
        <w:t>:</w:t>
      </w:r>
      <w:r w:rsidRPr="00342F31">
        <w:t xml:space="preserve"> Helium Service Specifications</w:t>
      </w:r>
      <w:r w:rsidR="00E377DA">
        <w:rPr>
          <w:rStyle w:val="FootnoteReference"/>
        </w:rPr>
        <w:footnoteReference w:id="11"/>
      </w:r>
      <w:bookmarkEnd w:id="34"/>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2905"/>
        <w:gridCol w:w="6030"/>
      </w:tblGrid>
      <w:tr w:rsidR="008442A4" w:rsidRPr="004A41EE" w14:paraId="4AD2FF38" w14:textId="77777777" w:rsidTr="008442A4">
        <w:tc>
          <w:tcPr>
            <w:tcW w:w="2905" w:type="dxa"/>
            <w:shd w:val="clear" w:color="auto" w:fill="D9D9D9" w:themeFill="background1" w:themeFillShade="D9"/>
            <w:vAlign w:val="center"/>
          </w:tcPr>
          <w:p w14:paraId="49E468BC" w14:textId="77777777" w:rsidR="004A41EE" w:rsidRPr="004A41EE" w:rsidRDefault="004A41EE" w:rsidP="004A41EE">
            <w:pPr>
              <w:rPr>
                <w:rFonts w:ascii="Times New Roman" w:hAnsi="Times New Roman" w:cs="Times New Roman"/>
                <w:b/>
              </w:rPr>
            </w:pPr>
            <w:r w:rsidRPr="004A41EE">
              <w:rPr>
                <w:rFonts w:ascii="Times New Roman" w:hAnsi="Times New Roman" w:cs="Times New Roman"/>
                <w:b/>
              </w:rPr>
              <w:t>Helium Cooler Type</w:t>
            </w:r>
          </w:p>
        </w:tc>
        <w:tc>
          <w:tcPr>
            <w:tcW w:w="6030" w:type="dxa"/>
          </w:tcPr>
          <w:p w14:paraId="5A92BFC0" w14:textId="77777777" w:rsidR="004A41EE" w:rsidRPr="004A41EE" w:rsidRDefault="004A41EE" w:rsidP="004A41EE">
            <w:pPr>
              <w:rPr>
                <w:rFonts w:ascii="Times New Roman" w:hAnsi="Times New Roman" w:cs="Times New Roman"/>
              </w:rPr>
            </w:pPr>
            <w:r w:rsidRPr="004A41EE">
              <w:rPr>
                <w:rFonts w:ascii="Times New Roman" w:hAnsi="Times New Roman" w:cs="Times New Roman"/>
              </w:rPr>
              <w:t>GM</w:t>
            </w:r>
          </w:p>
        </w:tc>
      </w:tr>
      <w:tr w:rsidR="008442A4" w:rsidRPr="004A41EE" w14:paraId="5FCD2EE2" w14:textId="77777777" w:rsidTr="008442A4">
        <w:tc>
          <w:tcPr>
            <w:tcW w:w="2905" w:type="dxa"/>
            <w:shd w:val="clear" w:color="auto" w:fill="D9D9D9" w:themeFill="background1" w:themeFillShade="D9"/>
            <w:vAlign w:val="center"/>
          </w:tcPr>
          <w:p w14:paraId="63CA9740" w14:textId="77777777" w:rsidR="004A41EE" w:rsidRPr="004A41EE" w:rsidRDefault="004A41EE" w:rsidP="004A41EE">
            <w:pPr>
              <w:rPr>
                <w:rFonts w:ascii="Times New Roman" w:hAnsi="Times New Roman" w:cs="Times New Roman"/>
                <w:b/>
              </w:rPr>
            </w:pPr>
            <w:r w:rsidRPr="004A41EE">
              <w:rPr>
                <w:rFonts w:ascii="Times New Roman" w:hAnsi="Times New Roman" w:cs="Times New Roman"/>
                <w:b/>
              </w:rPr>
              <w:t xml:space="preserve">Maximum Supply Pressure </w:t>
            </w:r>
          </w:p>
        </w:tc>
        <w:tc>
          <w:tcPr>
            <w:tcW w:w="6030" w:type="dxa"/>
          </w:tcPr>
          <w:p w14:paraId="6E19688F" w14:textId="77777777" w:rsidR="004A41EE" w:rsidRPr="004A41EE" w:rsidRDefault="004A41EE" w:rsidP="004A41EE">
            <w:pPr>
              <w:rPr>
                <w:rFonts w:ascii="Times New Roman" w:hAnsi="Times New Roman" w:cs="Times New Roman"/>
              </w:rPr>
            </w:pPr>
            <w:r w:rsidRPr="004A41EE">
              <w:rPr>
                <w:rFonts w:ascii="Times New Roman" w:hAnsi="Times New Roman" w:cs="Times New Roman"/>
              </w:rPr>
              <w:t>300 PSI</w:t>
            </w:r>
          </w:p>
        </w:tc>
      </w:tr>
      <w:tr w:rsidR="008442A4" w:rsidRPr="004A41EE" w14:paraId="1A45327A" w14:textId="77777777" w:rsidTr="008442A4">
        <w:tc>
          <w:tcPr>
            <w:tcW w:w="2905" w:type="dxa"/>
            <w:shd w:val="clear" w:color="auto" w:fill="D9D9D9" w:themeFill="background1" w:themeFillShade="D9"/>
            <w:vAlign w:val="center"/>
          </w:tcPr>
          <w:p w14:paraId="5D8C7488" w14:textId="77777777" w:rsidR="004A41EE" w:rsidRPr="004A41EE" w:rsidRDefault="004A41EE" w:rsidP="004A41EE">
            <w:pPr>
              <w:rPr>
                <w:rFonts w:ascii="Times New Roman" w:hAnsi="Times New Roman" w:cs="Times New Roman"/>
                <w:b/>
              </w:rPr>
            </w:pPr>
            <w:r w:rsidRPr="004A41EE">
              <w:rPr>
                <w:rFonts w:ascii="Times New Roman" w:hAnsi="Times New Roman" w:cs="Times New Roman"/>
                <w:b/>
              </w:rPr>
              <w:t xml:space="preserve">Maximum Return Pressure </w:t>
            </w:r>
          </w:p>
        </w:tc>
        <w:tc>
          <w:tcPr>
            <w:tcW w:w="6030" w:type="dxa"/>
          </w:tcPr>
          <w:p w14:paraId="705F7CD7" w14:textId="77777777" w:rsidR="004A41EE" w:rsidRPr="004A41EE" w:rsidRDefault="004A41EE" w:rsidP="004A41EE">
            <w:pPr>
              <w:rPr>
                <w:rFonts w:ascii="Times New Roman" w:hAnsi="Times New Roman" w:cs="Times New Roman"/>
              </w:rPr>
            </w:pPr>
            <w:r w:rsidRPr="004A41EE">
              <w:rPr>
                <w:rFonts w:ascii="Times New Roman" w:hAnsi="Times New Roman" w:cs="Times New Roman"/>
              </w:rPr>
              <w:t>&gt; 60 PSI</w:t>
            </w:r>
          </w:p>
        </w:tc>
      </w:tr>
      <w:tr w:rsidR="008442A4" w:rsidRPr="004A41EE" w14:paraId="555622C6" w14:textId="77777777" w:rsidTr="008442A4">
        <w:tc>
          <w:tcPr>
            <w:tcW w:w="2905" w:type="dxa"/>
            <w:shd w:val="clear" w:color="auto" w:fill="D9D9D9" w:themeFill="background1" w:themeFillShade="D9"/>
            <w:vAlign w:val="center"/>
          </w:tcPr>
          <w:p w14:paraId="6BAE3B39" w14:textId="4DFC0F9B" w:rsidR="004A41EE" w:rsidRPr="004A41EE" w:rsidRDefault="004A41EE" w:rsidP="004A41EE">
            <w:pPr>
              <w:rPr>
                <w:rFonts w:ascii="Times New Roman" w:hAnsi="Times New Roman" w:cs="Times New Roman"/>
                <w:b/>
              </w:rPr>
            </w:pPr>
            <w:r w:rsidRPr="004A41EE">
              <w:rPr>
                <w:rFonts w:ascii="Times New Roman" w:hAnsi="Times New Roman" w:cs="Times New Roman"/>
                <w:b/>
              </w:rPr>
              <w:t xml:space="preserve">Maximum Flow Rate </w:t>
            </w:r>
            <w:r>
              <w:rPr>
                <w:rFonts w:ascii="Times New Roman" w:hAnsi="Times New Roman" w:cs="Times New Roman"/>
                <w:b/>
              </w:rPr>
              <w:t>Available Per Cir</w:t>
            </w:r>
            <w:r w:rsidR="008442A4">
              <w:rPr>
                <w:rFonts w:ascii="Times New Roman" w:hAnsi="Times New Roman" w:cs="Times New Roman"/>
                <w:b/>
              </w:rPr>
              <w:t>c</w:t>
            </w:r>
            <w:r>
              <w:rPr>
                <w:rFonts w:ascii="Times New Roman" w:hAnsi="Times New Roman" w:cs="Times New Roman"/>
                <w:b/>
              </w:rPr>
              <w:t>uit</w:t>
            </w:r>
          </w:p>
        </w:tc>
        <w:tc>
          <w:tcPr>
            <w:tcW w:w="6030" w:type="dxa"/>
          </w:tcPr>
          <w:p w14:paraId="1622EFCC" w14:textId="776E958A" w:rsidR="004A41EE" w:rsidRPr="004A41EE" w:rsidRDefault="004A41EE" w:rsidP="004A41EE">
            <w:pPr>
              <w:rPr>
                <w:rFonts w:ascii="Times New Roman" w:hAnsi="Times New Roman" w:cs="Times New Roman"/>
              </w:rPr>
            </w:pPr>
            <w:r>
              <w:rPr>
                <w:rFonts w:ascii="Times New Roman" w:hAnsi="Times New Roman" w:cs="Times New Roman"/>
              </w:rPr>
              <w:t>120 SCFM (3</w:t>
            </w:r>
            <w:r w:rsidRPr="004A41EE">
              <w:rPr>
                <w:rFonts w:ascii="Times New Roman" w:hAnsi="Times New Roman" w:cs="Times New Roman"/>
              </w:rPr>
              <w:t>400 SPLM) at 300 PSI</w:t>
            </w:r>
          </w:p>
        </w:tc>
      </w:tr>
      <w:tr w:rsidR="008442A4" w:rsidRPr="004A41EE" w14:paraId="6CF8D94B" w14:textId="77777777" w:rsidTr="008442A4">
        <w:tc>
          <w:tcPr>
            <w:tcW w:w="2905" w:type="dxa"/>
            <w:shd w:val="clear" w:color="auto" w:fill="D9D9D9" w:themeFill="background1" w:themeFillShade="D9"/>
          </w:tcPr>
          <w:p w14:paraId="2EBEC4ED" w14:textId="65BE36E2" w:rsidR="004A41EE" w:rsidRPr="004A41EE" w:rsidRDefault="004A41EE" w:rsidP="004A41EE">
            <w:pPr>
              <w:rPr>
                <w:rFonts w:ascii="Times New Roman" w:hAnsi="Times New Roman" w:cs="Times New Roman"/>
                <w:b/>
              </w:rPr>
            </w:pPr>
            <w:r w:rsidRPr="004A41EE">
              <w:rPr>
                <w:rFonts w:ascii="Times New Roman" w:hAnsi="Times New Roman" w:cs="Times New Roman"/>
                <w:b/>
              </w:rPr>
              <w:t>Line</w:t>
            </w:r>
          </w:p>
        </w:tc>
        <w:tc>
          <w:tcPr>
            <w:tcW w:w="6030" w:type="dxa"/>
          </w:tcPr>
          <w:p w14:paraId="67957D67" w14:textId="4D4C5ACF" w:rsidR="004A41EE" w:rsidRPr="004A41EE" w:rsidRDefault="004A41EE" w:rsidP="004A41EE">
            <w:pPr>
              <w:rPr>
                <w:rFonts w:ascii="Times New Roman" w:hAnsi="Times New Roman" w:cs="Times New Roman"/>
              </w:rPr>
            </w:pPr>
            <w:r w:rsidRPr="004A41EE">
              <w:rPr>
                <w:rFonts w:ascii="Times New Roman" w:hAnsi="Times New Roman" w:cs="Times New Roman"/>
              </w:rPr>
              <w:t>3/4" ID Line</w:t>
            </w:r>
          </w:p>
        </w:tc>
      </w:tr>
    </w:tbl>
    <w:p w14:paraId="6480F293" w14:textId="77777777" w:rsidR="004A41EE" w:rsidRPr="004A41EE" w:rsidRDefault="004A41EE" w:rsidP="004A41EE">
      <w:pPr>
        <w:rPr>
          <w:sz w:val="22"/>
          <w:szCs w:val="22"/>
        </w:rPr>
      </w:pPr>
    </w:p>
    <w:tbl>
      <w:tblPr>
        <w:tblStyle w:val="TableGrid"/>
        <w:tblW w:w="8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2905"/>
        <w:gridCol w:w="6030"/>
      </w:tblGrid>
      <w:tr w:rsidR="004A41EE" w:rsidRPr="004A41EE" w14:paraId="62B52557" w14:textId="77777777" w:rsidTr="004A41EE">
        <w:tc>
          <w:tcPr>
            <w:tcW w:w="2905" w:type="dxa"/>
            <w:shd w:val="clear" w:color="auto" w:fill="D9D9D9" w:themeFill="background1" w:themeFillShade="D9"/>
            <w:vAlign w:val="center"/>
          </w:tcPr>
          <w:p w14:paraId="41E6D9C7" w14:textId="77777777" w:rsidR="004A41EE" w:rsidRPr="004A41EE" w:rsidRDefault="004A41EE" w:rsidP="004A41EE">
            <w:pPr>
              <w:rPr>
                <w:rFonts w:ascii="Times New Roman" w:hAnsi="Times New Roman" w:cs="Times New Roman"/>
                <w:b/>
              </w:rPr>
            </w:pPr>
            <w:r w:rsidRPr="004A41EE">
              <w:rPr>
                <w:rFonts w:ascii="Times New Roman" w:hAnsi="Times New Roman" w:cs="Times New Roman"/>
                <w:b/>
              </w:rPr>
              <w:t>Helium Cooler Type</w:t>
            </w:r>
          </w:p>
        </w:tc>
        <w:tc>
          <w:tcPr>
            <w:tcW w:w="6030" w:type="dxa"/>
          </w:tcPr>
          <w:p w14:paraId="503D821B" w14:textId="2635FE69" w:rsidR="004A41EE" w:rsidRPr="004A41EE" w:rsidRDefault="004A41EE" w:rsidP="003D56A7">
            <w:pPr>
              <w:rPr>
                <w:rFonts w:ascii="Times New Roman" w:hAnsi="Times New Roman" w:cs="Times New Roman"/>
              </w:rPr>
            </w:pPr>
            <w:r w:rsidRPr="004A41EE">
              <w:rPr>
                <w:rFonts w:ascii="Times New Roman" w:hAnsi="Times New Roman" w:cs="Times New Roman"/>
              </w:rPr>
              <w:t>JT</w:t>
            </w:r>
            <w:r w:rsidR="00E87494">
              <w:rPr>
                <w:rFonts w:ascii="Times New Roman" w:hAnsi="Times New Roman" w:cs="Times New Roman"/>
              </w:rPr>
              <w:t>*</w:t>
            </w:r>
            <w:r w:rsidRPr="004A41EE">
              <w:rPr>
                <w:rFonts w:ascii="Times New Roman" w:hAnsi="Times New Roman" w:cs="Times New Roman"/>
              </w:rPr>
              <w:t xml:space="preserve"> (This service can also be configured for GM coolers)</w:t>
            </w:r>
          </w:p>
        </w:tc>
      </w:tr>
      <w:tr w:rsidR="004A41EE" w:rsidRPr="004A41EE" w14:paraId="1F3C0CDD" w14:textId="77777777" w:rsidTr="004A41EE">
        <w:tc>
          <w:tcPr>
            <w:tcW w:w="2905" w:type="dxa"/>
            <w:shd w:val="clear" w:color="auto" w:fill="D9D9D9" w:themeFill="background1" w:themeFillShade="D9"/>
            <w:vAlign w:val="center"/>
          </w:tcPr>
          <w:p w14:paraId="0937562F" w14:textId="77777777" w:rsidR="004A41EE" w:rsidRPr="004A41EE" w:rsidRDefault="004A41EE" w:rsidP="004A41EE">
            <w:pPr>
              <w:rPr>
                <w:rFonts w:ascii="Times New Roman" w:hAnsi="Times New Roman" w:cs="Times New Roman"/>
                <w:b/>
              </w:rPr>
            </w:pPr>
            <w:r w:rsidRPr="004A41EE">
              <w:rPr>
                <w:rFonts w:ascii="Times New Roman" w:hAnsi="Times New Roman" w:cs="Times New Roman"/>
                <w:b/>
              </w:rPr>
              <w:t xml:space="preserve">Maximum Supply Pressure </w:t>
            </w:r>
          </w:p>
        </w:tc>
        <w:tc>
          <w:tcPr>
            <w:tcW w:w="6030" w:type="dxa"/>
          </w:tcPr>
          <w:p w14:paraId="2AF1F476" w14:textId="77777777" w:rsidR="004A41EE" w:rsidRPr="004A41EE" w:rsidRDefault="004A41EE" w:rsidP="004A41EE">
            <w:pPr>
              <w:rPr>
                <w:rFonts w:ascii="Times New Roman" w:hAnsi="Times New Roman" w:cs="Times New Roman"/>
              </w:rPr>
            </w:pPr>
            <w:r w:rsidRPr="004A41EE">
              <w:rPr>
                <w:rFonts w:ascii="Times New Roman" w:hAnsi="Times New Roman" w:cs="Times New Roman"/>
              </w:rPr>
              <w:t>300 PSI</w:t>
            </w:r>
          </w:p>
        </w:tc>
      </w:tr>
      <w:tr w:rsidR="004A41EE" w:rsidRPr="004A41EE" w14:paraId="50C55CF5" w14:textId="77777777" w:rsidTr="004A41EE">
        <w:tc>
          <w:tcPr>
            <w:tcW w:w="2905" w:type="dxa"/>
            <w:shd w:val="clear" w:color="auto" w:fill="D9D9D9" w:themeFill="background1" w:themeFillShade="D9"/>
            <w:vAlign w:val="center"/>
          </w:tcPr>
          <w:p w14:paraId="5DC64463" w14:textId="77777777" w:rsidR="004A41EE" w:rsidRPr="004A41EE" w:rsidRDefault="004A41EE" w:rsidP="004A41EE">
            <w:pPr>
              <w:rPr>
                <w:rFonts w:ascii="Times New Roman" w:hAnsi="Times New Roman" w:cs="Times New Roman"/>
                <w:b/>
              </w:rPr>
            </w:pPr>
            <w:r w:rsidRPr="004A41EE">
              <w:rPr>
                <w:rFonts w:ascii="Times New Roman" w:hAnsi="Times New Roman" w:cs="Times New Roman"/>
                <w:b/>
              </w:rPr>
              <w:t xml:space="preserve">Maximum Return Pressure </w:t>
            </w:r>
          </w:p>
        </w:tc>
        <w:tc>
          <w:tcPr>
            <w:tcW w:w="6030" w:type="dxa"/>
          </w:tcPr>
          <w:p w14:paraId="1A3A7C75" w14:textId="77777777" w:rsidR="004A41EE" w:rsidRPr="004A41EE" w:rsidRDefault="004A41EE" w:rsidP="004A41EE">
            <w:pPr>
              <w:rPr>
                <w:rFonts w:ascii="Times New Roman" w:hAnsi="Times New Roman" w:cs="Times New Roman"/>
              </w:rPr>
            </w:pPr>
            <w:r w:rsidRPr="004A41EE">
              <w:rPr>
                <w:rFonts w:ascii="Times New Roman" w:hAnsi="Times New Roman" w:cs="Times New Roman"/>
              </w:rPr>
              <w:t>0 PSI (Vacuum)</w:t>
            </w:r>
          </w:p>
        </w:tc>
      </w:tr>
      <w:tr w:rsidR="004A41EE" w:rsidRPr="004A41EE" w14:paraId="3D9C7447" w14:textId="77777777" w:rsidTr="004A41EE">
        <w:tc>
          <w:tcPr>
            <w:tcW w:w="2905" w:type="dxa"/>
            <w:shd w:val="clear" w:color="auto" w:fill="D9D9D9" w:themeFill="background1" w:themeFillShade="D9"/>
            <w:vAlign w:val="center"/>
          </w:tcPr>
          <w:p w14:paraId="3E8C15A5" w14:textId="77777777" w:rsidR="004A41EE" w:rsidRPr="004A41EE" w:rsidRDefault="004A41EE" w:rsidP="004A41EE">
            <w:pPr>
              <w:rPr>
                <w:rFonts w:ascii="Times New Roman" w:hAnsi="Times New Roman" w:cs="Times New Roman"/>
                <w:b/>
              </w:rPr>
            </w:pPr>
            <w:r w:rsidRPr="004A41EE">
              <w:rPr>
                <w:rFonts w:ascii="Times New Roman" w:hAnsi="Times New Roman" w:cs="Times New Roman"/>
                <w:b/>
              </w:rPr>
              <w:t xml:space="preserve">Maximum Flow Rate </w:t>
            </w:r>
          </w:p>
        </w:tc>
        <w:tc>
          <w:tcPr>
            <w:tcW w:w="6030" w:type="dxa"/>
          </w:tcPr>
          <w:p w14:paraId="1F273156" w14:textId="77777777" w:rsidR="004A41EE" w:rsidRPr="004A41EE" w:rsidRDefault="004A41EE" w:rsidP="004A41EE">
            <w:pPr>
              <w:rPr>
                <w:rFonts w:ascii="Times New Roman" w:hAnsi="Times New Roman" w:cs="Times New Roman"/>
              </w:rPr>
            </w:pPr>
            <w:r w:rsidRPr="004A41EE">
              <w:rPr>
                <w:rFonts w:ascii="Times New Roman" w:hAnsi="Times New Roman" w:cs="Times New Roman"/>
              </w:rPr>
              <w:t>30 SCFM</w:t>
            </w:r>
          </w:p>
        </w:tc>
      </w:tr>
      <w:tr w:rsidR="004A41EE" w:rsidRPr="004A41EE" w14:paraId="78E97E09" w14:textId="77777777" w:rsidTr="004A41EE">
        <w:tc>
          <w:tcPr>
            <w:tcW w:w="2905" w:type="dxa"/>
            <w:shd w:val="clear" w:color="auto" w:fill="D9D9D9" w:themeFill="background1" w:themeFillShade="D9"/>
          </w:tcPr>
          <w:p w14:paraId="73D28E7C" w14:textId="560DCF03" w:rsidR="004A41EE" w:rsidRPr="004A41EE" w:rsidRDefault="004A41EE" w:rsidP="004A41EE">
            <w:pPr>
              <w:rPr>
                <w:b/>
              </w:rPr>
            </w:pPr>
            <w:r w:rsidRPr="004A41EE">
              <w:rPr>
                <w:rFonts w:ascii="Times New Roman" w:hAnsi="Times New Roman" w:cs="Times New Roman"/>
                <w:b/>
              </w:rPr>
              <w:t>Line</w:t>
            </w:r>
          </w:p>
        </w:tc>
        <w:tc>
          <w:tcPr>
            <w:tcW w:w="6030" w:type="dxa"/>
          </w:tcPr>
          <w:p w14:paraId="6FB11E6F" w14:textId="6ACB7E94" w:rsidR="004A41EE" w:rsidRPr="004A41EE" w:rsidRDefault="004A41EE" w:rsidP="004A41EE">
            <w:r w:rsidRPr="004A41EE">
              <w:rPr>
                <w:rFonts w:ascii="Times New Roman" w:hAnsi="Times New Roman" w:cs="Times New Roman"/>
              </w:rPr>
              <w:t>3/4" ID Line</w:t>
            </w:r>
          </w:p>
        </w:tc>
      </w:tr>
    </w:tbl>
    <w:p w14:paraId="36259EEF" w14:textId="006DDAA4" w:rsidR="004A41EE" w:rsidRPr="00E87494" w:rsidRDefault="00E87494" w:rsidP="004A41EE">
      <w:pPr>
        <w:rPr>
          <w:i/>
          <w:sz w:val="22"/>
        </w:rPr>
      </w:pPr>
      <w:r w:rsidRPr="00E87494">
        <w:rPr>
          <w:i/>
          <w:sz w:val="22"/>
        </w:rPr>
        <w:t>*note Gemini is moving away from this type</w:t>
      </w:r>
    </w:p>
    <w:p w14:paraId="2F4A7806" w14:textId="77777777" w:rsidR="00E377DA" w:rsidRDefault="00E377DA" w:rsidP="00E377DA">
      <w:pPr>
        <w:pStyle w:val="EngDMTHeading3"/>
      </w:pPr>
      <w:bookmarkStart w:id="35" w:name="_Toc520892800"/>
      <w:r>
        <w:t>Helium Lines</w:t>
      </w:r>
      <w:bookmarkEnd w:id="35"/>
    </w:p>
    <w:p w14:paraId="1DDFD711" w14:textId="1D8E2A23" w:rsidR="00E377DA" w:rsidRDefault="00E377DA" w:rsidP="00E377DA">
      <w:r>
        <w:t xml:space="preserve">The system helium lines also follow the routing described for the coolant above. The helium lines are routed in three service runs, namely Circuit +X, Circuit –X and Circuit JT and contain manifolds which branch to each helium coupler on the four service panels described above. The JT service can also be configured for GM coolers as noted below. </w:t>
      </w:r>
    </w:p>
    <w:p w14:paraId="4A31A64C" w14:textId="2987B351" w:rsidR="00B16941" w:rsidRDefault="00B16941" w:rsidP="00B16941">
      <w:pPr>
        <w:pStyle w:val="EngDMTHeading3"/>
      </w:pPr>
      <w:bookmarkStart w:id="36" w:name="_Toc520892801"/>
      <w:r>
        <w:t>Helium Co</w:t>
      </w:r>
      <w:r w:rsidR="004A41EE">
        <w:t>nnectors</w:t>
      </w:r>
      <w:bookmarkEnd w:id="36"/>
    </w:p>
    <w:p w14:paraId="6DC59D81" w14:textId="61D7D687" w:rsidR="00B16941" w:rsidRDefault="00B16941" w:rsidP="00B16941">
      <w:r>
        <w:t>The Helium couplings at the ISS panels will be double</w:t>
      </w:r>
      <w:r w:rsidR="004A41EE">
        <w:t xml:space="preserve"> self-sealing quick disconnects. The mating coupling (female half) in the flex hoses accept adapters to various end fittings.  It is anticipated that flexible lines that connect to the helium connectors will be purchased preassembled to mate with the Aeroquip couplings described above.</w:t>
      </w:r>
    </w:p>
    <w:p w14:paraId="4EBA896D" w14:textId="0D8A37EB" w:rsidR="004A41EE" w:rsidRPr="00342F31" w:rsidRDefault="00B16941" w:rsidP="00D0746F">
      <w:pPr>
        <w:pStyle w:val="Caption"/>
      </w:pPr>
      <w:bookmarkStart w:id="37" w:name="_Toc520892756"/>
      <w:r w:rsidRPr="00342F31">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6</w:t>
      </w:r>
      <w:r w:rsidR="00DF7383">
        <w:rPr>
          <w:noProof/>
        </w:rPr>
        <w:fldChar w:fldCharType="end"/>
      </w:r>
      <w:r w:rsidR="004F736E">
        <w:t>:</w:t>
      </w:r>
      <w:r w:rsidR="003D56A7">
        <w:t xml:space="preserve"> Helium Coupling</w:t>
      </w:r>
      <w:r w:rsidRPr="00342F31">
        <w:t xml:space="preserve"> Specifications</w:t>
      </w:r>
      <w:r w:rsidR="00E377DA">
        <w:rPr>
          <w:rStyle w:val="FootnoteReference"/>
        </w:rPr>
        <w:footnoteReference w:id="12"/>
      </w:r>
      <w:bookmarkEnd w:id="37"/>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3265"/>
        <w:gridCol w:w="5850"/>
      </w:tblGrid>
      <w:tr w:rsidR="004A41EE" w:rsidRPr="004A41EE" w14:paraId="329D44B2" w14:textId="77777777" w:rsidTr="004A41EE">
        <w:tc>
          <w:tcPr>
            <w:tcW w:w="3265" w:type="dxa"/>
            <w:shd w:val="clear" w:color="auto" w:fill="D9D9D9" w:themeFill="background1" w:themeFillShade="D9"/>
            <w:vAlign w:val="center"/>
          </w:tcPr>
          <w:p w14:paraId="65370239" w14:textId="6EFBEEAB" w:rsidR="004A41EE" w:rsidRPr="004A41EE" w:rsidRDefault="004A41EE" w:rsidP="004A41EE">
            <w:pPr>
              <w:rPr>
                <w:rFonts w:ascii="Times New Roman" w:hAnsi="Times New Roman" w:cs="Times New Roman"/>
                <w:b/>
              </w:rPr>
            </w:pPr>
            <w:r w:rsidRPr="004A41EE">
              <w:rPr>
                <w:rFonts w:ascii="Times New Roman" w:hAnsi="Times New Roman" w:cs="Times New Roman"/>
                <w:b/>
              </w:rPr>
              <w:t>GM Supply Coupling at Panels</w:t>
            </w:r>
          </w:p>
        </w:tc>
        <w:tc>
          <w:tcPr>
            <w:tcW w:w="5850" w:type="dxa"/>
          </w:tcPr>
          <w:p w14:paraId="0A5D2691" w14:textId="77777777" w:rsidR="004A41EE" w:rsidRPr="004A41EE" w:rsidRDefault="004A41EE" w:rsidP="004A41EE">
            <w:pPr>
              <w:rPr>
                <w:rFonts w:ascii="Times New Roman" w:hAnsi="Times New Roman" w:cs="Times New Roman"/>
              </w:rPr>
            </w:pPr>
            <w:r w:rsidRPr="004A41EE">
              <w:rPr>
                <w:rFonts w:ascii="Times New Roman" w:hAnsi="Times New Roman" w:cs="Times New Roman"/>
              </w:rPr>
              <w:t>Aeroquip #5400-S2-12 (3/4”), Male half (2 per Service Panel)</w:t>
            </w:r>
          </w:p>
        </w:tc>
      </w:tr>
      <w:tr w:rsidR="004A41EE" w:rsidRPr="004A41EE" w14:paraId="0A5E977B" w14:textId="77777777" w:rsidTr="004A41EE">
        <w:tc>
          <w:tcPr>
            <w:tcW w:w="3265" w:type="dxa"/>
            <w:shd w:val="clear" w:color="auto" w:fill="D9D9D9" w:themeFill="background1" w:themeFillShade="D9"/>
            <w:vAlign w:val="center"/>
          </w:tcPr>
          <w:p w14:paraId="56612718" w14:textId="0E8066FF" w:rsidR="004A41EE" w:rsidRPr="004A41EE" w:rsidRDefault="004A41EE" w:rsidP="004A41EE">
            <w:pPr>
              <w:rPr>
                <w:rFonts w:ascii="Times New Roman" w:hAnsi="Times New Roman" w:cs="Times New Roman"/>
                <w:b/>
              </w:rPr>
            </w:pPr>
            <w:r w:rsidRPr="004A41EE">
              <w:rPr>
                <w:rFonts w:ascii="Times New Roman" w:hAnsi="Times New Roman" w:cs="Times New Roman"/>
                <w:b/>
              </w:rPr>
              <w:t>GM Return Coupling at Panels</w:t>
            </w:r>
          </w:p>
        </w:tc>
        <w:tc>
          <w:tcPr>
            <w:tcW w:w="5850" w:type="dxa"/>
          </w:tcPr>
          <w:p w14:paraId="6825BA07" w14:textId="77777777" w:rsidR="004A41EE" w:rsidRPr="004A41EE" w:rsidRDefault="004A41EE" w:rsidP="004A41EE">
            <w:pPr>
              <w:rPr>
                <w:rFonts w:ascii="Times New Roman" w:hAnsi="Times New Roman" w:cs="Times New Roman"/>
              </w:rPr>
            </w:pPr>
            <w:r w:rsidRPr="004A41EE">
              <w:rPr>
                <w:rFonts w:ascii="Times New Roman" w:hAnsi="Times New Roman" w:cs="Times New Roman"/>
              </w:rPr>
              <w:t>Aeroquip #5400-S2-16 (1”), Male half (2 per Service Panel)</w:t>
            </w:r>
          </w:p>
        </w:tc>
      </w:tr>
      <w:tr w:rsidR="004A41EE" w:rsidRPr="004A41EE" w14:paraId="4BB18AD5" w14:textId="77777777" w:rsidTr="004A41EE">
        <w:tc>
          <w:tcPr>
            <w:tcW w:w="3265" w:type="dxa"/>
            <w:shd w:val="clear" w:color="auto" w:fill="D9D9D9" w:themeFill="background1" w:themeFillShade="D9"/>
            <w:vAlign w:val="center"/>
          </w:tcPr>
          <w:p w14:paraId="2A39EDFF" w14:textId="7B7E51C5" w:rsidR="004A41EE" w:rsidRPr="004A41EE" w:rsidRDefault="004A41EE" w:rsidP="004A41EE">
            <w:pPr>
              <w:rPr>
                <w:rFonts w:ascii="Times New Roman" w:hAnsi="Times New Roman" w:cs="Times New Roman"/>
                <w:b/>
              </w:rPr>
            </w:pPr>
            <w:r w:rsidRPr="004A41EE">
              <w:rPr>
                <w:rFonts w:ascii="Times New Roman" w:hAnsi="Times New Roman" w:cs="Times New Roman"/>
                <w:b/>
              </w:rPr>
              <w:t>GM Coupling at Hose</w:t>
            </w:r>
          </w:p>
        </w:tc>
        <w:tc>
          <w:tcPr>
            <w:tcW w:w="5850" w:type="dxa"/>
          </w:tcPr>
          <w:p w14:paraId="0B6C1014" w14:textId="0950FF9A" w:rsidR="004A41EE" w:rsidRPr="004A41EE" w:rsidRDefault="004A41EE" w:rsidP="004A41EE">
            <w:pPr>
              <w:rPr>
                <w:rFonts w:ascii="Times New Roman" w:hAnsi="Times New Roman" w:cs="Times New Roman"/>
              </w:rPr>
            </w:pPr>
            <w:r w:rsidRPr="004A41EE">
              <w:rPr>
                <w:rFonts w:ascii="Times New Roman" w:hAnsi="Times New Roman" w:cs="Times New Roman"/>
              </w:rPr>
              <w:t>Aeroquip #5400-S5-12/16/8, Female half</w:t>
            </w:r>
          </w:p>
        </w:tc>
      </w:tr>
    </w:tbl>
    <w:p w14:paraId="69E6039A" w14:textId="77777777" w:rsidR="004A41EE" w:rsidRPr="004A41EE" w:rsidRDefault="004A41EE" w:rsidP="004A41EE">
      <w:pPr>
        <w:rPr>
          <w:sz w:val="22"/>
          <w:szCs w:val="22"/>
        </w:rPr>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3265"/>
        <w:gridCol w:w="5850"/>
      </w:tblGrid>
      <w:tr w:rsidR="004A41EE" w:rsidRPr="004A41EE" w14:paraId="45E126D7" w14:textId="77777777" w:rsidTr="004A41EE">
        <w:tc>
          <w:tcPr>
            <w:tcW w:w="3265" w:type="dxa"/>
            <w:shd w:val="clear" w:color="auto" w:fill="D9D9D9" w:themeFill="background1" w:themeFillShade="D9"/>
            <w:vAlign w:val="center"/>
          </w:tcPr>
          <w:p w14:paraId="38251472" w14:textId="79C4D085" w:rsidR="004A41EE" w:rsidRPr="004A41EE" w:rsidRDefault="004A41EE" w:rsidP="004A41EE">
            <w:pPr>
              <w:rPr>
                <w:rFonts w:ascii="Times New Roman" w:hAnsi="Times New Roman" w:cs="Times New Roman"/>
                <w:b/>
              </w:rPr>
            </w:pPr>
            <w:r w:rsidRPr="004A41EE">
              <w:rPr>
                <w:rFonts w:ascii="Times New Roman" w:hAnsi="Times New Roman" w:cs="Times New Roman"/>
                <w:b/>
              </w:rPr>
              <w:t>JT Supply Coupling at Panels</w:t>
            </w:r>
          </w:p>
        </w:tc>
        <w:tc>
          <w:tcPr>
            <w:tcW w:w="5850" w:type="dxa"/>
          </w:tcPr>
          <w:p w14:paraId="018E29AB" w14:textId="77777777" w:rsidR="004A41EE" w:rsidRPr="004A41EE" w:rsidRDefault="004A41EE" w:rsidP="004A41EE">
            <w:pPr>
              <w:rPr>
                <w:rFonts w:ascii="Times New Roman" w:hAnsi="Times New Roman" w:cs="Times New Roman"/>
              </w:rPr>
            </w:pPr>
            <w:r w:rsidRPr="004A41EE">
              <w:rPr>
                <w:rFonts w:ascii="Times New Roman" w:hAnsi="Times New Roman" w:cs="Times New Roman"/>
              </w:rPr>
              <w:t>Aeroquip #5400-S2-8 (1/2”), Male half (1 per Service Panel)</w:t>
            </w:r>
          </w:p>
        </w:tc>
      </w:tr>
      <w:tr w:rsidR="004A41EE" w:rsidRPr="004A41EE" w14:paraId="6DF76ABE" w14:textId="77777777" w:rsidTr="004A41EE">
        <w:tc>
          <w:tcPr>
            <w:tcW w:w="3265" w:type="dxa"/>
            <w:shd w:val="clear" w:color="auto" w:fill="D9D9D9" w:themeFill="background1" w:themeFillShade="D9"/>
            <w:vAlign w:val="center"/>
          </w:tcPr>
          <w:p w14:paraId="699BD5E7" w14:textId="5A3D391C" w:rsidR="004A41EE" w:rsidRPr="004A41EE" w:rsidRDefault="004A41EE" w:rsidP="004A41EE">
            <w:pPr>
              <w:rPr>
                <w:rFonts w:ascii="Times New Roman" w:hAnsi="Times New Roman" w:cs="Times New Roman"/>
                <w:b/>
              </w:rPr>
            </w:pPr>
            <w:r w:rsidRPr="004A41EE">
              <w:rPr>
                <w:rFonts w:ascii="Times New Roman" w:hAnsi="Times New Roman" w:cs="Times New Roman"/>
                <w:b/>
              </w:rPr>
              <w:t>JT Return Coupling at Panels</w:t>
            </w:r>
          </w:p>
        </w:tc>
        <w:tc>
          <w:tcPr>
            <w:tcW w:w="5850" w:type="dxa"/>
          </w:tcPr>
          <w:p w14:paraId="1A69F562" w14:textId="77777777" w:rsidR="004A41EE" w:rsidRPr="004A41EE" w:rsidRDefault="004A41EE" w:rsidP="004A41EE">
            <w:pPr>
              <w:rPr>
                <w:rFonts w:ascii="Times New Roman" w:hAnsi="Times New Roman" w:cs="Times New Roman"/>
              </w:rPr>
            </w:pPr>
            <w:r w:rsidRPr="004A41EE">
              <w:rPr>
                <w:rFonts w:ascii="Times New Roman" w:hAnsi="Times New Roman" w:cs="Times New Roman"/>
              </w:rPr>
              <w:t>Aeroquip #5400-S2-8 (1/2”), Male half (1 per Service Panel)</w:t>
            </w:r>
          </w:p>
        </w:tc>
      </w:tr>
      <w:tr w:rsidR="004A41EE" w:rsidRPr="004A41EE" w14:paraId="0B658F3D" w14:textId="77777777" w:rsidTr="004A41EE">
        <w:tc>
          <w:tcPr>
            <w:tcW w:w="3265" w:type="dxa"/>
            <w:shd w:val="clear" w:color="auto" w:fill="D9D9D9" w:themeFill="background1" w:themeFillShade="D9"/>
            <w:vAlign w:val="center"/>
          </w:tcPr>
          <w:p w14:paraId="762C3F37" w14:textId="71048933" w:rsidR="004A41EE" w:rsidRPr="004A41EE" w:rsidRDefault="008442A4" w:rsidP="004A41EE">
            <w:pPr>
              <w:rPr>
                <w:rFonts w:ascii="Times New Roman" w:hAnsi="Times New Roman" w:cs="Times New Roman"/>
                <w:b/>
              </w:rPr>
            </w:pPr>
            <w:r>
              <w:rPr>
                <w:rFonts w:ascii="Times New Roman" w:hAnsi="Times New Roman" w:cs="Times New Roman"/>
                <w:b/>
              </w:rPr>
              <w:t>JT</w:t>
            </w:r>
            <w:r w:rsidR="004A41EE" w:rsidRPr="004A41EE">
              <w:rPr>
                <w:rFonts w:ascii="Times New Roman" w:hAnsi="Times New Roman" w:cs="Times New Roman"/>
                <w:b/>
              </w:rPr>
              <w:t xml:space="preserve"> Coupling at Hose</w:t>
            </w:r>
          </w:p>
        </w:tc>
        <w:tc>
          <w:tcPr>
            <w:tcW w:w="5850" w:type="dxa"/>
          </w:tcPr>
          <w:p w14:paraId="1A8214D2" w14:textId="26646D2E" w:rsidR="004A41EE" w:rsidRPr="004A41EE" w:rsidRDefault="004A41EE" w:rsidP="004A41EE">
            <w:pPr>
              <w:rPr>
                <w:rFonts w:ascii="Times New Roman" w:hAnsi="Times New Roman" w:cs="Times New Roman"/>
              </w:rPr>
            </w:pPr>
            <w:r w:rsidRPr="004A41EE">
              <w:rPr>
                <w:rFonts w:ascii="Times New Roman" w:hAnsi="Times New Roman" w:cs="Times New Roman"/>
              </w:rPr>
              <w:t>Aeroquip #5400-S5-12/16/8, Female half</w:t>
            </w:r>
          </w:p>
        </w:tc>
      </w:tr>
    </w:tbl>
    <w:p w14:paraId="47C6F96D" w14:textId="77777777" w:rsidR="004A41EE" w:rsidRDefault="004A41EE" w:rsidP="004A41EE"/>
    <w:p w14:paraId="23D388E2" w14:textId="77777777" w:rsidR="00D11747" w:rsidRDefault="00D11747" w:rsidP="004A41EE"/>
    <w:p w14:paraId="71F5C468" w14:textId="77777777" w:rsidR="00B16941" w:rsidRDefault="00B16941" w:rsidP="00E549E2">
      <w:pPr>
        <w:pStyle w:val="EngDMTHeading2"/>
      </w:pPr>
      <w:bookmarkStart w:id="38" w:name="_Toc520892802"/>
      <w:r>
        <w:lastRenderedPageBreak/>
        <w:t>Compressed Air Service</w:t>
      </w:r>
      <w:bookmarkEnd w:id="38"/>
    </w:p>
    <w:p w14:paraId="0AFBBF4F" w14:textId="125C1CFA" w:rsidR="00D11747" w:rsidRPr="00342F31" w:rsidRDefault="00D11747" w:rsidP="00D0746F">
      <w:pPr>
        <w:pStyle w:val="Caption"/>
      </w:pPr>
      <w:bookmarkStart w:id="39" w:name="_Toc520892757"/>
      <w:r w:rsidRPr="00342F31">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7</w:t>
      </w:r>
      <w:r w:rsidR="00DF7383">
        <w:rPr>
          <w:noProof/>
        </w:rPr>
        <w:fldChar w:fldCharType="end"/>
      </w:r>
      <w:r w:rsidR="004F736E">
        <w:t>:</w:t>
      </w:r>
      <w:r w:rsidRPr="00342F31">
        <w:t xml:space="preserve"> Compressed Air Service Specifications</w:t>
      </w:r>
      <w:r w:rsidR="00E377DA">
        <w:rPr>
          <w:rStyle w:val="FootnoteReference"/>
        </w:rPr>
        <w:footnoteReference w:id="13"/>
      </w:r>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5"/>
        <w:gridCol w:w="5741"/>
      </w:tblGrid>
      <w:tr w:rsidR="00D11747" w:rsidRPr="005611F5" w14:paraId="2AD4B87D" w14:textId="77777777" w:rsidTr="0028230D">
        <w:tc>
          <w:tcPr>
            <w:tcW w:w="3835" w:type="dxa"/>
            <w:shd w:val="clear" w:color="auto" w:fill="D9D9D9" w:themeFill="background1" w:themeFillShade="D9"/>
          </w:tcPr>
          <w:p w14:paraId="76E6FC28" w14:textId="77777777" w:rsidR="00D11747" w:rsidRPr="00AF0EDF" w:rsidRDefault="00D11747" w:rsidP="0028230D">
            <w:pPr>
              <w:rPr>
                <w:b/>
                <w:sz w:val="22"/>
              </w:rPr>
            </w:pPr>
            <w:r w:rsidRPr="00AF0EDF">
              <w:rPr>
                <w:b/>
                <w:sz w:val="22"/>
              </w:rPr>
              <w:t xml:space="preserve">System Pressure </w:t>
            </w:r>
          </w:p>
        </w:tc>
        <w:tc>
          <w:tcPr>
            <w:tcW w:w="5741" w:type="dxa"/>
          </w:tcPr>
          <w:p w14:paraId="16648F28" w14:textId="77777777" w:rsidR="00D11747" w:rsidRPr="00AF0EDF" w:rsidRDefault="00D11747" w:rsidP="0028230D">
            <w:pPr>
              <w:rPr>
                <w:sz w:val="22"/>
              </w:rPr>
            </w:pPr>
            <w:r w:rsidRPr="00AF0EDF">
              <w:rPr>
                <w:sz w:val="22"/>
              </w:rPr>
              <w:t>80 – 100PSI</w:t>
            </w:r>
          </w:p>
        </w:tc>
      </w:tr>
      <w:tr w:rsidR="00D11747" w:rsidRPr="005611F5" w14:paraId="3F65795C" w14:textId="77777777" w:rsidTr="0028230D">
        <w:tc>
          <w:tcPr>
            <w:tcW w:w="3835" w:type="dxa"/>
            <w:shd w:val="clear" w:color="auto" w:fill="D9D9D9" w:themeFill="background1" w:themeFillShade="D9"/>
          </w:tcPr>
          <w:p w14:paraId="3DB66DC6" w14:textId="77777777" w:rsidR="00D11747" w:rsidRPr="00AF0EDF" w:rsidRDefault="00D11747" w:rsidP="0028230D">
            <w:pPr>
              <w:rPr>
                <w:b/>
                <w:sz w:val="22"/>
              </w:rPr>
            </w:pPr>
            <w:r w:rsidRPr="00AF0EDF">
              <w:rPr>
                <w:b/>
                <w:sz w:val="22"/>
              </w:rPr>
              <w:t>Maximum Flow Capacity</w:t>
            </w:r>
          </w:p>
        </w:tc>
        <w:tc>
          <w:tcPr>
            <w:tcW w:w="5741" w:type="dxa"/>
          </w:tcPr>
          <w:p w14:paraId="1A9E2105" w14:textId="77777777" w:rsidR="00D11747" w:rsidRPr="00AF0EDF" w:rsidRDefault="00D11747" w:rsidP="0028230D">
            <w:pPr>
              <w:rPr>
                <w:sz w:val="22"/>
              </w:rPr>
            </w:pPr>
            <w:r w:rsidRPr="00AF0EDF">
              <w:rPr>
                <w:sz w:val="22"/>
              </w:rPr>
              <w:t>120 SLPM (~4.24 SCFM) per connector plate</w:t>
            </w:r>
          </w:p>
        </w:tc>
      </w:tr>
      <w:tr w:rsidR="00D11747" w:rsidRPr="005611F5" w14:paraId="73C5ED99" w14:textId="77777777" w:rsidTr="0028230D">
        <w:tc>
          <w:tcPr>
            <w:tcW w:w="3835" w:type="dxa"/>
            <w:shd w:val="clear" w:color="auto" w:fill="D9D9D9" w:themeFill="background1" w:themeFillShade="D9"/>
          </w:tcPr>
          <w:p w14:paraId="32ED8F45" w14:textId="77777777" w:rsidR="00D11747" w:rsidRPr="00AF0EDF" w:rsidRDefault="00D11747" w:rsidP="0028230D">
            <w:pPr>
              <w:rPr>
                <w:b/>
                <w:sz w:val="22"/>
              </w:rPr>
            </w:pPr>
            <w:r w:rsidRPr="00AF0EDF">
              <w:rPr>
                <w:b/>
                <w:sz w:val="22"/>
              </w:rPr>
              <w:t>Dew Point</w:t>
            </w:r>
          </w:p>
        </w:tc>
        <w:tc>
          <w:tcPr>
            <w:tcW w:w="5741" w:type="dxa"/>
          </w:tcPr>
          <w:p w14:paraId="5E9E2387" w14:textId="77777777" w:rsidR="00D11747" w:rsidRPr="00AF0EDF" w:rsidRDefault="00D11747" w:rsidP="0028230D">
            <w:pPr>
              <w:rPr>
                <w:sz w:val="22"/>
              </w:rPr>
            </w:pPr>
            <w:r w:rsidRPr="00AF0EDF">
              <w:rPr>
                <w:sz w:val="22"/>
              </w:rPr>
              <w:t xml:space="preserve">-40 C° </w:t>
            </w:r>
          </w:p>
        </w:tc>
      </w:tr>
    </w:tbl>
    <w:p w14:paraId="0B38F495" w14:textId="77777777" w:rsidR="00D11747" w:rsidRDefault="00D11747" w:rsidP="00D11747"/>
    <w:p w14:paraId="1D9DBF41" w14:textId="77777777" w:rsidR="00E377DA" w:rsidRDefault="00E377DA" w:rsidP="00E377DA">
      <w:pPr>
        <w:pStyle w:val="EngDMTHeading3"/>
      </w:pPr>
      <w:bookmarkStart w:id="40" w:name="_Toc520892803"/>
      <w:r>
        <w:t>Compressed Air Lines</w:t>
      </w:r>
      <w:bookmarkEnd w:id="40"/>
    </w:p>
    <w:p w14:paraId="47BEE7A5" w14:textId="77777777" w:rsidR="00E377DA" w:rsidRDefault="00E377DA" w:rsidP="00E377DA">
      <w:r>
        <w:t xml:space="preserve">Compressed air lines (1/2” ID) are routed through each of the two cable wrap services loops within the wrap, and are branched with 3/8” ID lines to couplers on the 6 coupler plate assemblies described above.  </w:t>
      </w:r>
    </w:p>
    <w:p w14:paraId="1B362C24" w14:textId="1031AEC5" w:rsidR="00D11747" w:rsidRDefault="00D11747" w:rsidP="00B16941">
      <w:r>
        <w:t>This “raw” compressed air is regulated, filtered and dried at the Gemini plant room approximately 120 meter far from the ISS panels. It is recommended that the instrument builder considers appropriate filtering, dryer and pressure regulators as close as possible to the instrument when using ISS compressed air.</w:t>
      </w:r>
      <w:r w:rsidR="00E377DA">
        <w:rPr>
          <w:rStyle w:val="FootnoteReference"/>
        </w:rPr>
        <w:footnoteReference w:id="14"/>
      </w:r>
    </w:p>
    <w:p w14:paraId="06914922" w14:textId="77A29C57" w:rsidR="00D11747" w:rsidRDefault="00D11747" w:rsidP="00D11747">
      <w:pPr>
        <w:pStyle w:val="EngDMTHeading3"/>
      </w:pPr>
      <w:bookmarkStart w:id="41" w:name="_Toc520892804"/>
      <w:r>
        <w:t>Compressed Air Connectors</w:t>
      </w:r>
      <w:bookmarkEnd w:id="41"/>
    </w:p>
    <w:p w14:paraId="4F7B53AE" w14:textId="354A32AE" w:rsidR="008442A4" w:rsidRDefault="00D11747" w:rsidP="00B16941">
      <w:r>
        <w:t xml:space="preserve">The Compressed Air couplings at the panels will be </w:t>
      </w:r>
      <w:r w:rsidR="00F96D00">
        <w:t>self-sealing</w:t>
      </w:r>
      <w:r w:rsidR="00DA65BD">
        <w:t>,</w:t>
      </w:r>
      <w:r w:rsidR="00F96D00">
        <w:t xml:space="preserve"> </w:t>
      </w:r>
      <w:r>
        <w:t>quick disconnect</w:t>
      </w:r>
      <w:r w:rsidR="00DA65BD">
        <w:t xml:space="preserve"> and valved.</w:t>
      </w:r>
      <w:r w:rsidR="00F96D00">
        <w:t xml:space="preserve"> </w:t>
      </w:r>
    </w:p>
    <w:p w14:paraId="5A3B1BD8" w14:textId="015683AA" w:rsidR="00B16941" w:rsidRPr="00342F31" w:rsidRDefault="00B16941" w:rsidP="00D0746F">
      <w:pPr>
        <w:pStyle w:val="Caption"/>
      </w:pPr>
      <w:bookmarkStart w:id="42" w:name="_Toc520892758"/>
      <w:r w:rsidRPr="00342F31">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8</w:t>
      </w:r>
      <w:r w:rsidR="00DF7383">
        <w:rPr>
          <w:noProof/>
        </w:rPr>
        <w:fldChar w:fldCharType="end"/>
      </w:r>
      <w:r w:rsidR="004F736E">
        <w:t>:</w:t>
      </w:r>
      <w:r w:rsidRPr="00342F31">
        <w:t xml:space="preserve"> Compressed Air Coupling Specification</w:t>
      </w:r>
      <w:r w:rsidR="003D56A7">
        <w:t>s</w:t>
      </w:r>
      <w:r w:rsidR="00E377DA">
        <w:rPr>
          <w:rStyle w:val="FootnoteReference"/>
        </w:rPr>
        <w:footnoteReference w:id="15"/>
      </w:r>
      <w:bookmarkEnd w:id="42"/>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2185"/>
        <w:gridCol w:w="6930"/>
      </w:tblGrid>
      <w:tr w:rsidR="00D11747" w:rsidRPr="004A41EE" w14:paraId="4896462F" w14:textId="77777777" w:rsidTr="00D11747">
        <w:tc>
          <w:tcPr>
            <w:tcW w:w="2185" w:type="dxa"/>
            <w:shd w:val="clear" w:color="auto" w:fill="D9D9D9" w:themeFill="background1" w:themeFillShade="D9"/>
            <w:vAlign w:val="center"/>
          </w:tcPr>
          <w:p w14:paraId="6A40F8B2" w14:textId="18E90BAB" w:rsidR="00D11747" w:rsidRPr="00D11747" w:rsidRDefault="00D11747" w:rsidP="0028230D">
            <w:pPr>
              <w:rPr>
                <w:rFonts w:ascii="Times New Roman" w:hAnsi="Times New Roman" w:cs="Times New Roman"/>
                <w:b/>
              </w:rPr>
            </w:pPr>
            <w:r w:rsidRPr="00D11747">
              <w:rPr>
                <w:rFonts w:ascii="Times New Roman" w:hAnsi="Times New Roman" w:cs="Times New Roman"/>
                <w:b/>
              </w:rPr>
              <w:t>Coupling at Panels</w:t>
            </w:r>
          </w:p>
        </w:tc>
        <w:tc>
          <w:tcPr>
            <w:tcW w:w="6930" w:type="dxa"/>
          </w:tcPr>
          <w:p w14:paraId="4F244CE5" w14:textId="77777777" w:rsidR="00D11747" w:rsidRDefault="00D11747" w:rsidP="00D11747">
            <w:pPr>
              <w:rPr>
                <w:rFonts w:ascii="Times New Roman" w:hAnsi="Times New Roman" w:cs="Times New Roman"/>
              </w:rPr>
            </w:pPr>
            <w:r w:rsidRPr="00D11747">
              <w:rPr>
                <w:rFonts w:ascii="Times New Roman" w:hAnsi="Times New Roman" w:cs="Times New Roman"/>
              </w:rPr>
              <w:t xml:space="preserve">Aeroquip #FD40-1001-06-06, 3/8”, Female half, Valved </w:t>
            </w:r>
          </w:p>
          <w:p w14:paraId="5991C743" w14:textId="3EA6C3BC" w:rsidR="00D11747" w:rsidRPr="00D11747" w:rsidRDefault="00D11747" w:rsidP="00D11747">
            <w:pPr>
              <w:rPr>
                <w:rFonts w:ascii="Times New Roman" w:hAnsi="Times New Roman" w:cs="Times New Roman"/>
              </w:rPr>
            </w:pPr>
            <w:r w:rsidRPr="00D11747">
              <w:rPr>
                <w:rFonts w:ascii="Times New Roman" w:hAnsi="Times New Roman" w:cs="Times New Roman"/>
              </w:rPr>
              <w:t>(2 per Service Panel)</w:t>
            </w:r>
          </w:p>
        </w:tc>
      </w:tr>
      <w:tr w:rsidR="00D11747" w:rsidRPr="004A41EE" w14:paraId="156645C0" w14:textId="77777777" w:rsidTr="00D11747">
        <w:tc>
          <w:tcPr>
            <w:tcW w:w="2185" w:type="dxa"/>
            <w:shd w:val="clear" w:color="auto" w:fill="D9D9D9" w:themeFill="background1" w:themeFillShade="D9"/>
            <w:vAlign w:val="center"/>
          </w:tcPr>
          <w:p w14:paraId="480F41AE" w14:textId="70BDED07" w:rsidR="00D11747" w:rsidRPr="00D11747" w:rsidRDefault="00D11747" w:rsidP="00D11747">
            <w:pPr>
              <w:rPr>
                <w:rFonts w:ascii="Times New Roman" w:hAnsi="Times New Roman" w:cs="Times New Roman"/>
                <w:b/>
              </w:rPr>
            </w:pPr>
            <w:r w:rsidRPr="00D11747">
              <w:rPr>
                <w:rFonts w:ascii="Times New Roman" w:hAnsi="Times New Roman" w:cs="Times New Roman"/>
                <w:b/>
              </w:rPr>
              <w:t>Coupling at Hose</w:t>
            </w:r>
          </w:p>
        </w:tc>
        <w:tc>
          <w:tcPr>
            <w:tcW w:w="6930" w:type="dxa"/>
          </w:tcPr>
          <w:p w14:paraId="0C578A6E" w14:textId="2FB85F14" w:rsidR="00D11747" w:rsidRPr="00D11747" w:rsidRDefault="00D11747" w:rsidP="0028230D">
            <w:pPr>
              <w:rPr>
                <w:rFonts w:ascii="Times New Roman" w:hAnsi="Times New Roman" w:cs="Times New Roman"/>
              </w:rPr>
            </w:pPr>
            <w:r w:rsidRPr="00D11747">
              <w:rPr>
                <w:rFonts w:ascii="Times New Roman" w:hAnsi="Times New Roman" w:cs="Times New Roman"/>
              </w:rPr>
              <w:t>Aeroquip #FD40-1014-06-06, Male half, Non-valved, Male pipe end fitting</w:t>
            </w:r>
          </w:p>
        </w:tc>
      </w:tr>
    </w:tbl>
    <w:p w14:paraId="2BE26880" w14:textId="77777777" w:rsidR="00D11747" w:rsidRDefault="00D11747" w:rsidP="00D11747"/>
    <w:p w14:paraId="7B925BBC" w14:textId="77777777" w:rsidR="00B16941" w:rsidRDefault="00B16941" w:rsidP="00B16941"/>
    <w:p w14:paraId="0E68FF91" w14:textId="48D1BD2F" w:rsidR="00B16941" w:rsidRDefault="00647686" w:rsidP="00E549E2">
      <w:pPr>
        <w:pStyle w:val="EngDMTHeading2"/>
      </w:pPr>
      <w:bookmarkStart w:id="43" w:name="_Toc520892805"/>
      <w:r>
        <w:t xml:space="preserve">Fiber Optic </w:t>
      </w:r>
      <w:r w:rsidR="00037A75">
        <w:t>Communications</w:t>
      </w:r>
      <w:bookmarkEnd w:id="43"/>
    </w:p>
    <w:p w14:paraId="14ACFAAB" w14:textId="7A8712ED" w:rsidR="00F96D00" w:rsidRDefault="00F96D00" w:rsidP="00F96D00">
      <w:r w:rsidRPr="00342F31">
        <w:t xml:space="preserve">A total of 81 duplex SC fiber connectors (162 Multimode, 62.5/125um fiber channels) are available on the ISS Service Panels and linked to the Computer Rooms. These fibers </w:t>
      </w:r>
      <w:r w:rsidR="00CF4615" w:rsidRPr="00342F31">
        <w:t xml:space="preserve">are multi-purpose and can be used to </w:t>
      </w:r>
      <w:r w:rsidR="00342F31">
        <w:t xml:space="preserve">for the Ethernet network or in </w:t>
      </w:r>
      <w:r w:rsidR="00CF4615" w:rsidRPr="00342F31">
        <w:t>other configurations such as the event bus or reflective memory</w:t>
      </w:r>
      <w:r w:rsidR="00342F31">
        <w:t>, as described below</w:t>
      </w:r>
      <w:r w:rsidR="00CF4615" w:rsidRPr="00342F31">
        <w:t>.</w:t>
      </w:r>
      <w:r w:rsidR="00CF4615">
        <w:rPr>
          <w:rFonts w:ascii="Consolas" w:hAnsi="Consolas" w:cs="Consolas"/>
          <w:kern w:val="0"/>
        </w:rPr>
        <w:t xml:space="preserve"> </w:t>
      </w:r>
      <w:r w:rsidRPr="00342F31">
        <w:t>The Service Panels also provide many extra fibers to support “raw” data transmission from the instruments back to the telescope operations/computer rooms in the support facility.</w:t>
      </w:r>
    </w:p>
    <w:p w14:paraId="087C7F2C" w14:textId="77777777" w:rsidR="00DA65BD" w:rsidRPr="00DA65BD" w:rsidRDefault="00DA65BD" w:rsidP="00F96D00">
      <w:pPr>
        <w:rPr>
          <w:rFonts w:ascii="Consolas" w:hAnsi="Consolas" w:cs="Consolas"/>
          <w:kern w:val="0"/>
        </w:rPr>
      </w:pPr>
    </w:p>
    <w:p w14:paraId="24BC7FE9" w14:textId="77777777" w:rsidR="00DA65BD" w:rsidRDefault="00F96D00" w:rsidP="00F96D00">
      <w:r w:rsidRPr="003D56A7">
        <w:t>Fiber Optic cables for the Event Bus and Synchro bus systems running in a single 18-channel cable originating from the SCS on the Telescope Center Section will be distributed to individual Facility Instrument service panels via Duplex fiber jumper cables from the incoming termination point on the ISS panel # 23 in the -X+Y panel area.</w:t>
      </w:r>
    </w:p>
    <w:p w14:paraId="50AB6763" w14:textId="77777777" w:rsidR="00DA65BD" w:rsidRDefault="00DA65BD" w:rsidP="00F96D00"/>
    <w:p w14:paraId="533FFB4B" w14:textId="6E83C863" w:rsidR="00F96D00" w:rsidRPr="003D56A7" w:rsidRDefault="00F96D00" w:rsidP="00F96D00">
      <w:r w:rsidRPr="003D56A7">
        <w:lastRenderedPageBreak/>
        <w:t xml:space="preserve">Local ISS distribution of fiber optic lines unique to the Wavefront Sensor systems will also be performed via the cable wrap connector panels using fiber optic duplex-type SC feed-through adapter connectors.  Connector panels supporting Science and Facility Instruments will contain duplex SC adapters for this purpose.  </w:t>
      </w:r>
    </w:p>
    <w:p w14:paraId="4B130301" w14:textId="77777777" w:rsidR="00F96D00" w:rsidRDefault="00F96D00" w:rsidP="004523CB"/>
    <w:p w14:paraId="2516427D" w14:textId="3632BAA0" w:rsidR="00342F31" w:rsidRDefault="003D56A7" w:rsidP="004523CB">
      <w:r>
        <w:t>P</w:t>
      </w:r>
      <w:r w:rsidR="00342F31">
        <w:t xml:space="preserve">hysical devices required for communications such as switches, servers and boards must be located </w:t>
      </w:r>
      <w:r w:rsidR="00DA65BD">
        <w:t>within instrument electronics enclosures</w:t>
      </w:r>
      <w:r w:rsidR="007C01E1">
        <w:t>.</w:t>
      </w:r>
      <w:r w:rsidR="007C01E1">
        <w:rPr>
          <w:rStyle w:val="FootnoteReference"/>
        </w:rPr>
        <w:footnoteReference w:id="16"/>
      </w:r>
    </w:p>
    <w:p w14:paraId="3DE3063B" w14:textId="77777777" w:rsidR="002D34E7" w:rsidRDefault="002D34E7" w:rsidP="004523CB"/>
    <w:p w14:paraId="0585BD45" w14:textId="000AA661" w:rsidR="002D34E7" w:rsidRDefault="002D34E7" w:rsidP="002D34E7">
      <w:r w:rsidRPr="00D0746F">
        <w:t>In addition to the Multi Mode fibers described above, a 9-pair Single-Mode Fiber Optic cable (8.3/125um) was installed and terminated in spare connector panel #17 -X+Y for future use.  This type of fiber will support Gigabit rate data transfer</w:t>
      </w:r>
      <w:r w:rsidRPr="003D56A7">
        <w:t>. At GN the fiber has since been removed due to damage to the sheathing</w:t>
      </w:r>
      <w:r w:rsidR="00FE679E">
        <w:t>.</w:t>
      </w:r>
    </w:p>
    <w:p w14:paraId="02836351" w14:textId="77777777" w:rsidR="002D34E7" w:rsidRDefault="002D34E7" w:rsidP="004523CB"/>
    <w:p w14:paraId="620174CD" w14:textId="42FEB642" w:rsidR="00342F31" w:rsidRDefault="00342F31" w:rsidP="00342F31">
      <w:pPr>
        <w:pStyle w:val="EngDMTHeading3"/>
      </w:pPr>
      <w:bookmarkStart w:id="44" w:name="_Toc520892806"/>
      <w:r>
        <w:t>Ethernet Network</w:t>
      </w:r>
      <w:bookmarkEnd w:id="44"/>
    </w:p>
    <w:p w14:paraId="0CEF9B75" w14:textId="7C71A66E" w:rsidR="00342F31" w:rsidRDefault="00342F31" w:rsidP="00342F31">
      <w:r w:rsidRPr="004523CB">
        <w:t>Ethernet is provided through only one pair of fibers. Instrument’s Data and Control is communi</w:t>
      </w:r>
      <w:r>
        <w:t>cated through this single pair.</w:t>
      </w:r>
      <w:r w:rsidR="009A4527">
        <w:rPr>
          <w:rStyle w:val="FootnoteReference"/>
        </w:rPr>
        <w:footnoteReference w:id="17"/>
      </w:r>
      <w:r>
        <w:t xml:space="preserve"> Gemini is currently working to expand this to two fiber connections per switch to provide redundancy.</w:t>
      </w:r>
    </w:p>
    <w:p w14:paraId="21F73EDB" w14:textId="432AB1E6" w:rsidR="00F87790" w:rsidRPr="00342F31" w:rsidRDefault="00F87790" w:rsidP="00D0746F">
      <w:pPr>
        <w:pStyle w:val="Caption"/>
      </w:pPr>
      <w:bookmarkStart w:id="45" w:name="_Toc520892759"/>
      <w:r w:rsidRPr="00342F31">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9</w:t>
      </w:r>
      <w:r w:rsidR="00DF7383">
        <w:rPr>
          <w:noProof/>
        </w:rPr>
        <w:fldChar w:fldCharType="end"/>
      </w:r>
      <w:r w:rsidR="004F736E">
        <w:t>:</w:t>
      </w:r>
      <w:r w:rsidRPr="00342F31">
        <w:t xml:space="preserve"> </w:t>
      </w:r>
      <w:r w:rsidR="00342F31">
        <w:t xml:space="preserve">Ethernet </w:t>
      </w:r>
      <w:r w:rsidR="003D56A7">
        <w:t>Service and Connector</w:t>
      </w:r>
      <w:r w:rsidRPr="00342F31">
        <w:t xml:space="preserve"> Specifications</w:t>
      </w:r>
      <w:r w:rsidR="009A4527">
        <w:rPr>
          <w:rStyle w:val="FootnoteReference"/>
        </w:rPr>
        <w:footnoteReference w:id="18"/>
      </w:r>
      <w:bookmarkEnd w:id="45"/>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1645"/>
        <w:gridCol w:w="7931"/>
      </w:tblGrid>
      <w:tr w:rsidR="004523CB" w:rsidRPr="004523CB" w14:paraId="66EC7D6E" w14:textId="77777777" w:rsidTr="004523CB">
        <w:tc>
          <w:tcPr>
            <w:tcW w:w="1645" w:type="dxa"/>
            <w:shd w:val="clear" w:color="auto" w:fill="D9D9D9" w:themeFill="background1" w:themeFillShade="D9"/>
            <w:vAlign w:val="center"/>
          </w:tcPr>
          <w:p w14:paraId="1FD3283C" w14:textId="77777777" w:rsidR="004523CB" w:rsidRPr="004523CB" w:rsidRDefault="004523CB" w:rsidP="004523CB">
            <w:pPr>
              <w:rPr>
                <w:rFonts w:ascii="Times New Roman" w:hAnsi="Times New Roman" w:cs="Times New Roman"/>
                <w:b/>
              </w:rPr>
            </w:pPr>
            <w:r w:rsidRPr="004523CB">
              <w:rPr>
                <w:rFonts w:ascii="Times New Roman" w:hAnsi="Times New Roman" w:cs="Times New Roman"/>
                <w:b/>
              </w:rPr>
              <w:t>Service</w:t>
            </w:r>
          </w:p>
        </w:tc>
        <w:tc>
          <w:tcPr>
            <w:tcW w:w="7931" w:type="dxa"/>
          </w:tcPr>
          <w:p w14:paraId="02BB4FAE" w14:textId="0766F93D" w:rsidR="004523CB" w:rsidRPr="004523CB" w:rsidRDefault="004523CB" w:rsidP="004523CB">
            <w:pPr>
              <w:rPr>
                <w:rFonts w:ascii="Times New Roman" w:hAnsi="Times New Roman" w:cs="Times New Roman"/>
              </w:rPr>
            </w:pPr>
            <w:r w:rsidRPr="004523CB">
              <w:rPr>
                <w:rFonts w:ascii="Times New Roman" w:hAnsi="Times New Roman" w:cs="Times New Roman"/>
              </w:rPr>
              <w:t>Ethernet Network</w:t>
            </w:r>
          </w:p>
        </w:tc>
      </w:tr>
      <w:tr w:rsidR="004523CB" w:rsidRPr="004523CB" w14:paraId="4C473E79" w14:textId="77777777" w:rsidTr="004523CB">
        <w:tc>
          <w:tcPr>
            <w:tcW w:w="1645" w:type="dxa"/>
            <w:shd w:val="clear" w:color="auto" w:fill="D9D9D9" w:themeFill="background1" w:themeFillShade="D9"/>
            <w:vAlign w:val="center"/>
          </w:tcPr>
          <w:p w14:paraId="1994E026" w14:textId="50D70AFF" w:rsidR="004523CB" w:rsidRPr="004523CB" w:rsidRDefault="004523CB" w:rsidP="004523CB">
            <w:pPr>
              <w:rPr>
                <w:rFonts w:ascii="Times New Roman" w:hAnsi="Times New Roman" w:cs="Times New Roman"/>
                <w:b/>
              </w:rPr>
            </w:pPr>
            <w:r w:rsidRPr="004523CB">
              <w:rPr>
                <w:rFonts w:ascii="Times New Roman" w:hAnsi="Times New Roman" w:cs="Times New Roman"/>
                <w:b/>
              </w:rPr>
              <w:t xml:space="preserve">Protocol </w:t>
            </w:r>
          </w:p>
        </w:tc>
        <w:tc>
          <w:tcPr>
            <w:tcW w:w="7931" w:type="dxa"/>
          </w:tcPr>
          <w:p w14:paraId="7F67CD98" w14:textId="77777777" w:rsidR="004523CB" w:rsidRPr="004523CB" w:rsidRDefault="004523CB" w:rsidP="004523CB">
            <w:pPr>
              <w:rPr>
                <w:rFonts w:ascii="Times New Roman" w:hAnsi="Times New Roman" w:cs="Times New Roman"/>
              </w:rPr>
            </w:pPr>
            <w:r w:rsidRPr="004523CB">
              <w:rPr>
                <w:rFonts w:ascii="Times New Roman" w:hAnsi="Times New Roman" w:cs="Times New Roman"/>
              </w:rPr>
              <w:t>TCP/IP</w:t>
            </w:r>
          </w:p>
        </w:tc>
      </w:tr>
      <w:tr w:rsidR="004523CB" w:rsidRPr="004523CB" w14:paraId="3F702254" w14:textId="77777777" w:rsidTr="004523CB">
        <w:tc>
          <w:tcPr>
            <w:tcW w:w="1645" w:type="dxa"/>
            <w:shd w:val="clear" w:color="auto" w:fill="D9D9D9" w:themeFill="background1" w:themeFillShade="D9"/>
            <w:vAlign w:val="center"/>
          </w:tcPr>
          <w:p w14:paraId="64348457" w14:textId="77777777" w:rsidR="004523CB" w:rsidRPr="004523CB" w:rsidRDefault="004523CB" w:rsidP="004523CB">
            <w:pPr>
              <w:rPr>
                <w:rFonts w:ascii="Times New Roman" w:hAnsi="Times New Roman" w:cs="Times New Roman"/>
                <w:b/>
              </w:rPr>
            </w:pPr>
            <w:r w:rsidRPr="004523CB">
              <w:rPr>
                <w:rFonts w:ascii="Times New Roman" w:hAnsi="Times New Roman" w:cs="Times New Roman"/>
                <w:b/>
              </w:rPr>
              <w:t>ISS Connector</w:t>
            </w:r>
          </w:p>
        </w:tc>
        <w:tc>
          <w:tcPr>
            <w:tcW w:w="7931" w:type="dxa"/>
          </w:tcPr>
          <w:p w14:paraId="4DC5FC62" w14:textId="77777777" w:rsidR="004523CB" w:rsidRPr="004523CB" w:rsidRDefault="004523CB" w:rsidP="004523CB">
            <w:pPr>
              <w:rPr>
                <w:rFonts w:ascii="Times New Roman" w:hAnsi="Times New Roman" w:cs="Times New Roman"/>
              </w:rPr>
            </w:pPr>
            <w:r w:rsidRPr="004523CB">
              <w:rPr>
                <w:rFonts w:ascii="Times New Roman" w:hAnsi="Times New Roman" w:cs="Times New Roman"/>
              </w:rPr>
              <w:t>SC Duplex</w:t>
            </w:r>
          </w:p>
        </w:tc>
      </w:tr>
      <w:tr w:rsidR="004523CB" w:rsidRPr="004523CB" w14:paraId="5386D1AF" w14:textId="77777777" w:rsidTr="004523CB">
        <w:trPr>
          <w:trHeight w:val="34"/>
        </w:trPr>
        <w:tc>
          <w:tcPr>
            <w:tcW w:w="1645" w:type="dxa"/>
            <w:shd w:val="clear" w:color="auto" w:fill="D9D9D9" w:themeFill="background1" w:themeFillShade="D9"/>
            <w:vAlign w:val="center"/>
          </w:tcPr>
          <w:p w14:paraId="4BE1CB7A" w14:textId="77777777" w:rsidR="004523CB" w:rsidRPr="004523CB" w:rsidRDefault="004523CB" w:rsidP="004523CB">
            <w:pPr>
              <w:rPr>
                <w:rFonts w:ascii="Times New Roman" w:hAnsi="Times New Roman" w:cs="Times New Roman"/>
                <w:b/>
              </w:rPr>
            </w:pPr>
            <w:r w:rsidRPr="004523CB">
              <w:rPr>
                <w:rFonts w:ascii="Times New Roman" w:hAnsi="Times New Roman" w:cs="Times New Roman"/>
                <w:b/>
              </w:rPr>
              <w:t>Cable</w:t>
            </w:r>
          </w:p>
        </w:tc>
        <w:tc>
          <w:tcPr>
            <w:tcW w:w="7931" w:type="dxa"/>
          </w:tcPr>
          <w:p w14:paraId="3047F4CB" w14:textId="77777777" w:rsidR="004523CB" w:rsidRPr="004523CB" w:rsidRDefault="004523CB" w:rsidP="004523CB">
            <w:pPr>
              <w:rPr>
                <w:rFonts w:ascii="Times New Roman" w:hAnsi="Times New Roman" w:cs="Times New Roman"/>
              </w:rPr>
            </w:pPr>
            <w:r w:rsidRPr="004523CB">
              <w:rPr>
                <w:rFonts w:ascii="Times New Roman" w:hAnsi="Times New Roman" w:cs="Times New Roman"/>
              </w:rPr>
              <w:t>MM Fiber Optic 62.5/125</w:t>
            </w:r>
          </w:p>
        </w:tc>
      </w:tr>
    </w:tbl>
    <w:p w14:paraId="3C172602" w14:textId="77777777" w:rsidR="004523CB" w:rsidRDefault="004523CB" w:rsidP="004523CB">
      <w:pPr>
        <w:rPr>
          <w:sz w:val="22"/>
          <w:szCs w:val="22"/>
        </w:rPr>
      </w:pPr>
    </w:p>
    <w:p w14:paraId="4D9E1E76" w14:textId="0FB4A528" w:rsidR="00342F31" w:rsidRDefault="00342F31" w:rsidP="00342F31">
      <w:pPr>
        <w:pStyle w:val="EngDMTHeading3"/>
      </w:pPr>
      <w:bookmarkStart w:id="46" w:name="_Toc520892807"/>
      <w:r>
        <w:t>Synchro Bus</w:t>
      </w:r>
      <w:bookmarkEnd w:id="46"/>
    </w:p>
    <w:p w14:paraId="1C9764E9" w14:textId="5BAFB8D0" w:rsidR="00342F31" w:rsidRPr="002D34E7" w:rsidRDefault="00342F31" w:rsidP="002D34E7">
      <w:r w:rsidRPr="002D34E7">
        <w:t>The Synchro Bus is a series connection.  In/out signals must be bridged at the connector panels when not connected to instruments, and the two connectors of the pair must be bridged to keep the integrity of the bus.</w:t>
      </w:r>
    </w:p>
    <w:p w14:paraId="22A79A97" w14:textId="66B92FA0" w:rsidR="00082CBD" w:rsidRDefault="00082CBD" w:rsidP="00082CBD">
      <w:pPr>
        <w:pStyle w:val="Caption"/>
      </w:pPr>
      <w:bookmarkStart w:id="47" w:name="_Toc520892760"/>
      <w:r>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10</w:t>
      </w:r>
      <w:r w:rsidR="00DF7383">
        <w:rPr>
          <w:noProof/>
        </w:rPr>
        <w:fldChar w:fldCharType="end"/>
      </w:r>
      <w:r w:rsidR="004F736E">
        <w:t>:</w:t>
      </w:r>
      <w:r>
        <w:t xml:space="preserve"> Synchro Bus Service and Connector Specifications</w:t>
      </w:r>
      <w:r w:rsidR="002D34E7">
        <w:rPr>
          <w:rStyle w:val="FootnoteReference"/>
        </w:rPr>
        <w:footnoteReference w:id="19"/>
      </w:r>
      <w:bookmarkEnd w:id="47"/>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1645"/>
        <w:gridCol w:w="7931"/>
      </w:tblGrid>
      <w:tr w:rsidR="004523CB" w:rsidRPr="004523CB" w14:paraId="0E75EACE" w14:textId="77777777" w:rsidTr="004523CB">
        <w:tc>
          <w:tcPr>
            <w:tcW w:w="1645" w:type="dxa"/>
            <w:shd w:val="clear" w:color="auto" w:fill="D9D9D9" w:themeFill="background1" w:themeFillShade="D9"/>
            <w:vAlign w:val="center"/>
          </w:tcPr>
          <w:p w14:paraId="6DB641C9" w14:textId="77777777" w:rsidR="004523CB" w:rsidRPr="004523CB" w:rsidRDefault="004523CB" w:rsidP="004523CB">
            <w:pPr>
              <w:rPr>
                <w:rFonts w:ascii="Times New Roman" w:hAnsi="Times New Roman" w:cs="Times New Roman"/>
                <w:b/>
              </w:rPr>
            </w:pPr>
            <w:r w:rsidRPr="004523CB">
              <w:rPr>
                <w:rFonts w:ascii="Times New Roman" w:hAnsi="Times New Roman" w:cs="Times New Roman"/>
                <w:b/>
              </w:rPr>
              <w:t>Service</w:t>
            </w:r>
          </w:p>
        </w:tc>
        <w:tc>
          <w:tcPr>
            <w:tcW w:w="7931" w:type="dxa"/>
          </w:tcPr>
          <w:p w14:paraId="0406A85F" w14:textId="5674099E" w:rsidR="004523CB" w:rsidRPr="004523CB" w:rsidRDefault="004523CB" w:rsidP="00146680">
            <w:pPr>
              <w:rPr>
                <w:rFonts w:ascii="Times New Roman" w:hAnsi="Times New Roman" w:cs="Times New Roman"/>
              </w:rPr>
            </w:pPr>
            <w:r w:rsidRPr="004523CB">
              <w:rPr>
                <w:rFonts w:ascii="Times New Roman" w:hAnsi="Times New Roman" w:cs="Times New Roman"/>
              </w:rPr>
              <w:t>Synchro Bus</w:t>
            </w:r>
          </w:p>
        </w:tc>
      </w:tr>
      <w:tr w:rsidR="004523CB" w:rsidRPr="004523CB" w14:paraId="454897DB" w14:textId="77777777" w:rsidTr="004523CB">
        <w:tc>
          <w:tcPr>
            <w:tcW w:w="1645" w:type="dxa"/>
            <w:shd w:val="clear" w:color="auto" w:fill="D9D9D9" w:themeFill="background1" w:themeFillShade="D9"/>
            <w:vAlign w:val="center"/>
          </w:tcPr>
          <w:p w14:paraId="5CBD8D58" w14:textId="77777777" w:rsidR="004523CB" w:rsidRPr="004523CB" w:rsidRDefault="004523CB" w:rsidP="004523CB">
            <w:pPr>
              <w:rPr>
                <w:rFonts w:ascii="Times New Roman" w:hAnsi="Times New Roman" w:cs="Times New Roman"/>
                <w:b/>
              </w:rPr>
            </w:pPr>
            <w:r w:rsidRPr="004523CB">
              <w:rPr>
                <w:rFonts w:ascii="Times New Roman" w:hAnsi="Times New Roman" w:cs="Times New Roman"/>
                <w:b/>
              </w:rPr>
              <w:t xml:space="preserve">Protocol </w:t>
            </w:r>
          </w:p>
        </w:tc>
        <w:tc>
          <w:tcPr>
            <w:tcW w:w="7931" w:type="dxa"/>
          </w:tcPr>
          <w:p w14:paraId="6EE43EC2" w14:textId="77777777" w:rsidR="004523CB" w:rsidRPr="004523CB" w:rsidRDefault="004523CB" w:rsidP="004523CB">
            <w:pPr>
              <w:rPr>
                <w:rFonts w:ascii="Times New Roman" w:hAnsi="Times New Roman" w:cs="Times New Roman"/>
              </w:rPr>
            </w:pPr>
            <w:r w:rsidRPr="004523CB">
              <w:rPr>
                <w:rFonts w:ascii="Times New Roman" w:hAnsi="Times New Roman" w:cs="Times New Roman"/>
              </w:rPr>
              <w:t>Reflective Memory</w:t>
            </w:r>
          </w:p>
        </w:tc>
      </w:tr>
      <w:tr w:rsidR="004523CB" w:rsidRPr="004523CB" w14:paraId="4302B4C5" w14:textId="77777777" w:rsidTr="004523CB">
        <w:tc>
          <w:tcPr>
            <w:tcW w:w="1645" w:type="dxa"/>
            <w:shd w:val="clear" w:color="auto" w:fill="D9D9D9" w:themeFill="background1" w:themeFillShade="D9"/>
            <w:vAlign w:val="center"/>
          </w:tcPr>
          <w:p w14:paraId="0CF67E4F" w14:textId="77777777" w:rsidR="004523CB" w:rsidRPr="004523CB" w:rsidRDefault="004523CB" w:rsidP="004523CB">
            <w:pPr>
              <w:rPr>
                <w:rFonts w:ascii="Times New Roman" w:hAnsi="Times New Roman" w:cs="Times New Roman"/>
                <w:b/>
              </w:rPr>
            </w:pPr>
            <w:r w:rsidRPr="004523CB">
              <w:rPr>
                <w:rFonts w:ascii="Times New Roman" w:hAnsi="Times New Roman" w:cs="Times New Roman"/>
                <w:b/>
              </w:rPr>
              <w:t>ISS Connector</w:t>
            </w:r>
          </w:p>
        </w:tc>
        <w:tc>
          <w:tcPr>
            <w:tcW w:w="7931" w:type="dxa"/>
          </w:tcPr>
          <w:p w14:paraId="675856B1" w14:textId="77777777" w:rsidR="004523CB" w:rsidRPr="004523CB" w:rsidRDefault="004523CB" w:rsidP="004523CB">
            <w:pPr>
              <w:rPr>
                <w:rFonts w:ascii="Times New Roman" w:hAnsi="Times New Roman" w:cs="Times New Roman"/>
              </w:rPr>
            </w:pPr>
            <w:r w:rsidRPr="004523CB">
              <w:rPr>
                <w:rFonts w:ascii="Times New Roman" w:hAnsi="Times New Roman" w:cs="Times New Roman"/>
              </w:rPr>
              <w:t>SC Duplex</w:t>
            </w:r>
          </w:p>
        </w:tc>
      </w:tr>
      <w:tr w:rsidR="004523CB" w:rsidRPr="004523CB" w14:paraId="1C790F8B" w14:textId="77777777" w:rsidTr="004523CB">
        <w:trPr>
          <w:trHeight w:val="34"/>
        </w:trPr>
        <w:tc>
          <w:tcPr>
            <w:tcW w:w="1645" w:type="dxa"/>
            <w:shd w:val="clear" w:color="auto" w:fill="D9D9D9" w:themeFill="background1" w:themeFillShade="D9"/>
            <w:vAlign w:val="center"/>
          </w:tcPr>
          <w:p w14:paraId="59DDB5B1" w14:textId="77777777" w:rsidR="004523CB" w:rsidRPr="004523CB" w:rsidRDefault="004523CB" w:rsidP="004523CB">
            <w:pPr>
              <w:rPr>
                <w:rFonts w:ascii="Times New Roman" w:hAnsi="Times New Roman" w:cs="Times New Roman"/>
                <w:b/>
              </w:rPr>
            </w:pPr>
            <w:r w:rsidRPr="004523CB">
              <w:rPr>
                <w:rFonts w:ascii="Times New Roman" w:hAnsi="Times New Roman" w:cs="Times New Roman"/>
                <w:b/>
              </w:rPr>
              <w:t>Cable</w:t>
            </w:r>
          </w:p>
        </w:tc>
        <w:tc>
          <w:tcPr>
            <w:tcW w:w="7931" w:type="dxa"/>
          </w:tcPr>
          <w:p w14:paraId="2990361F" w14:textId="77777777" w:rsidR="004523CB" w:rsidRPr="004523CB" w:rsidRDefault="004523CB" w:rsidP="004523CB">
            <w:pPr>
              <w:rPr>
                <w:rFonts w:ascii="Times New Roman" w:hAnsi="Times New Roman" w:cs="Times New Roman"/>
              </w:rPr>
            </w:pPr>
            <w:r w:rsidRPr="004523CB">
              <w:rPr>
                <w:rFonts w:ascii="Times New Roman" w:hAnsi="Times New Roman" w:cs="Times New Roman"/>
              </w:rPr>
              <w:t>MM Fiber Optic 62.5/125</w:t>
            </w:r>
          </w:p>
        </w:tc>
      </w:tr>
    </w:tbl>
    <w:p w14:paraId="05BA1866" w14:textId="77777777" w:rsidR="00342F31" w:rsidRDefault="00342F31" w:rsidP="00342F31">
      <w:pPr>
        <w:jc w:val="center"/>
        <w:rPr>
          <w:highlight w:val="red"/>
        </w:rPr>
      </w:pPr>
    </w:p>
    <w:p w14:paraId="74A6E4CD" w14:textId="77777777" w:rsidR="002D34E7" w:rsidRDefault="002D34E7">
      <w:pPr>
        <w:suppressAutoHyphens w:val="0"/>
        <w:rPr>
          <w:b/>
          <w:i/>
          <w:noProof/>
          <w:kern w:val="28"/>
          <w:szCs w:val="20"/>
        </w:rPr>
      </w:pPr>
      <w:r>
        <w:br w:type="page"/>
      </w:r>
    </w:p>
    <w:p w14:paraId="00AD0626" w14:textId="2C05C6C3" w:rsidR="00342F31" w:rsidRDefault="00342F31" w:rsidP="00342F31">
      <w:pPr>
        <w:pStyle w:val="EngDMTHeading3"/>
      </w:pPr>
      <w:bookmarkStart w:id="48" w:name="_Toc520892808"/>
      <w:r>
        <w:lastRenderedPageBreak/>
        <w:t>Event Bus</w:t>
      </w:r>
      <w:bookmarkEnd w:id="48"/>
    </w:p>
    <w:p w14:paraId="338641F9" w14:textId="2B1B38C7" w:rsidR="00342F31" w:rsidRPr="00342F31" w:rsidRDefault="00342F31" w:rsidP="00342F31">
      <w:r>
        <w:rPr>
          <w:sz w:val="22"/>
          <w:szCs w:val="22"/>
        </w:rPr>
        <w:t>The instrument builder must include the Event Bus connector if it is going to be used</w:t>
      </w:r>
      <w:r w:rsidRPr="004523CB">
        <w:t>.</w:t>
      </w:r>
    </w:p>
    <w:p w14:paraId="0F53A16B" w14:textId="3553ACA1" w:rsidR="00082CBD" w:rsidRDefault="00082CBD" w:rsidP="00082CBD">
      <w:pPr>
        <w:pStyle w:val="Caption"/>
      </w:pPr>
      <w:bookmarkStart w:id="49" w:name="_Toc520892761"/>
      <w:r>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11</w:t>
      </w:r>
      <w:r w:rsidR="00DF7383">
        <w:rPr>
          <w:noProof/>
        </w:rPr>
        <w:fldChar w:fldCharType="end"/>
      </w:r>
      <w:r w:rsidR="004F736E">
        <w:t>:</w:t>
      </w:r>
      <w:r>
        <w:t xml:space="preserve"> Event Bus Service and Connector Specifications</w:t>
      </w:r>
      <w:r w:rsidR="002D34E7">
        <w:rPr>
          <w:rStyle w:val="FootnoteReference"/>
        </w:rPr>
        <w:footnoteReference w:id="20"/>
      </w:r>
      <w:bookmarkEnd w:id="49"/>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1645"/>
        <w:gridCol w:w="7931"/>
      </w:tblGrid>
      <w:tr w:rsidR="004523CB" w:rsidRPr="004523CB" w14:paraId="74672D16" w14:textId="77777777" w:rsidTr="004523CB">
        <w:tc>
          <w:tcPr>
            <w:tcW w:w="1645" w:type="dxa"/>
            <w:shd w:val="clear" w:color="auto" w:fill="D9D9D9" w:themeFill="background1" w:themeFillShade="D9"/>
            <w:vAlign w:val="center"/>
          </w:tcPr>
          <w:p w14:paraId="1924BF38" w14:textId="77777777" w:rsidR="004523CB" w:rsidRPr="004523CB" w:rsidRDefault="004523CB" w:rsidP="004523CB">
            <w:pPr>
              <w:rPr>
                <w:rFonts w:ascii="Times New Roman" w:hAnsi="Times New Roman" w:cs="Times New Roman"/>
                <w:b/>
              </w:rPr>
            </w:pPr>
            <w:r w:rsidRPr="004523CB">
              <w:rPr>
                <w:rFonts w:ascii="Times New Roman" w:hAnsi="Times New Roman" w:cs="Times New Roman"/>
                <w:b/>
              </w:rPr>
              <w:t>Service</w:t>
            </w:r>
          </w:p>
        </w:tc>
        <w:tc>
          <w:tcPr>
            <w:tcW w:w="7931" w:type="dxa"/>
          </w:tcPr>
          <w:p w14:paraId="31C88370" w14:textId="77777777" w:rsidR="004523CB" w:rsidRPr="004523CB" w:rsidRDefault="004523CB" w:rsidP="004523CB">
            <w:pPr>
              <w:rPr>
                <w:rFonts w:ascii="Times New Roman" w:hAnsi="Times New Roman" w:cs="Times New Roman"/>
              </w:rPr>
            </w:pPr>
            <w:r w:rsidRPr="004523CB">
              <w:rPr>
                <w:rFonts w:ascii="Times New Roman" w:hAnsi="Times New Roman" w:cs="Times New Roman"/>
              </w:rPr>
              <w:t>Event Bus (Also see ICD 11 Event Bus)</w:t>
            </w:r>
          </w:p>
        </w:tc>
      </w:tr>
      <w:tr w:rsidR="004523CB" w:rsidRPr="004523CB" w14:paraId="5BEBD194" w14:textId="77777777" w:rsidTr="004523CB">
        <w:tc>
          <w:tcPr>
            <w:tcW w:w="1645" w:type="dxa"/>
            <w:shd w:val="clear" w:color="auto" w:fill="D9D9D9" w:themeFill="background1" w:themeFillShade="D9"/>
            <w:vAlign w:val="center"/>
          </w:tcPr>
          <w:p w14:paraId="3539972F" w14:textId="77777777" w:rsidR="004523CB" w:rsidRPr="004523CB" w:rsidRDefault="004523CB" w:rsidP="004523CB">
            <w:pPr>
              <w:rPr>
                <w:rFonts w:ascii="Times New Roman" w:hAnsi="Times New Roman" w:cs="Times New Roman"/>
                <w:b/>
              </w:rPr>
            </w:pPr>
            <w:r w:rsidRPr="004523CB">
              <w:rPr>
                <w:rFonts w:ascii="Times New Roman" w:hAnsi="Times New Roman" w:cs="Times New Roman"/>
                <w:b/>
              </w:rPr>
              <w:t xml:space="preserve">Protocol </w:t>
            </w:r>
          </w:p>
        </w:tc>
        <w:tc>
          <w:tcPr>
            <w:tcW w:w="7931" w:type="dxa"/>
          </w:tcPr>
          <w:p w14:paraId="7D69B904" w14:textId="77777777" w:rsidR="004523CB" w:rsidRPr="004523CB" w:rsidRDefault="004523CB" w:rsidP="004523CB">
            <w:pPr>
              <w:rPr>
                <w:rFonts w:ascii="Times New Roman" w:hAnsi="Times New Roman" w:cs="Times New Roman"/>
              </w:rPr>
            </w:pPr>
            <w:r w:rsidRPr="004523CB">
              <w:rPr>
                <w:rFonts w:ascii="Times New Roman" w:hAnsi="Times New Roman" w:cs="Times New Roman"/>
              </w:rPr>
              <w:t>N/A</w:t>
            </w:r>
          </w:p>
        </w:tc>
      </w:tr>
      <w:tr w:rsidR="004523CB" w:rsidRPr="004523CB" w14:paraId="6CE09092" w14:textId="77777777" w:rsidTr="004523CB">
        <w:tc>
          <w:tcPr>
            <w:tcW w:w="1645" w:type="dxa"/>
            <w:shd w:val="clear" w:color="auto" w:fill="D9D9D9" w:themeFill="background1" w:themeFillShade="D9"/>
            <w:vAlign w:val="center"/>
          </w:tcPr>
          <w:p w14:paraId="00D3EFD0" w14:textId="77777777" w:rsidR="004523CB" w:rsidRPr="004523CB" w:rsidRDefault="004523CB" w:rsidP="004523CB">
            <w:pPr>
              <w:rPr>
                <w:rFonts w:ascii="Times New Roman" w:hAnsi="Times New Roman" w:cs="Times New Roman"/>
                <w:b/>
              </w:rPr>
            </w:pPr>
            <w:r w:rsidRPr="004523CB">
              <w:rPr>
                <w:rFonts w:ascii="Times New Roman" w:hAnsi="Times New Roman" w:cs="Times New Roman"/>
                <w:b/>
              </w:rPr>
              <w:t>ISS Connector</w:t>
            </w:r>
          </w:p>
        </w:tc>
        <w:tc>
          <w:tcPr>
            <w:tcW w:w="7931" w:type="dxa"/>
          </w:tcPr>
          <w:p w14:paraId="5DA3B841" w14:textId="77777777" w:rsidR="004523CB" w:rsidRPr="004523CB" w:rsidRDefault="004523CB" w:rsidP="004523CB">
            <w:pPr>
              <w:rPr>
                <w:rFonts w:ascii="Times New Roman" w:hAnsi="Times New Roman" w:cs="Times New Roman"/>
              </w:rPr>
            </w:pPr>
            <w:r w:rsidRPr="004523CB">
              <w:rPr>
                <w:rFonts w:ascii="Times New Roman" w:hAnsi="Times New Roman" w:cs="Times New Roman"/>
              </w:rPr>
              <w:t>SC Duplex</w:t>
            </w:r>
          </w:p>
        </w:tc>
      </w:tr>
      <w:tr w:rsidR="004523CB" w:rsidRPr="004523CB" w14:paraId="3418ABB5" w14:textId="77777777" w:rsidTr="004523CB">
        <w:trPr>
          <w:trHeight w:val="34"/>
        </w:trPr>
        <w:tc>
          <w:tcPr>
            <w:tcW w:w="1645" w:type="dxa"/>
            <w:shd w:val="clear" w:color="auto" w:fill="D9D9D9" w:themeFill="background1" w:themeFillShade="D9"/>
            <w:vAlign w:val="center"/>
          </w:tcPr>
          <w:p w14:paraId="7E17191C" w14:textId="77777777" w:rsidR="004523CB" w:rsidRPr="004523CB" w:rsidRDefault="004523CB" w:rsidP="004523CB">
            <w:pPr>
              <w:rPr>
                <w:rFonts w:ascii="Times New Roman" w:hAnsi="Times New Roman" w:cs="Times New Roman"/>
                <w:b/>
              </w:rPr>
            </w:pPr>
            <w:r w:rsidRPr="004523CB">
              <w:rPr>
                <w:rFonts w:ascii="Times New Roman" w:hAnsi="Times New Roman" w:cs="Times New Roman"/>
                <w:b/>
              </w:rPr>
              <w:t>Cable</w:t>
            </w:r>
          </w:p>
        </w:tc>
        <w:tc>
          <w:tcPr>
            <w:tcW w:w="7931" w:type="dxa"/>
          </w:tcPr>
          <w:p w14:paraId="572B52E9" w14:textId="77777777" w:rsidR="004523CB" w:rsidRPr="004523CB" w:rsidRDefault="004523CB" w:rsidP="004523CB">
            <w:pPr>
              <w:rPr>
                <w:rFonts w:ascii="Times New Roman" w:hAnsi="Times New Roman" w:cs="Times New Roman"/>
              </w:rPr>
            </w:pPr>
            <w:r w:rsidRPr="004523CB">
              <w:rPr>
                <w:rFonts w:ascii="Times New Roman" w:hAnsi="Times New Roman" w:cs="Times New Roman"/>
              </w:rPr>
              <w:t>MM Fiber Optic 62.5/125</w:t>
            </w:r>
          </w:p>
        </w:tc>
      </w:tr>
    </w:tbl>
    <w:p w14:paraId="0DFA248A" w14:textId="77777777" w:rsidR="004523CB" w:rsidRDefault="004523CB" w:rsidP="004523CB">
      <w:pPr>
        <w:rPr>
          <w:sz w:val="22"/>
          <w:szCs w:val="22"/>
        </w:rPr>
      </w:pPr>
    </w:p>
    <w:p w14:paraId="42D6D194" w14:textId="77777777" w:rsidR="00B26FAF" w:rsidRDefault="00B26FAF" w:rsidP="004523CB">
      <w:pPr>
        <w:rPr>
          <w:sz w:val="22"/>
          <w:szCs w:val="22"/>
        </w:rPr>
      </w:pPr>
    </w:p>
    <w:p w14:paraId="6FC10CAB" w14:textId="277771E7" w:rsidR="007C01E1" w:rsidRPr="00FE679E" w:rsidRDefault="007C01E1" w:rsidP="007C01E1">
      <w:pPr>
        <w:pStyle w:val="EngDMTHeading3"/>
      </w:pPr>
      <w:bookmarkStart w:id="50" w:name="_Toc520892809"/>
      <w:r w:rsidRPr="00FE679E">
        <w:t>Wavefront sensor system</w:t>
      </w:r>
      <w:bookmarkEnd w:id="50"/>
    </w:p>
    <w:p w14:paraId="6CE826F8" w14:textId="6F2B7BDD" w:rsidR="007C01E1" w:rsidRPr="00FE679E" w:rsidRDefault="007C01E1" w:rsidP="007C01E1">
      <w:pPr>
        <w:pStyle w:val="Caption"/>
      </w:pPr>
      <w:bookmarkStart w:id="51" w:name="_Toc520892762"/>
      <w:r w:rsidRPr="00FE679E">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12</w:t>
      </w:r>
      <w:r w:rsidR="00DF7383">
        <w:rPr>
          <w:noProof/>
        </w:rPr>
        <w:fldChar w:fldCharType="end"/>
      </w:r>
      <w:r w:rsidRPr="00FE679E">
        <w:t>: Wavefront Sensors Service and Connector Specifications</w:t>
      </w:r>
      <w:r w:rsidRPr="00FE679E">
        <w:rPr>
          <w:rStyle w:val="FootnoteReference"/>
        </w:rPr>
        <w:footnoteReference w:id="21"/>
      </w:r>
      <w:bookmarkEnd w:id="51"/>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1645"/>
        <w:gridCol w:w="7931"/>
      </w:tblGrid>
      <w:tr w:rsidR="007C01E1" w:rsidRPr="00FE679E" w14:paraId="131909C3" w14:textId="77777777" w:rsidTr="00DB204A">
        <w:tc>
          <w:tcPr>
            <w:tcW w:w="1645" w:type="dxa"/>
            <w:shd w:val="clear" w:color="auto" w:fill="D9D9D9" w:themeFill="background1" w:themeFillShade="D9"/>
            <w:vAlign w:val="center"/>
          </w:tcPr>
          <w:p w14:paraId="212BDD40" w14:textId="77777777" w:rsidR="007C01E1" w:rsidRPr="00FE679E" w:rsidRDefault="007C01E1" w:rsidP="00DB204A">
            <w:pPr>
              <w:rPr>
                <w:rFonts w:ascii="Times New Roman" w:hAnsi="Times New Roman" w:cs="Times New Roman"/>
                <w:b/>
              </w:rPr>
            </w:pPr>
            <w:r w:rsidRPr="00FE679E">
              <w:rPr>
                <w:rFonts w:ascii="Times New Roman" w:hAnsi="Times New Roman" w:cs="Times New Roman"/>
                <w:b/>
              </w:rPr>
              <w:t>Service</w:t>
            </w:r>
          </w:p>
        </w:tc>
        <w:tc>
          <w:tcPr>
            <w:tcW w:w="7931" w:type="dxa"/>
          </w:tcPr>
          <w:p w14:paraId="2AD39C1F" w14:textId="7D3167E1" w:rsidR="007C01E1" w:rsidRPr="00FE679E" w:rsidRDefault="007C01E1" w:rsidP="00DB204A">
            <w:pPr>
              <w:rPr>
                <w:rFonts w:ascii="Times New Roman" w:hAnsi="Times New Roman" w:cs="Times New Roman"/>
              </w:rPr>
            </w:pPr>
            <w:r w:rsidRPr="00FE679E">
              <w:rPr>
                <w:rFonts w:ascii="Times New Roman" w:hAnsi="Times New Roman" w:cs="Times New Roman"/>
              </w:rPr>
              <w:t>Wavefront sensor</w:t>
            </w:r>
          </w:p>
        </w:tc>
      </w:tr>
      <w:tr w:rsidR="007C01E1" w:rsidRPr="00FE679E" w14:paraId="621DF8E0" w14:textId="77777777" w:rsidTr="00DB204A">
        <w:tc>
          <w:tcPr>
            <w:tcW w:w="1645" w:type="dxa"/>
            <w:shd w:val="clear" w:color="auto" w:fill="D9D9D9" w:themeFill="background1" w:themeFillShade="D9"/>
            <w:vAlign w:val="center"/>
          </w:tcPr>
          <w:p w14:paraId="42982FAB" w14:textId="77777777" w:rsidR="007C01E1" w:rsidRPr="00FE679E" w:rsidRDefault="007C01E1" w:rsidP="00DB204A">
            <w:pPr>
              <w:rPr>
                <w:rFonts w:ascii="Times New Roman" w:hAnsi="Times New Roman" w:cs="Times New Roman"/>
                <w:b/>
              </w:rPr>
            </w:pPr>
            <w:r w:rsidRPr="00FE679E">
              <w:rPr>
                <w:rFonts w:ascii="Times New Roman" w:hAnsi="Times New Roman" w:cs="Times New Roman"/>
                <w:b/>
              </w:rPr>
              <w:t xml:space="preserve">Protocol </w:t>
            </w:r>
          </w:p>
        </w:tc>
        <w:tc>
          <w:tcPr>
            <w:tcW w:w="7931" w:type="dxa"/>
          </w:tcPr>
          <w:p w14:paraId="636984F1" w14:textId="77777777" w:rsidR="007C01E1" w:rsidRPr="00FE679E" w:rsidRDefault="007C01E1" w:rsidP="00DB204A">
            <w:pPr>
              <w:rPr>
                <w:rFonts w:ascii="Times New Roman" w:hAnsi="Times New Roman" w:cs="Times New Roman"/>
              </w:rPr>
            </w:pPr>
            <w:r w:rsidRPr="00FE679E">
              <w:rPr>
                <w:rFonts w:ascii="Times New Roman" w:hAnsi="Times New Roman" w:cs="Times New Roman"/>
              </w:rPr>
              <w:t>N/A</w:t>
            </w:r>
          </w:p>
        </w:tc>
      </w:tr>
      <w:tr w:rsidR="007C01E1" w:rsidRPr="00FE679E" w14:paraId="25BD590E" w14:textId="77777777" w:rsidTr="00DB204A">
        <w:tc>
          <w:tcPr>
            <w:tcW w:w="1645" w:type="dxa"/>
            <w:shd w:val="clear" w:color="auto" w:fill="D9D9D9" w:themeFill="background1" w:themeFillShade="D9"/>
            <w:vAlign w:val="center"/>
          </w:tcPr>
          <w:p w14:paraId="32E195B9" w14:textId="77777777" w:rsidR="007C01E1" w:rsidRPr="00FE679E" w:rsidRDefault="007C01E1" w:rsidP="00DB204A">
            <w:pPr>
              <w:rPr>
                <w:rFonts w:ascii="Times New Roman" w:hAnsi="Times New Roman" w:cs="Times New Roman"/>
                <w:b/>
              </w:rPr>
            </w:pPr>
            <w:r w:rsidRPr="00FE679E">
              <w:rPr>
                <w:rFonts w:ascii="Times New Roman" w:hAnsi="Times New Roman" w:cs="Times New Roman"/>
                <w:b/>
              </w:rPr>
              <w:t>ISS Connector</w:t>
            </w:r>
          </w:p>
        </w:tc>
        <w:tc>
          <w:tcPr>
            <w:tcW w:w="7931" w:type="dxa"/>
          </w:tcPr>
          <w:p w14:paraId="1339A6B6" w14:textId="77777777" w:rsidR="007C01E1" w:rsidRPr="00FE679E" w:rsidRDefault="007C01E1" w:rsidP="00DB204A">
            <w:pPr>
              <w:rPr>
                <w:rFonts w:ascii="Times New Roman" w:hAnsi="Times New Roman" w:cs="Times New Roman"/>
              </w:rPr>
            </w:pPr>
            <w:r w:rsidRPr="00FE679E">
              <w:rPr>
                <w:rFonts w:ascii="Times New Roman" w:hAnsi="Times New Roman" w:cs="Times New Roman"/>
              </w:rPr>
              <w:t>SC Duplex</w:t>
            </w:r>
          </w:p>
        </w:tc>
      </w:tr>
      <w:tr w:rsidR="007C01E1" w:rsidRPr="004523CB" w14:paraId="158B60F7" w14:textId="77777777" w:rsidTr="00DB204A">
        <w:trPr>
          <w:trHeight w:val="34"/>
        </w:trPr>
        <w:tc>
          <w:tcPr>
            <w:tcW w:w="1645" w:type="dxa"/>
            <w:shd w:val="clear" w:color="auto" w:fill="D9D9D9" w:themeFill="background1" w:themeFillShade="D9"/>
            <w:vAlign w:val="center"/>
          </w:tcPr>
          <w:p w14:paraId="6C0E25C1" w14:textId="77777777" w:rsidR="007C01E1" w:rsidRPr="00FE679E" w:rsidRDefault="007C01E1" w:rsidP="00DB204A">
            <w:pPr>
              <w:rPr>
                <w:rFonts w:ascii="Times New Roman" w:hAnsi="Times New Roman" w:cs="Times New Roman"/>
                <w:b/>
              </w:rPr>
            </w:pPr>
            <w:r w:rsidRPr="00FE679E">
              <w:rPr>
                <w:rFonts w:ascii="Times New Roman" w:hAnsi="Times New Roman" w:cs="Times New Roman"/>
                <w:b/>
              </w:rPr>
              <w:t>Cable</w:t>
            </w:r>
          </w:p>
        </w:tc>
        <w:tc>
          <w:tcPr>
            <w:tcW w:w="7931" w:type="dxa"/>
          </w:tcPr>
          <w:p w14:paraId="75CB5BBD" w14:textId="77777777" w:rsidR="007C01E1" w:rsidRPr="004523CB" w:rsidRDefault="007C01E1" w:rsidP="00DB204A">
            <w:pPr>
              <w:rPr>
                <w:rFonts w:ascii="Times New Roman" w:hAnsi="Times New Roman" w:cs="Times New Roman"/>
              </w:rPr>
            </w:pPr>
            <w:r w:rsidRPr="00FE679E">
              <w:rPr>
                <w:rFonts w:ascii="Times New Roman" w:hAnsi="Times New Roman" w:cs="Times New Roman"/>
              </w:rPr>
              <w:t>MM Fiber Optic 62.5/125</w:t>
            </w:r>
          </w:p>
        </w:tc>
      </w:tr>
    </w:tbl>
    <w:p w14:paraId="34E8F3D6" w14:textId="77777777" w:rsidR="007C01E1" w:rsidRPr="007C01E1" w:rsidRDefault="007C01E1" w:rsidP="007C01E1"/>
    <w:p w14:paraId="5C6FC7CD" w14:textId="77777777" w:rsidR="009A4527" w:rsidRDefault="009A4527" w:rsidP="004523CB">
      <w:pPr>
        <w:rPr>
          <w:sz w:val="22"/>
          <w:szCs w:val="22"/>
        </w:rPr>
      </w:pPr>
    </w:p>
    <w:p w14:paraId="3424C666" w14:textId="12B36690" w:rsidR="00B26FAF" w:rsidRDefault="00B26FAF" w:rsidP="00B26FAF">
      <w:pPr>
        <w:pStyle w:val="EngDMTHeading2"/>
      </w:pPr>
      <w:bookmarkStart w:id="52" w:name="_Toc520892810"/>
      <w:r>
        <w:t>Coax Services</w:t>
      </w:r>
      <w:bookmarkEnd w:id="52"/>
    </w:p>
    <w:p w14:paraId="17F1D929" w14:textId="738322F3" w:rsidR="00B26FAF" w:rsidRDefault="00B26FAF" w:rsidP="00B26FAF">
      <w:r w:rsidRPr="00B26FAF">
        <w:t>Two BNC female connectors located on three of the ISS Service Panels, at connector panels 2, 10, and 26 provide RG-59 coax high bandwidth channels to the telescope computer room.  BNC cables are used to transmit the IRIG-B time code</w:t>
      </w:r>
      <w:r w:rsidR="007C01E1">
        <w:rPr>
          <w:rStyle w:val="FootnoteReference"/>
        </w:rPr>
        <w:footnoteReference w:id="22"/>
      </w:r>
      <w:r w:rsidR="003D56A7">
        <w:t xml:space="preserve">, and can also </w:t>
      </w:r>
      <w:r w:rsidRPr="00B26FAF">
        <w:t>support any control/data interface for non-conforming instruments.</w:t>
      </w:r>
    </w:p>
    <w:p w14:paraId="69EB4359" w14:textId="138F9BA0" w:rsidR="00342F31" w:rsidRDefault="00342F31" w:rsidP="00342F31">
      <w:pPr>
        <w:pStyle w:val="EngDMTHeading3"/>
      </w:pPr>
      <w:bookmarkStart w:id="53" w:name="_Toc520892811"/>
      <w:r>
        <w:t>Time Bus</w:t>
      </w:r>
      <w:bookmarkEnd w:id="53"/>
    </w:p>
    <w:p w14:paraId="01838F4E" w14:textId="328BD69F" w:rsidR="00342F31" w:rsidRDefault="00342F31" w:rsidP="00342F31">
      <w:r w:rsidRPr="004523CB">
        <w:t>In/out signals must be bridged at the connector panels when not connected to instruments</w:t>
      </w:r>
      <w:r>
        <w:t>.</w:t>
      </w:r>
    </w:p>
    <w:p w14:paraId="7AD72FFA" w14:textId="49F10A5B" w:rsidR="00082CBD" w:rsidRDefault="00082CBD" w:rsidP="00082CBD">
      <w:pPr>
        <w:pStyle w:val="Caption"/>
      </w:pPr>
      <w:bookmarkStart w:id="54" w:name="_Toc520892763"/>
      <w:r>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13</w:t>
      </w:r>
      <w:r w:rsidR="00DF7383">
        <w:rPr>
          <w:noProof/>
        </w:rPr>
        <w:fldChar w:fldCharType="end"/>
      </w:r>
      <w:r w:rsidR="004F736E">
        <w:t>:</w:t>
      </w:r>
      <w:r>
        <w:t xml:space="preserve"> Time Bus Service and Connector Specifications</w:t>
      </w:r>
      <w:r w:rsidR="007C01E1">
        <w:rPr>
          <w:rStyle w:val="FootnoteReference"/>
        </w:rPr>
        <w:footnoteReference w:id="23"/>
      </w:r>
      <w:bookmarkEnd w:id="54"/>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1645"/>
        <w:gridCol w:w="7920"/>
      </w:tblGrid>
      <w:tr w:rsidR="004523CB" w:rsidRPr="004523CB" w14:paraId="3ACCEFCB" w14:textId="77777777" w:rsidTr="00342F31">
        <w:tc>
          <w:tcPr>
            <w:tcW w:w="1645" w:type="dxa"/>
            <w:shd w:val="clear" w:color="auto" w:fill="D9D9D9" w:themeFill="background1" w:themeFillShade="D9"/>
            <w:vAlign w:val="center"/>
          </w:tcPr>
          <w:p w14:paraId="50587083" w14:textId="4400463E" w:rsidR="004523CB" w:rsidRPr="004523CB" w:rsidRDefault="004523CB" w:rsidP="004523CB">
            <w:pPr>
              <w:rPr>
                <w:rFonts w:ascii="Times New Roman" w:hAnsi="Times New Roman" w:cs="Times New Roman"/>
                <w:b/>
              </w:rPr>
            </w:pPr>
            <w:r w:rsidRPr="004523CB">
              <w:rPr>
                <w:rFonts w:ascii="Times New Roman" w:hAnsi="Times New Roman" w:cs="Times New Roman"/>
                <w:b/>
              </w:rPr>
              <w:t>Services</w:t>
            </w:r>
          </w:p>
        </w:tc>
        <w:tc>
          <w:tcPr>
            <w:tcW w:w="7920" w:type="dxa"/>
          </w:tcPr>
          <w:p w14:paraId="6BE13C23" w14:textId="748E8BBA" w:rsidR="004523CB" w:rsidRPr="004523CB" w:rsidRDefault="004523CB" w:rsidP="004523CB">
            <w:pPr>
              <w:rPr>
                <w:rFonts w:ascii="Times New Roman" w:hAnsi="Times New Roman" w:cs="Times New Roman"/>
              </w:rPr>
            </w:pPr>
            <w:r w:rsidRPr="004523CB">
              <w:rPr>
                <w:rFonts w:ascii="Times New Roman" w:hAnsi="Times New Roman" w:cs="Times New Roman"/>
              </w:rPr>
              <w:t>Time Bus In</w:t>
            </w:r>
            <w:r w:rsidR="00342F31">
              <w:rPr>
                <w:rFonts w:ascii="Times New Roman" w:hAnsi="Times New Roman" w:cs="Times New Roman"/>
              </w:rPr>
              <w:t xml:space="preserve">, </w:t>
            </w:r>
            <w:r w:rsidRPr="004523CB">
              <w:rPr>
                <w:rFonts w:ascii="Times New Roman" w:hAnsi="Times New Roman" w:cs="Times New Roman"/>
              </w:rPr>
              <w:t>Time Bus Out</w:t>
            </w:r>
          </w:p>
        </w:tc>
      </w:tr>
      <w:tr w:rsidR="004523CB" w:rsidRPr="004523CB" w14:paraId="74C40AAD" w14:textId="77777777" w:rsidTr="00342F31">
        <w:tc>
          <w:tcPr>
            <w:tcW w:w="1645" w:type="dxa"/>
            <w:shd w:val="clear" w:color="auto" w:fill="D9D9D9" w:themeFill="background1" w:themeFillShade="D9"/>
            <w:vAlign w:val="center"/>
          </w:tcPr>
          <w:p w14:paraId="631819EF" w14:textId="6AFFC6B7" w:rsidR="004523CB" w:rsidRPr="004523CB" w:rsidRDefault="004523CB" w:rsidP="004523CB">
            <w:pPr>
              <w:rPr>
                <w:rFonts w:ascii="Times New Roman" w:hAnsi="Times New Roman" w:cs="Times New Roman"/>
                <w:b/>
              </w:rPr>
            </w:pPr>
            <w:r w:rsidRPr="004523CB">
              <w:rPr>
                <w:rFonts w:ascii="Times New Roman" w:hAnsi="Times New Roman" w:cs="Times New Roman"/>
                <w:b/>
              </w:rPr>
              <w:t xml:space="preserve">Protocol </w:t>
            </w:r>
          </w:p>
        </w:tc>
        <w:tc>
          <w:tcPr>
            <w:tcW w:w="7920" w:type="dxa"/>
          </w:tcPr>
          <w:p w14:paraId="2EA7C1D6" w14:textId="77777777" w:rsidR="004523CB" w:rsidRPr="004523CB" w:rsidRDefault="004523CB" w:rsidP="004523CB">
            <w:pPr>
              <w:rPr>
                <w:rFonts w:ascii="Times New Roman" w:hAnsi="Times New Roman" w:cs="Times New Roman"/>
              </w:rPr>
            </w:pPr>
            <w:r w:rsidRPr="004523CB">
              <w:rPr>
                <w:rFonts w:ascii="Times New Roman" w:hAnsi="Times New Roman" w:cs="Times New Roman"/>
              </w:rPr>
              <w:t>IRIG-B</w:t>
            </w:r>
          </w:p>
        </w:tc>
      </w:tr>
      <w:tr w:rsidR="004523CB" w:rsidRPr="004523CB" w14:paraId="2FE353EE" w14:textId="77777777" w:rsidTr="00342F31">
        <w:tc>
          <w:tcPr>
            <w:tcW w:w="1645" w:type="dxa"/>
            <w:shd w:val="clear" w:color="auto" w:fill="D9D9D9" w:themeFill="background1" w:themeFillShade="D9"/>
            <w:vAlign w:val="center"/>
          </w:tcPr>
          <w:p w14:paraId="1FDA8A2F" w14:textId="77777777" w:rsidR="004523CB" w:rsidRPr="004523CB" w:rsidRDefault="004523CB" w:rsidP="004523CB">
            <w:pPr>
              <w:rPr>
                <w:rFonts w:ascii="Times New Roman" w:hAnsi="Times New Roman" w:cs="Times New Roman"/>
                <w:b/>
              </w:rPr>
            </w:pPr>
            <w:r w:rsidRPr="004523CB">
              <w:rPr>
                <w:rFonts w:ascii="Times New Roman" w:hAnsi="Times New Roman" w:cs="Times New Roman"/>
                <w:b/>
              </w:rPr>
              <w:t>ISS Connector</w:t>
            </w:r>
          </w:p>
        </w:tc>
        <w:tc>
          <w:tcPr>
            <w:tcW w:w="7920" w:type="dxa"/>
          </w:tcPr>
          <w:p w14:paraId="1DF3DFF4" w14:textId="5993A34C" w:rsidR="004523CB" w:rsidRPr="004523CB" w:rsidRDefault="004523CB" w:rsidP="004523CB">
            <w:pPr>
              <w:rPr>
                <w:rFonts w:ascii="Times New Roman" w:hAnsi="Times New Roman" w:cs="Times New Roman"/>
              </w:rPr>
            </w:pPr>
            <w:r w:rsidRPr="004523CB">
              <w:rPr>
                <w:rFonts w:ascii="Times New Roman" w:hAnsi="Times New Roman" w:cs="Times New Roman"/>
              </w:rPr>
              <w:t>BNC Female</w:t>
            </w:r>
          </w:p>
        </w:tc>
      </w:tr>
      <w:tr w:rsidR="004523CB" w:rsidRPr="004523CB" w14:paraId="0EE0A1DD" w14:textId="77777777" w:rsidTr="00342F31">
        <w:trPr>
          <w:trHeight w:val="34"/>
        </w:trPr>
        <w:tc>
          <w:tcPr>
            <w:tcW w:w="1645" w:type="dxa"/>
            <w:shd w:val="clear" w:color="auto" w:fill="D9D9D9" w:themeFill="background1" w:themeFillShade="D9"/>
            <w:vAlign w:val="center"/>
          </w:tcPr>
          <w:p w14:paraId="3F17A575" w14:textId="77777777" w:rsidR="004523CB" w:rsidRPr="004523CB" w:rsidRDefault="004523CB" w:rsidP="004523CB">
            <w:pPr>
              <w:rPr>
                <w:rFonts w:ascii="Times New Roman" w:hAnsi="Times New Roman" w:cs="Times New Roman"/>
                <w:b/>
              </w:rPr>
            </w:pPr>
            <w:r w:rsidRPr="004523CB">
              <w:rPr>
                <w:rFonts w:ascii="Times New Roman" w:hAnsi="Times New Roman" w:cs="Times New Roman"/>
                <w:b/>
              </w:rPr>
              <w:t>Cable</w:t>
            </w:r>
          </w:p>
        </w:tc>
        <w:tc>
          <w:tcPr>
            <w:tcW w:w="7920" w:type="dxa"/>
          </w:tcPr>
          <w:p w14:paraId="093344BC" w14:textId="77777777" w:rsidR="004523CB" w:rsidRPr="004523CB" w:rsidRDefault="004523CB" w:rsidP="004523CB">
            <w:pPr>
              <w:rPr>
                <w:rFonts w:ascii="Times New Roman" w:hAnsi="Times New Roman" w:cs="Times New Roman"/>
              </w:rPr>
            </w:pPr>
            <w:r w:rsidRPr="004523CB">
              <w:rPr>
                <w:rFonts w:ascii="Times New Roman" w:hAnsi="Times New Roman" w:cs="Times New Roman"/>
              </w:rPr>
              <w:t>Coaxial RG 58</w:t>
            </w:r>
          </w:p>
        </w:tc>
      </w:tr>
    </w:tbl>
    <w:p w14:paraId="3488B537" w14:textId="77777777" w:rsidR="00F87790" w:rsidRDefault="00F87790" w:rsidP="00F87790"/>
    <w:p w14:paraId="486D8D3E" w14:textId="77777777" w:rsidR="004523CB" w:rsidRDefault="004523CB" w:rsidP="00F87790"/>
    <w:p w14:paraId="4B9B5D6F" w14:textId="02F96B5D" w:rsidR="00B16941" w:rsidRDefault="007B4051" w:rsidP="00E549E2">
      <w:pPr>
        <w:pStyle w:val="EngDMTHeading2"/>
      </w:pPr>
      <w:bookmarkStart w:id="55" w:name="_Toc520892812"/>
      <w:r>
        <w:lastRenderedPageBreak/>
        <w:t>AC Power Service</w:t>
      </w:r>
      <w:r w:rsidR="00560F09">
        <w:t>s</w:t>
      </w:r>
      <w:bookmarkEnd w:id="55"/>
    </w:p>
    <w:p w14:paraId="64F0109E" w14:textId="1169668D" w:rsidR="00D0746F" w:rsidRPr="00C9223C" w:rsidRDefault="00D0746F" w:rsidP="00D0746F">
      <w:pPr>
        <w:rPr>
          <w:kern w:val="0"/>
        </w:rPr>
      </w:pPr>
      <w:r w:rsidRPr="00D0746F">
        <w:rPr>
          <w:kern w:val="0"/>
        </w:rPr>
        <w:t>New instruments should be designed to use the minimum number of power connections required.</w:t>
      </w:r>
      <w:r w:rsidR="00DB204A">
        <w:rPr>
          <w:rStyle w:val="FootnoteReference"/>
          <w:kern w:val="0"/>
        </w:rPr>
        <w:footnoteReference w:id="24"/>
      </w:r>
      <w:r w:rsidRPr="00D0746F">
        <w:rPr>
          <w:kern w:val="0"/>
        </w:rPr>
        <w:t xml:space="preserve"> Although there are </w:t>
      </w:r>
      <w:r w:rsidRPr="00E87494">
        <w:rPr>
          <w:kern w:val="0"/>
        </w:rPr>
        <w:t>four possible</w:t>
      </w:r>
      <w:r w:rsidRPr="00D0746F">
        <w:rPr>
          <w:kern w:val="0"/>
        </w:rPr>
        <w:t xml:space="preserve"> power connections for each instrument and one 208 3 phase connection, other facility requirements consume some of these connections.</w:t>
      </w:r>
      <w:r>
        <w:rPr>
          <w:kern w:val="0"/>
        </w:rPr>
        <w:t xml:space="preserve"> </w:t>
      </w:r>
    </w:p>
    <w:p w14:paraId="3F0822DE" w14:textId="7F31E885" w:rsidR="00D0746F" w:rsidRDefault="00F12349" w:rsidP="00F12349">
      <w:pPr>
        <w:pStyle w:val="EngDMTHeading3"/>
      </w:pPr>
      <w:bookmarkStart w:id="56" w:name="_Toc520892813"/>
      <w:r>
        <w:t>AC Power Services</w:t>
      </w:r>
      <w:bookmarkEnd w:id="56"/>
    </w:p>
    <w:p w14:paraId="317BB9D4" w14:textId="451F5A18" w:rsidR="00F12349" w:rsidRDefault="007B4051" w:rsidP="00F12349">
      <w:r>
        <w:t xml:space="preserve">AC power is provided to the science instrument via </w:t>
      </w:r>
      <w:r w:rsidRPr="00E87494">
        <w:t>two</w:t>
      </w:r>
      <w:r>
        <w:t xml:space="preserve"> locking, dual 3-prong, 120 VAC outlets (NEMA L5-30) mounted on the cable wrap interface plate. A single 3-phase, 208VAC circuit is available in the ISS area for future usage (Terminated in ISS connector panel # 22 in –X+Y quadrant). The outlet is NEMA L14-20, but it is recommended that all instruments be powered from 120 VAC single phase. In consultation with Gemini Development the 208 VAC 3-phase circuit available at ISS panel 22 could be used for 3-phase cryocoolers. </w:t>
      </w:r>
    </w:p>
    <w:p w14:paraId="7FB19335" w14:textId="05237F82" w:rsidR="00082CBD" w:rsidRDefault="00082CBD" w:rsidP="00082CBD">
      <w:pPr>
        <w:pStyle w:val="Caption"/>
      </w:pPr>
      <w:bookmarkStart w:id="57" w:name="_Toc520892764"/>
      <w:r>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14</w:t>
      </w:r>
      <w:r w:rsidR="00DF7383">
        <w:rPr>
          <w:noProof/>
        </w:rPr>
        <w:fldChar w:fldCharType="end"/>
      </w:r>
      <w:r w:rsidR="004F736E">
        <w:t>:</w:t>
      </w:r>
      <w:r>
        <w:t xml:space="preserve"> AC Power Specifications</w:t>
      </w:r>
      <w:r w:rsidR="00DB204A">
        <w:rPr>
          <w:rStyle w:val="FootnoteReference"/>
        </w:rPr>
        <w:footnoteReference w:id="25"/>
      </w:r>
      <w:bookmarkEnd w:id="57"/>
    </w:p>
    <w:tbl>
      <w:tblPr>
        <w:tblStyle w:val="TableGrid"/>
        <w:tblW w:w="8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4075"/>
        <w:gridCol w:w="4410"/>
      </w:tblGrid>
      <w:tr w:rsidR="004523CB" w:rsidRPr="00D54BB2" w14:paraId="33FF1EF8" w14:textId="77777777" w:rsidTr="004523CB">
        <w:tc>
          <w:tcPr>
            <w:tcW w:w="4075" w:type="dxa"/>
            <w:shd w:val="clear" w:color="auto" w:fill="D9D9D9" w:themeFill="background1" w:themeFillShade="D9"/>
            <w:vAlign w:val="center"/>
          </w:tcPr>
          <w:p w14:paraId="2859102D" w14:textId="593725FC" w:rsidR="004523CB" w:rsidRPr="003D56A7" w:rsidRDefault="004523CB" w:rsidP="004523CB">
            <w:pPr>
              <w:rPr>
                <w:rFonts w:ascii="Times New Roman" w:hAnsi="Times New Roman" w:cs="Times New Roman"/>
                <w:b/>
              </w:rPr>
            </w:pPr>
            <w:r w:rsidRPr="003D56A7">
              <w:rPr>
                <w:rFonts w:ascii="Times New Roman" w:hAnsi="Times New Roman" w:cs="Times New Roman"/>
                <w:b/>
              </w:rPr>
              <w:t>Power Sources</w:t>
            </w:r>
          </w:p>
        </w:tc>
        <w:tc>
          <w:tcPr>
            <w:tcW w:w="4410" w:type="dxa"/>
          </w:tcPr>
          <w:p w14:paraId="7BCE4A23" w14:textId="21A1C5FA" w:rsidR="00E87494" w:rsidRPr="003D56A7" w:rsidRDefault="004523CB" w:rsidP="004523CB">
            <w:pPr>
              <w:rPr>
                <w:rFonts w:ascii="Times New Roman" w:hAnsi="Times New Roman" w:cs="Times New Roman"/>
              </w:rPr>
            </w:pPr>
            <w:r w:rsidRPr="003D56A7">
              <w:rPr>
                <w:rFonts w:ascii="Times New Roman" w:hAnsi="Times New Roman" w:cs="Times New Roman"/>
              </w:rPr>
              <w:t>UPS conditioned power, MAINS power</w:t>
            </w:r>
          </w:p>
        </w:tc>
      </w:tr>
      <w:tr w:rsidR="004523CB" w:rsidRPr="00D54BB2" w14:paraId="6A17BCCE" w14:textId="77777777" w:rsidTr="004523CB">
        <w:trPr>
          <w:trHeight w:val="175"/>
        </w:trPr>
        <w:tc>
          <w:tcPr>
            <w:tcW w:w="4075" w:type="dxa"/>
            <w:shd w:val="clear" w:color="auto" w:fill="D9D9D9" w:themeFill="background1" w:themeFillShade="D9"/>
          </w:tcPr>
          <w:p w14:paraId="5D53EC7B" w14:textId="2BD75A80" w:rsidR="004523CB" w:rsidRPr="003D56A7" w:rsidRDefault="004523CB" w:rsidP="004523CB">
            <w:pPr>
              <w:rPr>
                <w:rFonts w:ascii="Times New Roman" w:hAnsi="Times New Roman" w:cs="Times New Roman"/>
                <w:b/>
              </w:rPr>
            </w:pPr>
            <w:r w:rsidRPr="003D56A7">
              <w:rPr>
                <w:rFonts w:ascii="Times New Roman" w:hAnsi="Times New Roman" w:cs="Times New Roman"/>
                <w:b/>
              </w:rPr>
              <w:t>Single-phase AC voltage</w:t>
            </w:r>
          </w:p>
        </w:tc>
        <w:tc>
          <w:tcPr>
            <w:tcW w:w="4410" w:type="dxa"/>
          </w:tcPr>
          <w:p w14:paraId="77A40319" w14:textId="56B37A54" w:rsidR="004523CB" w:rsidRPr="003D56A7" w:rsidRDefault="004523CB" w:rsidP="004523CB">
            <w:pPr>
              <w:rPr>
                <w:rFonts w:ascii="Times New Roman" w:hAnsi="Times New Roman" w:cs="Times New Roman"/>
              </w:rPr>
            </w:pPr>
            <w:r w:rsidRPr="003D56A7">
              <w:rPr>
                <w:rFonts w:ascii="Times New Roman" w:hAnsi="Times New Roman" w:cs="Times New Roman"/>
              </w:rPr>
              <w:t>120 VAC</w:t>
            </w:r>
          </w:p>
        </w:tc>
      </w:tr>
      <w:tr w:rsidR="004523CB" w:rsidRPr="00D54BB2" w14:paraId="4851A27A" w14:textId="77777777" w:rsidTr="003D56A7">
        <w:trPr>
          <w:trHeight w:val="175"/>
        </w:trPr>
        <w:tc>
          <w:tcPr>
            <w:tcW w:w="4075" w:type="dxa"/>
            <w:vMerge w:val="restart"/>
            <w:shd w:val="clear" w:color="auto" w:fill="D9D9D9" w:themeFill="background1" w:themeFillShade="D9"/>
            <w:vAlign w:val="center"/>
          </w:tcPr>
          <w:p w14:paraId="08C85EB2" w14:textId="7FB7A44E" w:rsidR="004523CB" w:rsidRPr="003D56A7" w:rsidRDefault="004523CB" w:rsidP="003D56A7">
            <w:pPr>
              <w:rPr>
                <w:rFonts w:ascii="Times New Roman" w:hAnsi="Times New Roman" w:cs="Times New Roman"/>
                <w:b/>
              </w:rPr>
            </w:pPr>
            <w:r w:rsidRPr="003D56A7">
              <w:rPr>
                <w:rFonts w:ascii="Times New Roman" w:hAnsi="Times New Roman" w:cs="Times New Roman"/>
                <w:b/>
              </w:rPr>
              <w:t>Line frequency</w:t>
            </w:r>
          </w:p>
        </w:tc>
        <w:tc>
          <w:tcPr>
            <w:tcW w:w="4410" w:type="dxa"/>
          </w:tcPr>
          <w:p w14:paraId="09E59A00" w14:textId="3E68BBB0" w:rsidR="004523CB" w:rsidRPr="003D56A7" w:rsidRDefault="004523CB" w:rsidP="004523CB">
            <w:pPr>
              <w:rPr>
                <w:rFonts w:ascii="Times New Roman" w:hAnsi="Times New Roman" w:cs="Times New Roman"/>
              </w:rPr>
            </w:pPr>
            <w:r w:rsidRPr="003D56A7">
              <w:rPr>
                <w:rFonts w:ascii="Times New Roman" w:hAnsi="Times New Roman" w:cs="Times New Roman"/>
              </w:rPr>
              <w:t>GN: 60 Hz</w:t>
            </w:r>
          </w:p>
        </w:tc>
      </w:tr>
      <w:tr w:rsidR="004523CB" w:rsidRPr="00D54BB2" w14:paraId="20AE3EF3" w14:textId="77777777" w:rsidTr="004523CB">
        <w:trPr>
          <w:trHeight w:val="175"/>
        </w:trPr>
        <w:tc>
          <w:tcPr>
            <w:tcW w:w="4075" w:type="dxa"/>
            <w:vMerge/>
            <w:shd w:val="clear" w:color="auto" w:fill="D9D9D9" w:themeFill="background1" w:themeFillShade="D9"/>
          </w:tcPr>
          <w:p w14:paraId="7ED31029" w14:textId="77777777" w:rsidR="004523CB" w:rsidRPr="003D56A7" w:rsidRDefault="004523CB" w:rsidP="004523CB">
            <w:pPr>
              <w:rPr>
                <w:rFonts w:ascii="Times New Roman" w:hAnsi="Times New Roman" w:cs="Times New Roman"/>
                <w:b/>
              </w:rPr>
            </w:pPr>
          </w:p>
        </w:tc>
        <w:tc>
          <w:tcPr>
            <w:tcW w:w="4410" w:type="dxa"/>
          </w:tcPr>
          <w:p w14:paraId="0220000A" w14:textId="52F51A3D" w:rsidR="004523CB" w:rsidRPr="003D56A7" w:rsidRDefault="004523CB" w:rsidP="004523CB">
            <w:pPr>
              <w:rPr>
                <w:rFonts w:ascii="Times New Roman" w:hAnsi="Times New Roman" w:cs="Times New Roman"/>
              </w:rPr>
            </w:pPr>
            <w:r w:rsidRPr="003D56A7">
              <w:rPr>
                <w:rFonts w:ascii="Times New Roman" w:hAnsi="Times New Roman" w:cs="Times New Roman"/>
              </w:rPr>
              <w:t>GS: 50 Hz</w:t>
            </w:r>
          </w:p>
        </w:tc>
      </w:tr>
      <w:tr w:rsidR="004523CB" w:rsidRPr="00D54BB2" w14:paraId="0E22137C" w14:textId="77777777" w:rsidTr="004523CB">
        <w:trPr>
          <w:trHeight w:val="175"/>
        </w:trPr>
        <w:tc>
          <w:tcPr>
            <w:tcW w:w="4075" w:type="dxa"/>
            <w:shd w:val="clear" w:color="auto" w:fill="D9D9D9" w:themeFill="background1" w:themeFillShade="D9"/>
          </w:tcPr>
          <w:p w14:paraId="57B1B669" w14:textId="1C5F7494" w:rsidR="004523CB" w:rsidRPr="003D56A7" w:rsidRDefault="004523CB" w:rsidP="004523CB">
            <w:pPr>
              <w:rPr>
                <w:rFonts w:ascii="Times New Roman" w:hAnsi="Times New Roman" w:cs="Times New Roman"/>
                <w:b/>
              </w:rPr>
            </w:pPr>
            <w:r w:rsidRPr="003D56A7">
              <w:rPr>
                <w:rFonts w:ascii="Times New Roman" w:hAnsi="Times New Roman" w:cs="Times New Roman"/>
                <w:b/>
              </w:rPr>
              <w:t>Current</w:t>
            </w:r>
          </w:p>
        </w:tc>
        <w:tc>
          <w:tcPr>
            <w:tcW w:w="4410" w:type="dxa"/>
          </w:tcPr>
          <w:p w14:paraId="57AFCB96" w14:textId="44F00B82" w:rsidR="00E87494" w:rsidRPr="003D56A7" w:rsidRDefault="004523CB" w:rsidP="00E87494">
            <w:pPr>
              <w:rPr>
                <w:rFonts w:ascii="Times New Roman" w:hAnsi="Times New Roman" w:cs="Times New Roman"/>
              </w:rPr>
            </w:pPr>
            <w:r w:rsidRPr="003D56A7">
              <w:rPr>
                <w:rFonts w:ascii="Times New Roman" w:hAnsi="Times New Roman" w:cs="Times New Roman"/>
              </w:rPr>
              <w:t>24 Amps maximum load (Fed at 30 Amps)</w:t>
            </w:r>
          </w:p>
        </w:tc>
      </w:tr>
      <w:tr w:rsidR="00DE7E44" w:rsidRPr="00D54BB2" w14:paraId="622DA090" w14:textId="77777777" w:rsidTr="004523CB">
        <w:trPr>
          <w:trHeight w:val="175"/>
        </w:trPr>
        <w:tc>
          <w:tcPr>
            <w:tcW w:w="4075" w:type="dxa"/>
            <w:shd w:val="clear" w:color="auto" w:fill="D9D9D9" w:themeFill="background1" w:themeFillShade="D9"/>
          </w:tcPr>
          <w:p w14:paraId="75AB70DF" w14:textId="03089FB0" w:rsidR="00DE7E44" w:rsidRPr="003D56A7" w:rsidRDefault="00DE7E44" w:rsidP="004523CB">
            <w:pPr>
              <w:rPr>
                <w:b/>
              </w:rPr>
            </w:pPr>
            <w:r>
              <w:rPr>
                <w:b/>
              </w:rPr>
              <w:t>Power</w:t>
            </w:r>
          </w:p>
        </w:tc>
        <w:tc>
          <w:tcPr>
            <w:tcW w:w="4410" w:type="dxa"/>
          </w:tcPr>
          <w:p w14:paraId="4D160E41" w14:textId="347A7721" w:rsidR="00DE7E44" w:rsidRPr="003D56A7" w:rsidRDefault="00DE7E44" w:rsidP="00E87494">
            <w:r>
              <w:t xml:space="preserve">2.0 Kw </w:t>
            </w:r>
            <w:r w:rsidR="002B026E">
              <w:t xml:space="preserve">maximum </w:t>
            </w:r>
            <w:r>
              <w:t>at the ISS connector panel.</w:t>
            </w:r>
          </w:p>
        </w:tc>
      </w:tr>
    </w:tbl>
    <w:p w14:paraId="10EF7516" w14:textId="77777777" w:rsidR="004523CB" w:rsidRDefault="004523CB" w:rsidP="004523CB"/>
    <w:p w14:paraId="6F7EE380" w14:textId="0DA6465E" w:rsidR="00C9223C" w:rsidRDefault="007B4051" w:rsidP="007B4051">
      <w:r>
        <w:t xml:space="preserve">The ISS connector panel outlets are rated for 30 amps and clearly marked as "UPS" and "Mains".  The circuit breakers for the outlets are located in the service room at telescope pier (1 breaker for each pair of MAINS and UPS outlets) and are sized for </w:t>
      </w:r>
      <w:r w:rsidR="001C1142">
        <w:t>30</w:t>
      </w:r>
      <w:r>
        <w:t xml:space="preserve"> Amps</w:t>
      </w:r>
      <w:r w:rsidR="00F8654D">
        <w:t>, but will trip at 80% of maximum load or 24 Amps</w:t>
      </w:r>
      <w:r>
        <w:t xml:space="preserve">. </w:t>
      </w:r>
      <w:r w:rsidR="00DE7E44">
        <w:t>A maximum of</w:t>
      </w:r>
      <w:r w:rsidR="00DE7E44" w:rsidRPr="00522BAC">
        <w:t xml:space="preserve"> 2.0 Kw of power can </w:t>
      </w:r>
      <w:r w:rsidR="00DE7E44">
        <w:t xml:space="preserve">be </w:t>
      </w:r>
      <w:r w:rsidR="00DE7E44" w:rsidRPr="00522BAC">
        <w:t>provide</w:t>
      </w:r>
      <w:r w:rsidR="00DE7E44">
        <w:t>d</w:t>
      </w:r>
      <w:r w:rsidR="00DE7E44" w:rsidRPr="00522BAC">
        <w:t xml:space="preserve"> to each thermal enclosure at the ISS connector panel. </w:t>
      </w:r>
    </w:p>
    <w:p w14:paraId="62542BC1" w14:textId="34D977F7" w:rsidR="00D0746F" w:rsidRDefault="00F12349" w:rsidP="007B4051">
      <w:pPr>
        <w:pStyle w:val="EngDMTHeading3"/>
      </w:pPr>
      <w:bookmarkStart w:id="58" w:name="_Toc520892814"/>
      <w:r>
        <w:t>AC Power Connectors</w:t>
      </w:r>
      <w:r w:rsidR="00D0746F">
        <w:t xml:space="preserve"> and </w:t>
      </w:r>
      <w:r w:rsidR="00B26FAF">
        <w:t>Pinout</w:t>
      </w:r>
      <w:bookmarkEnd w:id="58"/>
    </w:p>
    <w:p w14:paraId="42A86735" w14:textId="5B2A89B3" w:rsidR="002D34E7" w:rsidRDefault="007B4051" w:rsidP="007B4051">
      <w:r>
        <w:t>In order to keep AC power standard with existing Gemini instruments and with the operational environment, the connector at the</w:t>
      </w:r>
      <w:r w:rsidRPr="00A41DDB">
        <w:t xml:space="preserve"> cable</w:t>
      </w:r>
      <w:r>
        <w:t xml:space="preserve"> that mates the co</w:t>
      </w:r>
      <w:r w:rsidR="0032527B">
        <w:t>n</w:t>
      </w:r>
      <w:r>
        <w:t xml:space="preserve">nector at the instrument patch </w:t>
      </w:r>
      <w:r w:rsidRPr="00ED0C87">
        <w:t xml:space="preserve">panel </w:t>
      </w:r>
      <w:r>
        <w:t>should be a circular MIL-style bayonet connector as shown in Fig. 2, CA3106E16-10SB-F80</w:t>
      </w:r>
      <w:r w:rsidR="00E06CF6">
        <w:t>, with</w:t>
      </w:r>
      <w:r>
        <w:t xml:space="preserve"> 3 #12 crimp contacts, and a long endbell with clamp and bushing.  The instrument patch </w:t>
      </w:r>
      <w:r w:rsidRPr="00C543B3">
        <w:t>panel</w:t>
      </w:r>
      <w:r>
        <w:t xml:space="preserve"> connector should be a CA3100R16-10PB-F80, or CA3100E16-10PB-F80 or equivalent with 3 #12 crimp contacts, bayonet-lock, and endbell with shortened bushing.  Alternatively, these connectors can be ordered with solder-type contacts by deleting the “-F80” suffix on the Part Number.  </w:t>
      </w:r>
    </w:p>
    <w:p w14:paraId="09F17CF6" w14:textId="77777777" w:rsidR="002D34E7" w:rsidRDefault="002D34E7">
      <w:pPr>
        <w:suppressAutoHyphens w:val="0"/>
      </w:pPr>
      <w:r>
        <w:br w:type="page"/>
      </w:r>
    </w:p>
    <w:p w14:paraId="2EB11976" w14:textId="77777777" w:rsidR="007B4051" w:rsidRDefault="007B4051" w:rsidP="007B4051"/>
    <w:p w14:paraId="30EFC5F7" w14:textId="7038187F" w:rsidR="00F12349" w:rsidRDefault="00C9223C" w:rsidP="00C9223C">
      <w:pPr>
        <w:pStyle w:val="Caption"/>
      </w:pPr>
      <w:bookmarkStart w:id="59" w:name="_Toc520892765"/>
      <w:r w:rsidRPr="00D0746F">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15</w:t>
      </w:r>
      <w:r w:rsidR="00DF7383">
        <w:rPr>
          <w:noProof/>
        </w:rPr>
        <w:fldChar w:fldCharType="end"/>
      </w:r>
      <w:r w:rsidR="004F736E">
        <w:t>:</w:t>
      </w:r>
      <w:r w:rsidRPr="00D0746F">
        <w:t xml:space="preserve"> AC Power </w:t>
      </w:r>
      <w:r>
        <w:t>Connectors</w:t>
      </w:r>
      <w:r w:rsidR="00DB204A">
        <w:rPr>
          <w:rStyle w:val="FootnoteReference"/>
        </w:rPr>
        <w:footnoteReference w:id="26"/>
      </w:r>
      <w:bookmarkEnd w:id="59"/>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4255"/>
        <w:gridCol w:w="4860"/>
      </w:tblGrid>
      <w:tr w:rsidR="00C9223C" w:rsidRPr="004A41EE" w14:paraId="1165F0F0" w14:textId="77777777" w:rsidTr="00C9223C">
        <w:tc>
          <w:tcPr>
            <w:tcW w:w="4255" w:type="dxa"/>
            <w:shd w:val="clear" w:color="auto" w:fill="D9D9D9" w:themeFill="background1" w:themeFillShade="D9"/>
            <w:vAlign w:val="center"/>
          </w:tcPr>
          <w:p w14:paraId="798A614E" w14:textId="3867CFC1" w:rsidR="00F12349" w:rsidRPr="00C9223C" w:rsidRDefault="00F12349" w:rsidP="00F12349">
            <w:pPr>
              <w:rPr>
                <w:rFonts w:ascii="Times New Roman" w:hAnsi="Times New Roman" w:cs="Times New Roman"/>
                <w:b/>
              </w:rPr>
            </w:pPr>
            <w:r w:rsidRPr="00C9223C">
              <w:rPr>
                <w:rFonts w:ascii="Times New Roman" w:hAnsi="Times New Roman" w:cs="Times New Roman"/>
                <w:b/>
              </w:rPr>
              <w:t xml:space="preserve">Connector at </w:t>
            </w:r>
            <w:r w:rsidR="00C9223C" w:rsidRPr="00C9223C">
              <w:rPr>
                <w:rFonts w:ascii="Times New Roman" w:hAnsi="Times New Roman" w:cs="Times New Roman"/>
                <w:b/>
              </w:rPr>
              <w:t xml:space="preserve">ISS Service </w:t>
            </w:r>
            <w:r w:rsidRPr="00C9223C">
              <w:rPr>
                <w:rFonts w:ascii="Times New Roman" w:hAnsi="Times New Roman" w:cs="Times New Roman"/>
                <w:b/>
              </w:rPr>
              <w:t>Panels</w:t>
            </w:r>
          </w:p>
        </w:tc>
        <w:tc>
          <w:tcPr>
            <w:tcW w:w="4860" w:type="dxa"/>
          </w:tcPr>
          <w:p w14:paraId="4CC3DF9A" w14:textId="706908A7" w:rsidR="00F12349" w:rsidRPr="00C9223C" w:rsidRDefault="00C9223C" w:rsidP="00F12349">
            <w:pPr>
              <w:rPr>
                <w:rFonts w:ascii="Times New Roman" w:hAnsi="Times New Roman" w:cs="Times New Roman"/>
              </w:rPr>
            </w:pPr>
            <w:r w:rsidRPr="00C9223C">
              <w:rPr>
                <w:rFonts w:ascii="Times New Roman" w:hAnsi="Times New Roman" w:cs="Times New Roman"/>
              </w:rPr>
              <w:t>NEMA L5-30R</w:t>
            </w:r>
          </w:p>
        </w:tc>
      </w:tr>
      <w:tr w:rsidR="00C9223C" w:rsidRPr="004A41EE" w14:paraId="0E323D56" w14:textId="77777777" w:rsidTr="00C9223C">
        <w:tc>
          <w:tcPr>
            <w:tcW w:w="4255" w:type="dxa"/>
            <w:shd w:val="clear" w:color="auto" w:fill="D9D9D9" w:themeFill="background1" w:themeFillShade="D9"/>
            <w:vAlign w:val="center"/>
          </w:tcPr>
          <w:p w14:paraId="09552ABB" w14:textId="0199EBD8" w:rsidR="00C9223C" w:rsidRPr="00C9223C" w:rsidRDefault="00C9223C" w:rsidP="00F12349">
            <w:pPr>
              <w:rPr>
                <w:rFonts w:ascii="Times New Roman" w:hAnsi="Times New Roman" w:cs="Times New Roman"/>
                <w:b/>
              </w:rPr>
            </w:pPr>
            <w:r w:rsidRPr="00C9223C">
              <w:rPr>
                <w:rFonts w:ascii="Times New Roman" w:hAnsi="Times New Roman" w:cs="Times New Roman"/>
                <w:b/>
              </w:rPr>
              <w:t>Connector at Instrument Patch Panels</w:t>
            </w:r>
          </w:p>
        </w:tc>
        <w:tc>
          <w:tcPr>
            <w:tcW w:w="4860" w:type="dxa"/>
          </w:tcPr>
          <w:p w14:paraId="1FC612C9" w14:textId="77777777" w:rsidR="00C9223C" w:rsidRPr="00C9223C" w:rsidRDefault="00C9223C" w:rsidP="00F12349">
            <w:pPr>
              <w:rPr>
                <w:rFonts w:ascii="Times New Roman" w:hAnsi="Times New Roman" w:cs="Times New Roman"/>
              </w:rPr>
            </w:pPr>
            <w:r w:rsidRPr="00C9223C">
              <w:rPr>
                <w:rFonts w:ascii="Times New Roman" w:hAnsi="Times New Roman" w:cs="Times New Roman"/>
              </w:rPr>
              <w:t xml:space="preserve">CA3100R16-10PB-F80 </w:t>
            </w:r>
          </w:p>
          <w:p w14:paraId="2354FB1D" w14:textId="0CCB5ADA" w:rsidR="00C9223C" w:rsidRPr="00C9223C" w:rsidRDefault="00C9223C" w:rsidP="00F12349">
            <w:pPr>
              <w:rPr>
                <w:rFonts w:ascii="Times New Roman" w:hAnsi="Times New Roman" w:cs="Times New Roman"/>
              </w:rPr>
            </w:pPr>
            <w:r w:rsidRPr="00C9223C">
              <w:rPr>
                <w:rFonts w:ascii="Times New Roman" w:hAnsi="Times New Roman" w:cs="Times New Roman"/>
              </w:rPr>
              <w:t>(or CA3100E16-10PB-F80 or equivalent)</w:t>
            </w:r>
          </w:p>
        </w:tc>
      </w:tr>
      <w:tr w:rsidR="00C9223C" w:rsidRPr="004A41EE" w14:paraId="398B97EF" w14:textId="77777777" w:rsidTr="00C9223C">
        <w:tc>
          <w:tcPr>
            <w:tcW w:w="4255" w:type="dxa"/>
            <w:shd w:val="clear" w:color="auto" w:fill="D9D9D9" w:themeFill="background1" w:themeFillShade="D9"/>
            <w:vAlign w:val="center"/>
          </w:tcPr>
          <w:p w14:paraId="0ED8E070" w14:textId="77777777" w:rsidR="00F12349" w:rsidRPr="00C9223C" w:rsidRDefault="00F12349" w:rsidP="00F12349">
            <w:pPr>
              <w:rPr>
                <w:rFonts w:ascii="Times New Roman" w:hAnsi="Times New Roman" w:cs="Times New Roman"/>
                <w:b/>
              </w:rPr>
            </w:pPr>
            <w:r w:rsidRPr="00C9223C">
              <w:rPr>
                <w:rFonts w:ascii="Times New Roman" w:hAnsi="Times New Roman" w:cs="Times New Roman"/>
                <w:b/>
              </w:rPr>
              <w:t>Connector at Cables</w:t>
            </w:r>
          </w:p>
        </w:tc>
        <w:tc>
          <w:tcPr>
            <w:tcW w:w="4860" w:type="dxa"/>
          </w:tcPr>
          <w:p w14:paraId="3126D379" w14:textId="605C8487" w:rsidR="00F12349" w:rsidRPr="00C9223C" w:rsidRDefault="00C9223C" w:rsidP="00F12349">
            <w:pPr>
              <w:rPr>
                <w:rFonts w:ascii="Times New Roman" w:hAnsi="Times New Roman" w:cs="Times New Roman"/>
              </w:rPr>
            </w:pPr>
            <w:r w:rsidRPr="00C9223C">
              <w:rPr>
                <w:rFonts w:ascii="Times New Roman" w:hAnsi="Times New Roman" w:cs="Times New Roman"/>
              </w:rPr>
              <w:t>CA3106E16-10SB-F80</w:t>
            </w:r>
          </w:p>
        </w:tc>
      </w:tr>
    </w:tbl>
    <w:p w14:paraId="68FF9B25" w14:textId="77777777" w:rsidR="00F12349" w:rsidRDefault="00F12349" w:rsidP="007B4051"/>
    <w:p w14:paraId="019BFC91" w14:textId="09204143" w:rsidR="00D26D22" w:rsidRPr="00342F31" w:rsidRDefault="00D26D22" w:rsidP="00D0746F">
      <w:pPr>
        <w:pStyle w:val="Caption"/>
      </w:pPr>
      <w:bookmarkStart w:id="60" w:name="_Toc520892766"/>
      <w:r w:rsidRPr="00342F31">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16</w:t>
      </w:r>
      <w:r w:rsidR="00DF7383">
        <w:rPr>
          <w:noProof/>
        </w:rPr>
        <w:fldChar w:fldCharType="end"/>
      </w:r>
      <w:r w:rsidR="004F736E">
        <w:t>:</w:t>
      </w:r>
      <w:r w:rsidRPr="00342F31">
        <w:t xml:space="preserve"> Circular MS*16-10 Power Connector Pinout</w:t>
      </w:r>
      <w:bookmarkEnd w:id="60"/>
    </w:p>
    <w:tbl>
      <w:tblPr>
        <w:tblW w:w="0" w:type="auto"/>
        <w:tblInd w:w="2016" w:type="dxa"/>
        <w:tblBorders>
          <w:top w:val="single" w:sz="6" w:space="0" w:color="808080"/>
          <w:left w:val="single" w:sz="6" w:space="0" w:color="auto"/>
          <w:bottom w:val="single" w:sz="6" w:space="0" w:color="808080"/>
          <w:right w:val="single" w:sz="6" w:space="0" w:color="auto"/>
          <w:insideH w:val="single" w:sz="6" w:space="0" w:color="808080"/>
          <w:insideV w:val="single" w:sz="6" w:space="0" w:color="auto"/>
        </w:tblBorders>
        <w:tblLayout w:type="fixed"/>
        <w:tblLook w:val="00A0" w:firstRow="1" w:lastRow="0" w:firstColumn="1" w:lastColumn="0" w:noHBand="0" w:noVBand="0"/>
      </w:tblPr>
      <w:tblGrid>
        <w:gridCol w:w="1512"/>
        <w:gridCol w:w="1890"/>
        <w:gridCol w:w="2790"/>
      </w:tblGrid>
      <w:tr w:rsidR="00D26D22" w14:paraId="4A8C18CA" w14:textId="77777777" w:rsidTr="00C9223C">
        <w:trPr>
          <w:cantSplit/>
        </w:trPr>
        <w:tc>
          <w:tcPr>
            <w:tcW w:w="1512" w:type="dxa"/>
            <w:shd w:val="clear" w:color="auto" w:fill="D9D9D9" w:themeFill="background1" w:themeFillShade="D9"/>
          </w:tcPr>
          <w:p w14:paraId="5834E4CC" w14:textId="77777777" w:rsidR="00D26D22" w:rsidRPr="00AF0EDF" w:rsidRDefault="00D26D22" w:rsidP="00AF0EDF">
            <w:pPr>
              <w:jc w:val="center"/>
              <w:rPr>
                <w:b/>
                <w:sz w:val="22"/>
              </w:rPr>
            </w:pPr>
            <w:r w:rsidRPr="00AF0EDF">
              <w:rPr>
                <w:b/>
                <w:sz w:val="22"/>
              </w:rPr>
              <w:t>Pin</w:t>
            </w:r>
          </w:p>
        </w:tc>
        <w:tc>
          <w:tcPr>
            <w:tcW w:w="1890" w:type="dxa"/>
            <w:shd w:val="clear" w:color="auto" w:fill="D9D9D9" w:themeFill="background1" w:themeFillShade="D9"/>
          </w:tcPr>
          <w:p w14:paraId="003A40B4" w14:textId="77777777" w:rsidR="00D26D22" w:rsidRPr="00AF0EDF" w:rsidRDefault="00D26D22" w:rsidP="00AF0EDF">
            <w:pPr>
              <w:jc w:val="center"/>
              <w:rPr>
                <w:b/>
                <w:i/>
                <w:iCs/>
                <w:sz w:val="22"/>
              </w:rPr>
            </w:pPr>
            <w:r w:rsidRPr="00AF0EDF">
              <w:rPr>
                <w:b/>
                <w:sz w:val="22"/>
              </w:rPr>
              <w:t>Wire Color</w:t>
            </w:r>
          </w:p>
        </w:tc>
        <w:tc>
          <w:tcPr>
            <w:tcW w:w="2790" w:type="dxa"/>
            <w:shd w:val="clear" w:color="auto" w:fill="D9D9D9" w:themeFill="background1" w:themeFillShade="D9"/>
          </w:tcPr>
          <w:p w14:paraId="55D0E91E" w14:textId="77777777" w:rsidR="00D26D22" w:rsidRPr="00AF0EDF" w:rsidRDefault="00D26D22" w:rsidP="00AF0EDF">
            <w:pPr>
              <w:jc w:val="center"/>
              <w:rPr>
                <w:b/>
                <w:i/>
                <w:iCs/>
                <w:sz w:val="22"/>
              </w:rPr>
            </w:pPr>
            <w:r w:rsidRPr="00AF0EDF">
              <w:rPr>
                <w:b/>
                <w:sz w:val="22"/>
              </w:rPr>
              <w:t>Signal</w:t>
            </w:r>
          </w:p>
        </w:tc>
      </w:tr>
      <w:tr w:rsidR="00D26D22" w14:paraId="6FE71BE0" w14:textId="77777777" w:rsidTr="00C9223C">
        <w:trPr>
          <w:cantSplit/>
        </w:trPr>
        <w:tc>
          <w:tcPr>
            <w:tcW w:w="1512" w:type="dxa"/>
          </w:tcPr>
          <w:p w14:paraId="7B9FCD07" w14:textId="77777777" w:rsidR="00D26D22" w:rsidRPr="00AF0EDF" w:rsidRDefault="00D26D22" w:rsidP="0057217C">
            <w:pPr>
              <w:rPr>
                <w:sz w:val="22"/>
              </w:rPr>
            </w:pPr>
            <w:r w:rsidRPr="00AF0EDF">
              <w:rPr>
                <w:sz w:val="22"/>
              </w:rPr>
              <w:t>A</w:t>
            </w:r>
          </w:p>
        </w:tc>
        <w:tc>
          <w:tcPr>
            <w:tcW w:w="1890" w:type="dxa"/>
          </w:tcPr>
          <w:p w14:paraId="3C8988F8" w14:textId="77777777" w:rsidR="00D26D22" w:rsidRPr="00AF0EDF" w:rsidRDefault="00D26D22" w:rsidP="0057217C">
            <w:pPr>
              <w:rPr>
                <w:sz w:val="22"/>
              </w:rPr>
            </w:pPr>
            <w:r w:rsidRPr="00AF0EDF">
              <w:rPr>
                <w:sz w:val="22"/>
              </w:rPr>
              <w:t>BLACK</w:t>
            </w:r>
          </w:p>
        </w:tc>
        <w:tc>
          <w:tcPr>
            <w:tcW w:w="2790" w:type="dxa"/>
          </w:tcPr>
          <w:p w14:paraId="03585CA7" w14:textId="77777777" w:rsidR="00D26D22" w:rsidRPr="00AF0EDF" w:rsidRDefault="00D26D22" w:rsidP="0057217C">
            <w:pPr>
              <w:rPr>
                <w:sz w:val="22"/>
              </w:rPr>
            </w:pPr>
            <w:r w:rsidRPr="00AF0EDF">
              <w:rPr>
                <w:sz w:val="22"/>
              </w:rPr>
              <w:t>HOT</w:t>
            </w:r>
          </w:p>
        </w:tc>
      </w:tr>
      <w:tr w:rsidR="00D26D22" w14:paraId="2DB67E3F" w14:textId="77777777" w:rsidTr="00C9223C">
        <w:trPr>
          <w:cantSplit/>
        </w:trPr>
        <w:tc>
          <w:tcPr>
            <w:tcW w:w="1512" w:type="dxa"/>
          </w:tcPr>
          <w:p w14:paraId="10255CD6" w14:textId="77777777" w:rsidR="00D26D22" w:rsidRPr="00AF0EDF" w:rsidRDefault="00D26D22" w:rsidP="0057217C">
            <w:pPr>
              <w:rPr>
                <w:sz w:val="22"/>
              </w:rPr>
            </w:pPr>
            <w:r w:rsidRPr="00AF0EDF">
              <w:rPr>
                <w:sz w:val="22"/>
              </w:rPr>
              <w:t xml:space="preserve">B       </w:t>
            </w:r>
          </w:p>
        </w:tc>
        <w:tc>
          <w:tcPr>
            <w:tcW w:w="1890" w:type="dxa"/>
          </w:tcPr>
          <w:p w14:paraId="046725FC" w14:textId="77777777" w:rsidR="00D26D22" w:rsidRPr="00AF0EDF" w:rsidRDefault="00D26D22" w:rsidP="0057217C">
            <w:pPr>
              <w:rPr>
                <w:sz w:val="22"/>
              </w:rPr>
            </w:pPr>
            <w:r w:rsidRPr="00AF0EDF">
              <w:rPr>
                <w:sz w:val="22"/>
              </w:rPr>
              <w:t>WHITE</w:t>
            </w:r>
          </w:p>
        </w:tc>
        <w:tc>
          <w:tcPr>
            <w:tcW w:w="2790" w:type="dxa"/>
          </w:tcPr>
          <w:p w14:paraId="0428D66B" w14:textId="77777777" w:rsidR="00D26D22" w:rsidRPr="00AF0EDF" w:rsidRDefault="00D26D22" w:rsidP="0057217C">
            <w:pPr>
              <w:rPr>
                <w:sz w:val="22"/>
              </w:rPr>
            </w:pPr>
            <w:r w:rsidRPr="00AF0EDF">
              <w:rPr>
                <w:sz w:val="22"/>
              </w:rPr>
              <w:t>NEUTRAL</w:t>
            </w:r>
          </w:p>
        </w:tc>
      </w:tr>
      <w:tr w:rsidR="00D26D22" w14:paraId="05D3BF8D" w14:textId="77777777" w:rsidTr="00C9223C">
        <w:trPr>
          <w:cantSplit/>
        </w:trPr>
        <w:tc>
          <w:tcPr>
            <w:tcW w:w="1512" w:type="dxa"/>
          </w:tcPr>
          <w:p w14:paraId="4D15F347" w14:textId="77777777" w:rsidR="00D26D22" w:rsidRPr="00AF0EDF" w:rsidRDefault="00D26D22" w:rsidP="0057217C">
            <w:pPr>
              <w:rPr>
                <w:b/>
                <w:bCs/>
                <w:i/>
                <w:iCs/>
                <w:sz w:val="22"/>
              </w:rPr>
            </w:pPr>
            <w:r w:rsidRPr="00AF0EDF">
              <w:rPr>
                <w:sz w:val="22"/>
              </w:rPr>
              <w:t xml:space="preserve">C      </w:t>
            </w:r>
          </w:p>
        </w:tc>
        <w:tc>
          <w:tcPr>
            <w:tcW w:w="1890" w:type="dxa"/>
          </w:tcPr>
          <w:p w14:paraId="5E22D411" w14:textId="77777777" w:rsidR="00D26D22" w:rsidRPr="00AF0EDF" w:rsidRDefault="00D26D22" w:rsidP="0057217C">
            <w:pPr>
              <w:rPr>
                <w:b/>
                <w:bCs/>
                <w:i/>
                <w:iCs/>
                <w:sz w:val="22"/>
              </w:rPr>
            </w:pPr>
            <w:r w:rsidRPr="00AF0EDF">
              <w:rPr>
                <w:sz w:val="22"/>
              </w:rPr>
              <w:t>GREEN</w:t>
            </w:r>
          </w:p>
        </w:tc>
        <w:tc>
          <w:tcPr>
            <w:tcW w:w="2790" w:type="dxa"/>
          </w:tcPr>
          <w:p w14:paraId="792E71E1" w14:textId="77777777" w:rsidR="00D26D22" w:rsidRPr="00AF0EDF" w:rsidRDefault="00D26D22" w:rsidP="0057217C">
            <w:pPr>
              <w:rPr>
                <w:b/>
                <w:bCs/>
                <w:i/>
                <w:iCs/>
                <w:sz w:val="22"/>
              </w:rPr>
            </w:pPr>
            <w:r w:rsidRPr="00AF0EDF">
              <w:rPr>
                <w:sz w:val="22"/>
              </w:rPr>
              <w:t>EARTH GND</w:t>
            </w:r>
          </w:p>
        </w:tc>
      </w:tr>
    </w:tbl>
    <w:p w14:paraId="27682C9C" w14:textId="77777777" w:rsidR="007B4051" w:rsidRDefault="007B4051">
      <w:pPr>
        <w:rPr>
          <w:kern w:val="0"/>
        </w:rPr>
      </w:pPr>
    </w:p>
    <w:p w14:paraId="6783A059" w14:textId="77777777" w:rsidR="00B26FAF" w:rsidRDefault="00B26FAF" w:rsidP="00B26FAF">
      <w:pPr>
        <w:pStyle w:val="EngDMTHeading3"/>
      </w:pPr>
      <w:bookmarkStart w:id="61" w:name="_Toc520892815"/>
      <w:r>
        <w:t>AC Power Distribution</w:t>
      </w:r>
      <w:bookmarkEnd w:id="61"/>
    </w:p>
    <w:p w14:paraId="38BA8B6D" w14:textId="3EE64C9B" w:rsidR="00B26FAF" w:rsidRDefault="00B26FAF">
      <w:pPr>
        <w:rPr>
          <w:kern w:val="0"/>
        </w:rPr>
      </w:pPr>
      <w:r>
        <w:t>As a recommendation, AC Power should be distributed to the Instrument electronics through the instrument patch panel to power strips inside the Instrument Thermal Electronics Enclosures, possibly through block-type, in-line RFI filter modules such as the CORCOM  #20VW1.  The power cable should be #12 AWG, type SO or equivalent.</w:t>
      </w:r>
      <w:r w:rsidR="00E14665">
        <w:rPr>
          <w:rStyle w:val="FootnoteReference"/>
        </w:rPr>
        <w:footnoteReference w:id="27"/>
      </w:r>
    </w:p>
    <w:p w14:paraId="6C217313" w14:textId="77777777" w:rsidR="00306EC3" w:rsidRDefault="00306EC3">
      <w:pPr>
        <w:suppressAutoHyphens w:val="0"/>
      </w:pPr>
    </w:p>
    <w:p w14:paraId="74DC6AFD" w14:textId="622E3FCB" w:rsidR="002D34E7" w:rsidRDefault="002D34E7">
      <w:pPr>
        <w:suppressAutoHyphens w:val="0"/>
        <w:rPr>
          <w:b/>
          <w:sz w:val="28"/>
        </w:rPr>
      </w:pPr>
      <w:r>
        <w:br w:type="page"/>
      </w:r>
    </w:p>
    <w:p w14:paraId="628432D6" w14:textId="0EF1FF50" w:rsidR="00C34B3B" w:rsidRDefault="00C34B3B" w:rsidP="00E549E2">
      <w:pPr>
        <w:pStyle w:val="EngDMTHeading2"/>
      </w:pPr>
      <w:bookmarkStart w:id="62" w:name="_Toc520892816"/>
      <w:r>
        <w:lastRenderedPageBreak/>
        <w:t xml:space="preserve">GIS </w:t>
      </w:r>
      <w:r w:rsidR="00B26FAF">
        <w:t>Interface</w:t>
      </w:r>
      <w:bookmarkEnd w:id="62"/>
    </w:p>
    <w:p w14:paraId="3B2CFA0F" w14:textId="4F9C01B1" w:rsidR="00B26FAF" w:rsidRPr="00B26FAF" w:rsidRDefault="00293B61" w:rsidP="00C34B3B">
      <w:pPr>
        <w:rPr>
          <w:i/>
        </w:rPr>
      </w:pPr>
      <w:r w:rsidRPr="00B26FAF">
        <w:rPr>
          <w:i/>
        </w:rPr>
        <w:t xml:space="preserve">The GIS interface provides a way to interlock the telescope and CRCS motion. New instruments should only implement this interface if an interlock is required. Any implementation must be coordinated with the Development Division </w:t>
      </w:r>
      <w:r w:rsidR="00F12349" w:rsidRPr="00B26FAF">
        <w:rPr>
          <w:i/>
        </w:rPr>
        <w:t xml:space="preserve">due to infrequent use </w:t>
      </w:r>
      <w:r w:rsidRPr="00B26FAF">
        <w:rPr>
          <w:i/>
        </w:rPr>
        <w:t xml:space="preserve">(it is implemented on ALTAIR and GMOS). </w:t>
      </w:r>
      <w:r w:rsidR="00B26FAF" w:rsidRPr="00B26FAF">
        <w:rPr>
          <w:i/>
        </w:rPr>
        <w:t>This interface is detailed in 1.1.13/1.9 ICD, Interlock System to Science Instruments.</w:t>
      </w:r>
    </w:p>
    <w:p w14:paraId="534E01B2" w14:textId="721BCC2E" w:rsidR="00F12349" w:rsidRDefault="00F12349" w:rsidP="00C34B3B">
      <w:pPr>
        <w:pStyle w:val="EngDMTHeading3"/>
      </w:pPr>
      <w:bookmarkStart w:id="63" w:name="_Toc520892817"/>
      <w:r>
        <w:t>GIS Connectors</w:t>
      </w:r>
      <w:r w:rsidR="00B26FAF">
        <w:t xml:space="preserve"> and Pinout</w:t>
      </w:r>
      <w:bookmarkEnd w:id="63"/>
    </w:p>
    <w:p w14:paraId="6B24CC16" w14:textId="4320B198" w:rsidR="00C34B3B" w:rsidRDefault="00C34B3B" w:rsidP="00C34B3B">
      <w:r>
        <w:t xml:space="preserve">The GIS interface supports TTL-level Event/Demand signals.  The cable carrying these signals is specified as generic type #22AWG, 4 twisted pair with overall shield (Belden #8304 or equivalent).  Pinout is tabled below with the </w:t>
      </w:r>
      <w:r w:rsidR="008179E0">
        <w:t>usage of</w:t>
      </w:r>
      <w:r>
        <w:t xml:space="preserve"> paired TTL and DC supply/gnd. signals conductors. </w:t>
      </w:r>
      <w:r w:rsidR="00B26FAF">
        <w:t xml:space="preserve">The GIS cables originate at the Telescope Center Section PLC crate.  </w:t>
      </w:r>
    </w:p>
    <w:p w14:paraId="1A9B490B" w14:textId="5500EE3F" w:rsidR="00082CBD" w:rsidRDefault="00082CBD" w:rsidP="00082CBD">
      <w:pPr>
        <w:pStyle w:val="Caption"/>
      </w:pPr>
      <w:bookmarkStart w:id="64" w:name="_Toc520892767"/>
      <w:r>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17</w:t>
      </w:r>
      <w:r w:rsidR="00DF7383">
        <w:rPr>
          <w:noProof/>
        </w:rPr>
        <w:fldChar w:fldCharType="end"/>
      </w:r>
      <w:r w:rsidR="004F736E">
        <w:t>:</w:t>
      </w:r>
      <w:r>
        <w:t xml:space="preserve"> GIS Connector Specifications</w:t>
      </w:r>
      <w:r w:rsidR="00E14665">
        <w:rPr>
          <w:rStyle w:val="FootnoteReference"/>
        </w:rPr>
        <w:footnoteReference w:id="28"/>
      </w:r>
      <w:bookmarkEnd w:id="64"/>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2185"/>
        <w:gridCol w:w="6930"/>
      </w:tblGrid>
      <w:tr w:rsidR="00F12349" w:rsidRPr="00B26FAF" w14:paraId="018B3C4A" w14:textId="77777777" w:rsidTr="00F12349">
        <w:tc>
          <w:tcPr>
            <w:tcW w:w="2185" w:type="dxa"/>
            <w:shd w:val="clear" w:color="auto" w:fill="D9D9D9" w:themeFill="background1" w:themeFillShade="D9"/>
            <w:vAlign w:val="center"/>
          </w:tcPr>
          <w:p w14:paraId="5C2BA5A0" w14:textId="5ECB4B58" w:rsidR="00F12349" w:rsidRPr="00560F09" w:rsidRDefault="00F12349" w:rsidP="00F12349">
            <w:pPr>
              <w:rPr>
                <w:rFonts w:ascii="Times New Roman" w:hAnsi="Times New Roman" w:cs="Times New Roman"/>
                <w:b/>
              </w:rPr>
            </w:pPr>
            <w:r w:rsidRPr="00560F09">
              <w:rPr>
                <w:rFonts w:ascii="Times New Roman" w:hAnsi="Times New Roman" w:cs="Times New Roman"/>
                <w:b/>
              </w:rPr>
              <w:t>Connector at Panels</w:t>
            </w:r>
          </w:p>
        </w:tc>
        <w:tc>
          <w:tcPr>
            <w:tcW w:w="6930" w:type="dxa"/>
          </w:tcPr>
          <w:p w14:paraId="4505E265" w14:textId="77777777" w:rsidR="00560F09" w:rsidRDefault="00F12349" w:rsidP="00F12349">
            <w:pPr>
              <w:rPr>
                <w:rFonts w:ascii="Times New Roman" w:hAnsi="Times New Roman" w:cs="Times New Roman"/>
              </w:rPr>
            </w:pPr>
            <w:r w:rsidRPr="00560F09">
              <w:rPr>
                <w:rFonts w:ascii="Times New Roman" w:hAnsi="Times New Roman" w:cs="Times New Roman"/>
              </w:rPr>
              <w:t xml:space="preserve">KPSE00F12-10S (or MS3120-F12-10S) </w:t>
            </w:r>
            <w:r w:rsidR="00560F09" w:rsidRPr="00560F09">
              <w:rPr>
                <w:rFonts w:ascii="Times New Roman" w:hAnsi="Times New Roman" w:cs="Times New Roman"/>
              </w:rPr>
              <w:t xml:space="preserve"> </w:t>
            </w:r>
          </w:p>
          <w:p w14:paraId="2402267D" w14:textId="0DCB163C" w:rsidR="00F12349" w:rsidRPr="00560F09" w:rsidRDefault="00560F09" w:rsidP="00F12349">
            <w:pPr>
              <w:rPr>
                <w:rFonts w:ascii="Times New Roman" w:hAnsi="Times New Roman" w:cs="Times New Roman"/>
              </w:rPr>
            </w:pPr>
            <w:r w:rsidRPr="00560F09">
              <w:rPr>
                <w:rFonts w:ascii="Times New Roman" w:hAnsi="Times New Roman" w:cs="Times New Roman"/>
              </w:rPr>
              <w:t>MIL-spec bayonet-lock bulkhead connector</w:t>
            </w:r>
          </w:p>
        </w:tc>
      </w:tr>
      <w:tr w:rsidR="00F12349" w:rsidRPr="00B26FAF" w14:paraId="5E2D4DE0" w14:textId="77777777" w:rsidTr="00F12349">
        <w:tc>
          <w:tcPr>
            <w:tcW w:w="2185" w:type="dxa"/>
            <w:shd w:val="clear" w:color="auto" w:fill="D9D9D9" w:themeFill="background1" w:themeFillShade="D9"/>
            <w:vAlign w:val="center"/>
          </w:tcPr>
          <w:p w14:paraId="5594A32C" w14:textId="460CE8A3" w:rsidR="00F12349" w:rsidRPr="00560F09" w:rsidRDefault="00F12349" w:rsidP="00F12349">
            <w:pPr>
              <w:rPr>
                <w:rFonts w:ascii="Times New Roman" w:hAnsi="Times New Roman" w:cs="Times New Roman"/>
                <w:b/>
              </w:rPr>
            </w:pPr>
            <w:r w:rsidRPr="00560F09">
              <w:rPr>
                <w:rFonts w:ascii="Times New Roman" w:hAnsi="Times New Roman" w:cs="Times New Roman"/>
                <w:b/>
              </w:rPr>
              <w:t>Connector at Cables</w:t>
            </w:r>
          </w:p>
        </w:tc>
        <w:tc>
          <w:tcPr>
            <w:tcW w:w="6930" w:type="dxa"/>
          </w:tcPr>
          <w:p w14:paraId="4244A2FB" w14:textId="7B1C9666" w:rsidR="00F12349" w:rsidRPr="00560F09" w:rsidRDefault="00F12349" w:rsidP="00F12349">
            <w:pPr>
              <w:rPr>
                <w:rFonts w:ascii="Times New Roman" w:hAnsi="Times New Roman" w:cs="Times New Roman"/>
              </w:rPr>
            </w:pPr>
            <w:r w:rsidRPr="00560F09">
              <w:rPr>
                <w:rFonts w:ascii="Times New Roman" w:hAnsi="Times New Roman" w:cs="Times New Roman"/>
              </w:rPr>
              <w:t>KPSE00F12-10P (or MS3120-F12-10P)</w:t>
            </w:r>
          </w:p>
        </w:tc>
      </w:tr>
    </w:tbl>
    <w:p w14:paraId="11D12311" w14:textId="77777777" w:rsidR="00911E87" w:rsidRPr="00AF0EDF" w:rsidRDefault="00911E87" w:rsidP="00C34B3B">
      <w:pPr>
        <w:rPr>
          <w:i/>
        </w:rPr>
      </w:pPr>
    </w:p>
    <w:p w14:paraId="1E44B1D0" w14:textId="1365BB29" w:rsidR="00C34B3B" w:rsidRPr="00342F31" w:rsidRDefault="00C34B3B" w:rsidP="00D0746F">
      <w:pPr>
        <w:pStyle w:val="Caption"/>
      </w:pPr>
      <w:bookmarkStart w:id="65" w:name="_Toc520892768"/>
      <w:r w:rsidRPr="00342F31">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18</w:t>
      </w:r>
      <w:r w:rsidR="00DF7383">
        <w:rPr>
          <w:noProof/>
        </w:rPr>
        <w:fldChar w:fldCharType="end"/>
      </w:r>
      <w:r w:rsidR="004F736E">
        <w:t>:</w:t>
      </w:r>
      <w:r w:rsidRPr="00342F31">
        <w:t xml:space="preserve"> GIS Connector Pinout</w:t>
      </w:r>
      <w:bookmarkEnd w:id="65"/>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4"/>
        <w:gridCol w:w="3060"/>
      </w:tblGrid>
      <w:tr w:rsidR="00911E87" w14:paraId="21DFC04B" w14:textId="77777777" w:rsidTr="00B26FAF">
        <w:trPr>
          <w:cantSplit/>
          <w:jc w:val="center"/>
        </w:trPr>
        <w:tc>
          <w:tcPr>
            <w:tcW w:w="2544" w:type="dxa"/>
            <w:shd w:val="clear" w:color="auto" w:fill="D9D9D9" w:themeFill="background1" w:themeFillShade="D9"/>
          </w:tcPr>
          <w:p w14:paraId="4C664D3B" w14:textId="77777777" w:rsidR="00C34B3B" w:rsidRPr="00AF0EDF" w:rsidRDefault="00C34B3B" w:rsidP="00AF0EDF">
            <w:pPr>
              <w:jc w:val="center"/>
              <w:rPr>
                <w:b/>
                <w:i/>
                <w:iCs/>
                <w:sz w:val="22"/>
                <w:szCs w:val="22"/>
              </w:rPr>
            </w:pPr>
            <w:r w:rsidRPr="00AF0EDF">
              <w:rPr>
                <w:b/>
                <w:sz w:val="22"/>
                <w:szCs w:val="22"/>
              </w:rPr>
              <w:t>Pin  (* Twisted Pairs)</w:t>
            </w:r>
          </w:p>
        </w:tc>
        <w:tc>
          <w:tcPr>
            <w:tcW w:w="3060" w:type="dxa"/>
            <w:shd w:val="clear" w:color="auto" w:fill="D9D9D9" w:themeFill="background1" w:themeFillShade="D9"/>
          </w:tcPr>
          <w:p w14:paraId="0BADB404" w14:textId="77777777" w:rsidR="00C34B3B" w:rsidRPr="00AF0EDF" w:rsidRDefault="00C34B3B" w:rsidP="00AF0EDF">
            <w:pPr>
              <w:jc w:val="center"/>
              <w:rPr>
                <w:b/>
                <w:i/>
                <w:iCs/>
                <w:sz w:val="22"/>
                <w:szCs w:val="22"/>
              </w:rPr>
            </w:pPr>
            <w:r w:rsidRPr="00AF0EDF">
              <w:rPr>
                <w:b/>
                <w:sz w:val="22"/>
                <w:szCs w:val="22"/>
              </w:rPr>
              <w:t>Signal</w:t>
            </w:r>
          </w:p>
        </w:tc>
      </w:tr>
      <w:tr w:rsidR="00911E87" w14:paraId="620BD9D0" w14:textId="77777777" w:rsidTr="00B26FAF">
        <w:trPr>
          <w:cantSplit/>
          <w:jc w:val="center"/>
        </w:trPr>
        <w:tc>
          <w:tcPr>
            <w:tcW w:w="2544" w:type="dxa"/>
          </w:tcPr>
          <w:p w14:paraId="1FE0B1A0" w14:textId="77777777" w:rsidR="00C34B3B" w:rsidRPr="00AF0EDF" w:rsidRDefault="00C34B3B" w:rsidP="0057217C">
            <w:pPr>
              <w:rPr>
                <w:sz w:val="22"/>
                <w:szCs w:val="22"/>
              </w:rPr>
            </w:pPr>
            <w:r w:rsidRPr="00AF0EDF">
              <w:rPr>
                <w:sz w:val="22"/>
                <w:szCs w:val="22"/>
              </w:rPr>
              <w:t>A</w:t>
            </w:r>
          </w:p>
        </w:tc>
        <w:tc>
          <w:tcPr>
            <w:tcW w:w="3060" w:type="dxa"/>
          </w:tcPr>
          <w:p w14:paraId="0A0AF955" w14:textId="77777777" w:rsidR="00C34B3B" w:rsidRPr="00AF0EDF" w:rsidRDefault="00C34B3B" w:rsidP="0057217C">
            <w:pPr>
              <w:rPr>
                <w:b/>
                <w:i/>
                <w:iCs/>
                <w:sz w:val="22"/>
                <w:szCs w:val="22"/>
              </w:rPr>
            </w:pPr>
            <w:r w:rsidRPr="00AF0EDF">
              <w:rPr>
                <w:sz w:val="22"/>
                <w:szCs w:val="22"/>
              </w:rPr>
              <w:t>Cable Shield</w:t>
            </w:r>
          </w:p>
        </w:tc>
      </w:tr>
      <w:tr w:rsidR="00911E87" w14:paraId="5DB08F3A" w14:textId="77777777" w:rsidTr="00B26FAF">
        <w:trPr>
          <w:cantSplit/>
          <w:jc w:val="center"/>
        </w:trPr>
        <w:tc>
          <w:tcPr>
            <w:tcW w:w="2544" w:type="dxa"/>
          </w:tcPr>
          <w:p w14:paraId="7BAFF9A5" w14:textId="77777777" w:rsidR="00C34B3B" w:rsidRPr="00AF0EDF" w:rsidRDefault="00C34B3B" w:rsidP="0057217C">
            <w:pPr>
              <w:rPr>
                <w:b/>
                <w:i/>
                <w:iCs/>
                <w:sz w:val="22"/>
                <w:szCs w:val="22"/>
              </w:rPr>
            </w:pPr>
            <w:r w:rsidRPr="00AF0EDF">
              <w:rPr>
                <w:sz w:val="22"/>
                <w:szCs w:val="22"/>
              </w:rPr>
              <w:t>B   *</w:t>
            </w:r>
          </w:p>
        </w:tc>
        <w:tc>
          <w:tcPr>
            <w:tcW w:w="3060" w:type="dxa"/>
          </w:tcPr>
          <w:p w14:paraId="29091D2A" w14:textId="77777777" w:rsidR="00C34B3B" w:rsidRPr="00AF0EDF" w:rsidRDefault="00C34B3B" w:rsidP="0057217C">
            <w:pPr>
              <w:rPr>
                <w:b/>
                <w:i/>
                <w:iCs/>
                <w:sz w:val="22"/>
                <w:szCs w:val="22"/>
              </w:rPr>
            </w:pPr>
            <w:r w:rsidRPr="00AF0EDF">
              <w:rPr>
                <w:sz w:val="22"/>
                <w:szCs w:val="22"/>
              </w:rPr>
              <w:t xml:space="preserve">+5 Vdc </w:t>
            </w:r>
          </w:p>
        </w:tc>
      </w:tr>
      <w:tr w:rsidR="00911E87" w14:paraId="0E6E168D" w14:textId="77777777" w:rsidTr="00B26FAF">
        <w:trPr>
          <w:cantSplit/>
          <w:jc w:val="center"/>
        </w:trPr>
        <w:tc>
          <w:tcPr>
            <w:tcW w:w="2544" w:type="dxa"/>
          </w:tcPr>
          <w:p w14:paraId="59737C09" w14:textId="77777777" w:rsidR="00C34B3B" w:rsidRPr="00AF0EDF" w:rsidRDefault="00C34B3B" w:rsidP="0057217C">
            <w:pPr>
              <w:rPr>
                <w:b/>
                <w:i/>
                <w:iCs/>
                <w:sz w:val="22"/>
                <w:szCs w:val="22"/>
              </w:rPr>
            </w:pPr>
            <w:r w:rsidRPr="00AF0EDF">
              <w:rPr>
                <w:sz w:val="22"/>
                <w:szCs w:val="22"/>
              </w:rPr>
              <w:t>C   *</w:t>
            </w:r>
          </w:p>
        </w:tc>
        <w:tc>
          <w:tcPr>
            <w:tcW w:w="3060" w:type="dxa"/>
          </w:tcPr>
          <w:p w14:paraId="3E6A488D" w14:textId="77777777" w:rsidR="00C34B3B" w:rsidRPr="00AF0EDF" w:rsidRDefault="00C34B3B" w:rsidP="0057217C">
            <w:pPr>
              <w:rPr>
                <w:b/>
                <w:i/>
                <w:iCs/>
                <w:sz w:val="22"/>
                <w:szCs w:val="22"/>
              </w:rPr>
            </w:pPr>
            <w:r w:rsidRPr="00AF0EDF">
              <w:rPr>
                <w:sz w:val="22"/>
                <w:szCs w:val="22"/>
              </w:rPr>
              <w:t>Event #1 TTL1</w:t>
            </w:r>
          </w:p>
        </w:tc>
      </w:tr>
      <w:tr w:rsidR="00911E87" w14:paraId="2920190D" w14:textId="77777777" w:rsidTr="00B26FAF">
        <w:trPr>
          <w:cantSplit/>
          <w:jc w:val="center"/>
        </w:trPr>
        <w:tc>
          <w:tcPr>
            <w:tcW w:w="2544" w:type="dxa"/>
          </w:tcPr>
          <w:p w14:paraId="3063E415" w14:textId="77777777" w:rsidR="00C34B3B" w:rsidRPr="00AF0EDF" w:rsidRDefault="00C34B3B" w:rsidP="0057217C">
            <w:pPr>
              <w:rPr>
                <w:b/>
                <w:i/>
                <w:iCs/>
                <w:sz w:val="22"/>
                <w:szCs w:val="22"/>
              </w:rPr>
            </w:pPr>
            <w:r w:rsidRPr="00AF0EDF">
              <w:rPr>
                <w:sz w:val="22"/>
                <w:szCs w:val="22"/>
              </w:rPr>
              <w:t>*   D</w:t>
            </w:r>
          </w:p>
        </w:tc>
        <w:tc>
          <w:tcPr>
            <w:tcW w:w="3060" w:type="dxa"/>
          </w:tcPr>
          <w:p w14:paraId="0331D0B3" w14:textId="77777777" w:rsidR="00C34B3B" w:rsidRPr="00AF0EDF" w:rsidRDefault="00C34B3B" w:rsidP="0057217C">
            <w:pPr>
              <w:rPr>
                <w:b/>
                <w:i/>
                <w:iCs/>
                <w:sz w:val="22"/>
                <w:szCs w:val="22"/>
              </w:rPr>
            </w:pPr>
            <w:r w:rsidRPr="00AF0EDF">
              <w:rPr>
                <w:sz w:val="22"/>
                <w:szCs w:val="22"/>
              </w:rPr>
              <w:t>+5 Vdc GND</w:t>
            </w:r>
          </w:p>
        </w:tc>
      </w:tr>
      <w:tr w:rsidR="00911E87" w14:paraId="414A9350" w14:textId="77777777" w:rsidTr="00B26FAF">
        <w:trPr>
          <w:cantSplit/>
          <w:jc w:val="center"/>
        </w:trPr>
        <w:tc>
          <w:tcPr>
            <w:tcW w:w="2544" w:type="dxa"/>
          </w:tcPr>
          <w:p w14:paraId="4F6DE024" w14:textId="77777777" w:rsidR="00C34B3B" w:rsidRPr="00AF0EDF" w:rsidRDefault="00C34B3B" w:rsidP="0057217C">
            <w:pPr>
              <w:rPr>
                <w:b/>
                <w:i/>
                <w:iCs/>
                <w:sz w:val="22"/>
                <w:szCs w:val="22"/>
              </w:rPr>
            </w:pPr>
            <w:r w:rsidRPr="00AF0EDF">
              <w:rPr>
                <w:sz w:val="22"/>
                <w:szCs w:val="22"/>
              </w:rPr>
              <w:t>*   E</w:t>
            </w:r>
          </w:p>
        </w:tc>
        <w:tc>
          <w:tcPr>
            <w:tcW w:w="3060" w:type="dxa"/>
          </w:tcPr>
          <w:p w14:paraId="453C9C72" w14:textId="77777777" w:rsidR="00C34B3B" w:rsidRPr="00AF0EDF" w:rsidRDefault="00C34B3B" w:rsidP="0057217C">
            <w:pPr>
              <w:rPr>
                <w:b/>
                <w:i/>
                <w:iCs/>
                <w:sz w:val="22"/>
                <w:szCs w:val="22"/>
              </w:rPr>
            </w:pPr>
            <w:r w:rsidRPr="00AF0EDF">
              <w:rPr>
                <w:sz w:val="22"/>
                <w:szCs w:val="22"/>
              </w:rPr>
              <w:t>Event#1 TTL2</w:t>
            </w:r>
          </w:p>
        </w:tc>
      </w:tr>
      <w:tr w:rsidR="00911E87" w14:paraId="0AE6D661" w14:textId="77777777" w:rsidTr="00B26FAF">
        <w:trPr>
          <w:cantSplit/>
          <w:jc w:val="center"/>
        </w:trPr>
        <w:tc>
          <w:tcPr>
            <w:tcW w:w="2544" w:type="dxa"/>
          </w:tcPr>
          <w:p w14:paraId="65022BFE" w14:textId="77777777" w:rsidR="00C34B3B" w:rsidRPr="00AF0EDF" w:rsidRDefault="00C34B3B" w:rsidP="0057217C">
            <w:pPr>
              <w:rPr>
                <w:b/>
                <w:i/>
                <w:iCs/>
                <w:sz w:val="22"/>
                <w:szCs w:val="22"/>
              </w:rPr>
            </w:pPr>
            <w:r w:rsidRPr="00AF0EDF">
              <w:rPr>
                <w:sz w:val="22"/>
                <w:szCs w:val="22"/>
              </w:rPr>
              <w:t>F   *</w:t>
            </w:r>
          </w:p>
        </w:tc>
        <w:tc>
          <w:tcPr>
            <w:tcW w:w="3060" w:type="dxa"/>
          </w:tcPr>
          <w:p w14:paraId="1F5E9780" w14:textId="77777777" w:rsidR="00C34B3B" w:rsidRPr="00AF0EDF" w:rsidRDefault="00C34B3B" w:rsidP="0057217C">
            <w:pPr>
              <w:rPr>
                <w:b/>
                <w:i/>
                <w:iCs/>
                <w:sz w:val="22"/>
                <w:szCs w:val="22"/>
              </w:rPr>
            </w:pPr>
            <w:r w:rsidRPr="00AF0EDF">
              <w:rPr>
                <w:sz w:val="22"/>
                <w:szCs w:val="22"/>
              </w:rPr>
              <w:t>+5Vdc</w:t>
            </w:r>
          </w:p>
        </w:tc>
      </w:tr>
      <w:tr w:rsidR="00911E87" w14:paraId="286E7139" w14:textId="77777777" w:rsidTr="00B26FAF">
        <w:trPr>
          <w:cantSplit/>
          <w:jc w:val="center"/>
        </w:trPr>
        <w:tc>
          <w:tcPr>
            <w:tcW w:w="2544" w:type="dxa"/>
          </w:tcPr>
          <w:p w14:paraId="54BB08A6" w14:textId="77777777" w:rsidR="00C34B3B" w:rsidRPr="00AF0EDF" w:rsidRDefault="00C34B3B" w:rsidP="0057217C">
            <w:pPr>
              <w:rPr>
                <w:b/>
                <w:i/>
                <w:iCs/>
                <w:sz w:val="22"/>
                <w:szCs w:val="22"/>
              </w:rPr>
            </w:pPr>
            <w:r w:rsidRPr="00AF0EDF">
              <w:rPr>
                <w:sz w:val="22"/>
                <w:szCs w:val="22"/>
              </w:rPr>
              <w:t xml:space="preserve">G  * </w:t>
            </w:r>
          </w:p>
        </w:tc>
        <w:tc>
          <w:tcPr>
            <w:tcW w:w="3060" w:type="dxa"/>
          </w:tcPr>
          <w:p w14:paraId="2647B819" w14:textId="77777777" w:rsidR="00C34B3B" w:rsidRPr="00AF0EDF" w:rsidRDefault="00C34B3B" w:rsidP="0057217C">
            <w:pPr>
              <w:rPr>
                <w:b/>
                <w:i/>
                <w:iCs/>
                <w:sz w:val="22"/>
                <w:szCs w:val="22"/>
              </w:rPr>
            </w:pPr>
            <w:r w:rsidRPr="00AF0EDF">
              <w:rPr>
                <w:sz w:val="22"/>
                <w:szCs w:val="22"/>
              </w:rPr>
              <w:t>Demand #1 TTL1</w:t>
            </w:r>
          </w:p>
        </w:tc>
      </w:tr>
      <w:tr w:rsidR="00911E87" w14:paraId="18431106" w14:textId="77777777" w:rsidTr="00B26FAF">
        <w:trPr>
          <w:cantSplit/>
          <w:jc w:val="center"/>
        </w:trPr>
        <w:tc>
          <w:tcPr>
            <w:tcW w:w="2544" w:type="dxa"/>
          </w:tcPr>
          <w:p w14:paraId="2FFA5EE4" w14:textId="77777777" w:rsidR="00C34B3B" w:rsidRPr="00AF0EDF" w:rsidRDefault="00C34B3B" w:rsidP="0057217C">
            <w:pPr>
              <w:rPr>
                <w:b/>
                <w:i/>
                <w:iCs/>
                <w:sz w:val="22"/>
                <w:szCs w:val="22"/>
              </w:rPr>
            </w:pPr>
            <w:r w:rsidRPr="00AF0EDF">
              <w:rPr>
                <w:sz w:val="22"/>
                <w:szCs w:val="22"/>
              </w:rPr>
              <w:t>*   H</w:t>
            </w:r>
          </w:p>
        </w:tc>
        <w:tc>
          <w:tcPr>
            <w:tcW w:w="3060" w:type="dxa"/>
          </w:tcPr>
          <w:p w14:paraId="331719BC" w14:textId="77777777" w:rsidR="00C34B3B" w:rsidRPr="00AF0EDF" w:rsidRDefault="00C34B3B" w:rsidP="0057217C">
            <w:pPr>
              <w:rPr>
                <w:b/>
                <w:i/>
                <w:iCs/>
                <w:sz w:val="22"/>
                <w:szCs w:val="22"/>
              </w:rPr>
            </w:pPr>
            <w:r w:rsidRPr="00AF0EDF">
              <w:rPr>
                <w:sz w:val="22"/>
                <w:szCs w:val="22"/>
              </w:rPr>
              <w:t>+5Vdc</w:t>
            </w:r>
          </w:p>
        </w:tc>
      </w:tr>
      <w:tr w:rsidR="00911E87" w14:paraId="014ACFEA" w14:textId="77777777" w:rsidTr="00B26FAF">
        <w:trPr>
          <w:cantSplit/>
          <w:jc w:val="center"/>
        </w:trPr>
        <w:tc>
          <w:tcPr>
            <w:tcW w:w="2544" w:type="dxa"/>
          </w:tcPr>
          <w:p w14:paraId="5FF0D0D8" w14:textId="77777777" w:rsidR="00C34B3B" w:rsidRPr="00AF0EDF" w:rsidRDefault="00C34B3B" w:rsidP="0057217C">
            <w:pPr>
              <w:rPr>
                <w:sz w:val="22"/>
                <w:szCs w:val="22"/>
              </w:rPr>
            </w:pPr>
            <w:r w:rsidRPr="00AF0EDF">
              <w:rPr>
                <w:sz w:val="22"/>
                <w:szCs w:val="22"/>
              </w:rPr>
              <w:t>*   J</w:t>
            </w:r>
          </w:p>
        </w:tc>
        <w:tc>
          <w:tcPr>
            <w:tcW w:w="3060" w:type="dxa"/>
          </w:tcPr>
          <w:p w14:paraId="3488DB1E" w14:textId="77777777" w:rsidR="00C34B3B" w:rsidRPr="00AF0EDF" w:rsidRDefault="00C34B3B" w:rsidP="0057217C">
            <w:pPr>
              <w:rPr>
                <w:sz w:val="22"/>
                <w:szCs w:val="22"/>
              </w:rPr>
            </w:pPr>
            <w:r w:rsidRPr="00AF0EDF">
              <w:rPr>
                <w:sz w:val="22"/>
                <w:szCs w:val="22"/>
              </w:rPr>
              <w:t>Demand #1 TTL2</w:t>
            </w:r>
          </w:p>
        </w:tc>
      </w:tr>
      <w:tr w:rsidR="00911E87" w14:paraId="25AAD551" w14:textId="77777777" w:rsidTr="00B26FAF">
        <w:trPr>
          <w:cantSplit/>
          <w:jc w:val="center"/>
        </w:trPr>
        <w:tc>
          <w:tcPr>
            <w:tcW w:w="2544" w:type="dxa"/>
          </w:tcPr>
          <w:p w14:paraId="2E16F876" w14:textId="77777777" w:rsidR="00C34B3B" w:rsidRPr="00AF0EDF" w:rsidRDefault="00C34B3B" w:rsidP="0057217C">
            <w:pPr>
              <w:rPr>
                <w:sz w:val="22"/>
                <w:szCs w:val="22"/>
              </w:rPr>
            </w:pPr>
            <w:r w:rsidRPr="00AF0EDF">
              <w:rPr>
                <w:sz w:val="22"/>
                <w:szCs w:val="22"/>
              </w:rPr>
              <w:t xml:space="preserve">K   </w:t>
            </w:r>
          </w:p>
        </w:tc>
        <w:tc>
          <w:tcPr>
            <w:tcW w:w="3060" w:type="dxa"/>
          </w:tcPr>
          <w:p w14:paraId="4246800A" w14:textId="77777777" w:rsidR="00C34B3B" w:rsidRPr="00AF0EDF" w:rsidRDefault="0005472B" w:rsidP="0057217C">
            <w:pPr>
              <w:rPr>
                <w:rFonts w:cs="Tahoma"/>
                <w:sz w:val="22"/>
                <w:szCs w:val="22"/>
              </w:rPr>
            </w:pPr>
            <w:r w:rsidRPr="00AF0EDF">
              <w:rPr>
                <w:rFonts w:cs="Tahoma"/>
                <w:sz w:val="22"/>
                <w:szCs w:val="22"/>
              </w:rPr>
              <w:t>Not Used</w:t>
            </w:r>
          </w:p>
        </w:tc>
      </w:tr>
    </w:tbl>
    <w:p w14:paraId="41893D03" w14:textId="58996E2B" w:rsidR="00915D35" w:rsidRDefault="00915D35" w:rsidP="00915D35"/>
    <w:p w14:paraId="352C09CC" w14:textId="77777777" w:rsidR="00911E87" w:rsidRDefault="00911E87" w:rsidP="00915D35"/>
    <w:p w14:paraId="1A8C7E15" w14:textId="77777777" w:rsidR="002D34E7" w:rsidRDefault="002D34E7">
      <w:pPr>
        <w:suppressAutoHyphens w:val="0"/>
        <w:rPr>
          <w:b/>
          <w:sz w:val="28"/>
        </w:rPr>
      </w:pPr>
      <w:r>
        <w:br w:type="page"/>
      </w:r>
    </w:p>
    <w:p w14:paraId="6AE3076D" w14:textId="47015E53" w:rsidR="00911E87" w:rsidRDefault="0057217C" w:rsidP="0057217C">
      <w:pPr>
        <w:pStyle w:val="EngDMTHeading2"/>
      </w:pPr>
      <w:bookmarkStart w:id="66" w:name="_Toc520892818"/>
      <w:r>
        <w:lastRenderedPageBreak/>
        <w:t>Other Cabling Services</w:t>
      </w:r>
      <w:bookmarkEnd w:id="66"/>
    </w:p>
    <w:p w14:paraId="2BD861E4" w14:textId="77777777" w:rsidR="0057217C" w:rsidRDefault="0057217C" w:rsidP="0057217C">
      <w:pPr>
        <w:pStyle w:val="EngDMTHeading3"/>
      </w:pPr>
      <w:bookmarkStart w:id="67" w:name="_Toc520892819"/>
      <w:r>
        <w:t>Non-Conforming TWP Cables</w:t>
      </w:r>
      <w:bookmarkEnd w:id="67"/>
    </w:p>
    <w:p w14:paraId="529D4A3E" w14:textId="108CB593" w:rsidR="00560F09" w:rsidRDefault="0057217C" w:rsidP="00560F09">
      <w:r>
        <w:t xml:space="preserve">Three single, 12-TWP, shielded cables (Belden #1078A, AWG#20) also run directly from the computer room to the three ISS Service Panels, at connector panels 2, 10 and 26.  These cables also be used to support a control/data interface for nonconforming instruments. </w:t>
      </w:r>
    </w:p>
    <w:p w14:paraId="4EA47F8C" w14:textId="29BC06E9" w:rsidR="00082CBD" w:rsidRDefault="00082CBD" w:rsidP="00082CBD">
      <w:pPr>
        <w:pStyle w:val="Caption"/>
      </w:pPr>
      <w:bookmarkStart w:id="68" w:name="_Toc520892769"/>
      <w:r>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19</w:t>
      </w:r>
      <w:r w:rsidR="00DF7383">
        <w:rPr>
          <w:noProof/>
        </w:rPr>
        <w:fldChar w:fldCharType="end"/>
      </w:r>
      <w:r w:rsidR="004F736E">
        <w:t>:</w:t>
      </w:r>
      <w:r>
        <w:t xml:space="preserve"> Non-Conforming TWP Connectors</w:t>
      </w:r>
      <w:bookmarkEnd w:id="68"/>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2185"/>
        <w:gridCol w:w="6930"/>
      </w:tblGrid>
      <w:tr w:rsidR="00560F09" w:rsidRPr="00B26FAF" w14:paraId="1234849A" w14:textId="77777777" w:rsidTr="00560F09">
        <w:tc>
          <w:tcPr>
            <w:tcW w:w="2185" w:type="dxa"/>
            <w:shd w:val="clear" w:color="auto" w:fill="D9D9D9" w:themeFill="background1" w:themeFillShade="D9"/>
            <w:vAlign w:val="center"/>
          </w:tcPr>
          <w:p w14:paraId="6F934476" w14:textId="77777777" w:rsidR="00560F09" w:rsidRPr="00560F09" w:rsidRDefault="00560F09" w:rsidP="00560F09">
            <w:pPr>
              <w:rPr>
                <w:rFonts w:ascii="Times New Roman" w:hAnsi="Times New Roman" w:cs="Times New Roman"/>
                <w:b/>
              </w:rPr>
            </w:pPr>
            <w:r w:rsidRPr="00560F09">
              <w:rPr>
                <w:rFonts w:ascii="Times New Roman" w:hAnsi="Times New Roman" w:cs="Times New Roman"/>
                <w:b/>
              </w:rPr>
              <w:t>Connector at Panels</w:t>
            </w:r>
          </w:p>
        </w:tc>
        <w:tc>
          <w:tcPr>
            <w:tcW w:w="6930" w:type="dxa"/>
          </w:tcPr>
          <w:p w14:paraId="7FB65DAC" w14:textId="7E5C0125" w:rsidR="00560F09" w:rsidRPr="00560F09" w:rsidRDefault="00560F09" w:rsidP="00560F09">
            <w:pPr>
              <w:rPr>
                <w:rFonts w:ascii="Times New Roman" w:hAnsi="Times New Roman" w:cs="Times New Roman"/>
              </w:rPr>
            </w:pPr>
            <w:r w:rsidRPr="00560F09">
              <w:rPr>
                <w:rFonts w:ascii="Times New Roman" w:hAnsi="Times New Roman" w:cs="Times New Roman"/>
              </w:rPr>
              <w:t>MS3120F20-41P or equivalent</w:t>
            </w:r>
            <w:r>
              <w:rPr>
                <w:rFonts w:ascii="Times New Roman" w:hAnsi="Times New Roman" w:cs="Times New Roman"/>
              </w:rPr>
              <w:t>, 41 #20 contacts</w:t>
            </w:r>
          </w:p>
        </w:tc>
      </w:tr>
      <w:tr w:rsidR="00560F09" w:rsidRPr="00B26FAF" w14:paraId="75AD95EA" w14:textId="77777777" w:rsidTr="00560F09">
        <w:tc>
          <w:tcPr>
            <w:tcW w:w="2185" w:type="dxa"/>
            <w:shd w:val="clear" w:color="auto" w:fill="D9D9D9" w:themeFill="background1" w:themeFillShade="D9"/>
            <w:vAlign w:val="center"/>
          </w:tcPr>
          <w:p w14:paraId="03CFB7D4" w14:textId="77777777" w:rsidR="00560F09" w:rsidRPr="00560F09" w:rsidRDefault="00560F09" w:rsidP="00560F09">
            <w:pPr>
              <w:rPr>
                <w:rFonts w:ascii="Times New Roman" w:hAnsi="Times New Roman" w:cs="Times New Roman"/>
                <w:b/>
              </w:rPr>
            </w:pPr>
            <w:r w:rsidRPr="00560F09">
              <w:rPr>
                <w:rFonts w:ascii="Times New Roman" w:hAnsi="Times New Roman" w:cs="Times New Roman"/>
                <w:b/>
              </w:rPr>
              <w:t>Connector at Cables</w:t>
            </w:r>
          </w:p>
        </w:tc>
        <w:tc>
          <w:tcPr>
            <w:tcW w:w="6930" w:type="dxa"/>
          </w:tcPr>
          <w:p w14:paraId="52CBF61D" w14:textId="050DD2C8" w:rsidR="00560F09" w:rsidRPr="00560F09" w:rsidRDefault="00560F09" w:rsidP="00560F09">
            <w:pPr>
              <w:rPr>
                <w:rFonts w:ascii="Times New Roman" w:hAnsi="Times New Roman" w:cs="Times New Roman"/>
              </w:rPr>
            </w:pPr>
            <w:r w:rsidRPr="00560F09">
              <w:rPr>
                <w:rFonts w:ascii="Times New Roman" w:hAnsi="Times New Roman" w:cs="Times New Roman"/>
              </w:rPr>
              <w:t>MS3126F20-41S or equivalent</w:t>
            </w:r>
          </w:p>
        </w:tc>
      </w:tr>
    </w:tbl>
    <w:p w14:paraId="339412AD" w14:textId="77777777" w:rsidR="00560F09" w:rsidRDefault="00560F09" w:rsidP="0057217C"/>
    <w:p w14:paraId="250466D8" w14:textId="211EF68A" w:rsidR="00855BD8" w:rsidRPr="00342F31" w:rsidRDefault="00855BD8" w:rsidP="00D0746F">
      <w:pPr>
        <w:pStyle w:val="Caption"/>
      </w:pPr>
      <w:bookmarkStart w:id="69" w:name="_Toc520892770"/>
      <w:r w:rsidRPr="00342F31">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20</w:t>
      </w:r>
      <w:r w:rsidR="00DF7383">
        <w:rPr>
          <w:noProof/>
        </w:rPr>
        <w:fldChar w:fldCharType="end"/>
      </w:r>
      <w:r w:rsidR="004F736E">
        <w:t>:</w:t>
      </w:r>
      <w:r w:rsidRPr="00342F31">
        <w:t xml:space="preserve"> Non-Conforming Instrument TWP Cable Pinout</w:t>
      </w:r>
      <w:bookmarkEnd w:id="69"/>
    </w:p>
    <w:tbl>
      <w:tblPr>
        <w:tblpPr w:leftFromText="180" w:rightFromText="180" w:vertAnchor="text" w:horzAnchor="page" w:tblpX="2031" w:tblpY="104"/>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18"/>
        <w:gridCol w:w="2118"/>
        <w:gridCol w:w="2118"/>
        <w:gridCol w:w="2118"/>
      </w:tblGrid>
      <w:tr w:rsidR="00855BD8" w14:paraId="2C88491B" w14:textId="77777777" w:rsidTr="00560F09">
        <w:trPr>
          <w:cantSplit/>
        </w:trPr>
        <w:tc>
          <w:tcPr>
            <w:tcW w:w="2118" w:type="dxa"/>
            <w:shd w:val="clear" w:color="auto" w:fill="D9D9D9" w:themeFill="background1" w:themeFillShade="D9"/>
          </w:tcPr>
          <w:p w14:paraId="34EA4137" w14:textId="77777777" w:rsidR="00855BD8" w:rsidRPr="00AF0EDF" w:rsidRDefault="00855BD8" w:rsidP="00AF0EDF">
            <w:pPr>
              <w:jc w:val="center"/>
              <w:rPr>
                <w:b/>
                <w:i/>
                <w:iCs/>
                <w:sz w:val="22"/>
                <w:szCs w:val="22"/>
              </w:rPr>
            </w:pPr>
            <w:r w:rsidRPr="00AF0EDF">
              <w:rPr>
                <w:b/>
                <w:sz w:val="22"/>
                <w:szCs w:val="22"/>
              </w:rPr>
              <w:t>Pin (* Twisted Pair)</w:t>
            </w:r>
          </w:p>
        </w:tc>
        <w:tc>
          <w:tcPr>
            <w:tcW w:w="2118" w:type="dxa"/>
            <w:tcBorders>
              <w:right w:val="nil"/>
            </w:tcBorders>
            <w:shd w:val="clear" w:color="auto" w:fill="D9D9D9" w:themeFill="background1" w:themeFillShade="D9"/>
          </w:tcPr>
          <w:p w14:paraId="19D49F2B" w14:textId="77777777" w:rsidR="00855BD8" w:rsidRPr="00AF0EDF" w:rsidRDefault="00855BD8" w:rsidP="00AF0EDF">
            <w:pPr>
              <w:jc w:val="center"/>
              <w:rPr>
                <w:b/>
                <w:i/>
                <w:iCs/>
                <w:sz w:val="22"/>
                <w:szCs w:val="22"/>
              </w:rPr>
            </w:pPr>
            <w:r w:rsidRPr="00AF0EDF">
              <w:rPr>
                <w:b/>
                <w:sz w:val="22"/>
                <w:szCs w:val="22"/>
              </w:rPr>
              <w:t>Signal</w:t>
            </w:r>
          </w:p>
        </w:tc>
        <w:tc>
          <w:tcPr>
            <w:tcW w:w="2118" w:type="dxa"/>
            <w:tcBorders>
              <w:left w:val="single" w:sz="18" w:space="0" w:color="auto"/>
            </w:tcBorders>
            <w:shd w:val="clear" w:color="auto" w:fill="D9D9D9" w:themeFill="background1" w:themeFillShade="D9"/>
          </w:tcPr>
          <w:p w14:paraId="0CEAF357" w14:textId="77777777" w:rsidR="00855BD8" w:rsidRPr="00AF0EDF" w:rsidRDefault="00855BD8" w:rsidP="00AF0EDF">
            <w:pPr>
              <w:jc w:val="center"/>
              <w:rPr>
                <w:b/>
                <w:sz w:val="22"/>
                <w:szCs w:val="22"/>
              </w:rPr>
            </w:pPr>
            <w:r w:rsidRPr="00AF0EDF">
              <w:rPr>
                <w:b/>
                <w:sz w:val="22"/>
                <w:szCs w:val="22"/>
              </w:rPr>
              <w:t>Pin</w:t>
            </w:r>
          </w:p>
        </w:tc>
        <w:tc>
          <w:tcPr>
            <w:tcW w:w="2118" w:type="dxa"/>
            <w:shd w:val="clear" w:color="auto" w:fill="D9D9D9" w:themeFill="background1" w:themeFillShade="D9"/>
          </w:tcPr>
          <w:p w14:paraId="2C86055B" w14:textId="77777777" w:rsidR="00855BD8" w:rsidRPr="00AF0EDF" w:rsidRDefault="00855BD8" w:rsidP="00AF0EDF">
            <w:pPr>
              <w:jc w:val="center"/>
              <w:rPr>
                <w:b/>
                <w:sz w:val="22"/>
                <w:szCs w:val="22"/>
              </w:rPr>
            </w:pPr>
            <w:r w:rsidRPr="00AF0EDF">
              <w:rPr>
                <w:b/>
                <w:sz w:val="22"/>
                <w:szCs w:val="22"/>
              </w:rPr>
              <w:t>Signal</w:t>
            </w:r>
          </w:p>
        </w:tc>
      </w:tr>
      <w:tr w:rsidR="00855BD8" w14:paraId="6F8440EB" w14:textId="77777777" w:rsidTr="00560F09">
        <w:trPr>
          <w:cantSplit/>
        </w:trPr>
        <w:tc>
          <w:tcPr>
            <w:tcW w:w="2118" w:type="dxa"/>
          </w:tcPr>
          <w:p w14:paraId="03694A82" w14:textId="77777777" w:rsidR="00855BD8" w:rsidRPr="00AF0EDF" w:rsidRDefault="00855BD8" w:rsidP="00EC17DB">
            <w:pPr>
              <w:rPr>
                <w:sz w:val="22"/>
                <w:szCs w:val="22"/>
              </w:rPr>
            </w:pPr>
            <w:r w:rsidRPr="00AF0EDF">
              <w:rPr>
                <w:sz w:val="22"/>
                <w:szCs w:val="22"/>
              </w:rPr>
              <w:t>A</w:t>
            </w:r>
          </w:p>
        </w:tc>
        <w:tc>
          <w:tcPr>
            <w:tcW w:w="2118" w:type="dxa"/>
            <w:tcBorders>
              <w:right w:val="nil"/>
            </w:tcBorders>
          </w:tcPr>
          <w:p w14:paraId="795C0B74" w14:textId="77777777" w:rsidR="00855BD8" w:rsidRPr="00AF0EDF" w:rsidRDefault="00855BD8" w:rsidP="00EC17DB">
            <w:pPr>
              <w:rPr>
                <w:sz w:val="22"/>
                <w:szCs w:val="22"/>
              </w:rPr>
            </w:pPr>
            <w:r w:rsidRPr="00AF0EDF">
              <w:rPr>
                <w:sz w:val="22"/>
                <w:szCs w:val="22"/>
              </w:rPr>
              <w:t>Overall Cable Shld</w:t>
            </w:r>
          </w:p>
        </w:tc>
        <w:tc>
          <w:tcPr>
            <w:tcW w:w="2118" w:type="dxa"/>
            <w:tcBorders>
              <w:left w:val="single" w:sz="18" w:space="0" w:color="auto"/>
            </w:tcBorders>
          </w:tcPr>
          <w:p w14:paraId="5B30641D" w14:textId="77777777" w:rsidR="00855BD8" w:rsidRPr="00AF0EDF" w:rsidRDefault="00855BD8" w:rsidP="00EC17DB">
            <w:pPr>
              <w:rPr>
                <w:sz w:val="22"/>
                <w:szCs w:val="22"/>
              </w:rPr>
            </w:pPr>
            <w:r w:rsidRPr="00AF0EDF">
              <w:rPr>
                <w:sz w:val="22"/>
                <w:szCs w:val="22"/>
              </w:rPr>
              <w:t xml:space="preserve">Y  </w:t>
            </w:r>
          </w:p>
        </w:tc>
        <w:tc>
          <w:tcPr>
            <w:tcW w:w="2118" w:type="dxa"/>
          </w:tcPr>
          <w:p w14:paraId="6A7D99DA" w14:textId="77777777" w:rsidR="00855BD8" w:rsidRPr="00AF0EDF" w:rsidRDefault="00855BD8" w:rsidP="00EC17DB">
            <w:pPr>
              <w:rPr>
                <w:sz w:val="22"/>
                <w:szCs w:val="22"/>
              </w:rPr>
            </w:pPr>
            <w:r w:rsidRPr="00AF0EDF">
              <w:rPr>
                <w:sz w:val="22"/>
                <w:szCs w:val="22"/>
              </w:rPr>
              <w:t>TWP7 SHIELD</w:t>
            </w:r>
          </w:p>
        </w:tc>
      </w:tr>
      <w:tr w:rsidR="00855BD8" w14:paraId="63829FFB" w14:textId="77777777" w:rsidTr="00560F09">
        <w:trPr>
          <w:cantSplit/>
        </w:trPr>
        <w:tc>
          <w:tcPr>
            <w:tcW w:w="2118" w:type="dxa"/>
          </w:tcPr>
          <w:p w14:paraId="3FBB79D2" w14:textId="77777777" w:rsidR="00855BD8" w:rsidRPr="00AF0EDF" w:rsidRDefault="00855BD8" w:rsidP="00EC17DB">
            <w:pPr>
              <w:rPr>
                <w:sz w:val="22"/>
                <w:szCs w:val="22"/>
              </w:rPr>
            </w:pPr>
            <w:r w:rsidRPr="00AF0EDF">
              <w:rPr>
                <w:sz w:val="22"/>
                <w:szCs w:val="22"/>
              </w:rPr>
              <w:t>B   *</w:t>
            </w:r>
          </w:p>
        </w:tc>
        <w:tc>
          <w:tcPr>
            <w:tcW w:w="2118" w:type="dxa"/>
            <w:tcBorders>
              <w:right w:val="nil"/>
            </w:tcBorders>
          </w:tcPr>
          <w:p w14:paraId="163D5046" w14:textId="77777777" w:rsidR="00855BD8" w:rsidRPr="00AF0EDF" w:rsidRDefault="00855BD8" w:rsidP="00EC17DB">
            <w:pPr>
              <w:rPr>
                <w:sz w:val="22"/>
                <w:szCs w:val="22"/>
              </w:rPr>
            </w:pPr>
            <w:r w:rsidRPr="00AF0EDF">
              <w:rPr>
                <w:sz w:val="22"/>
                <w:szCs w:val="22"/>
              </w:rPr>
              <w:t>TWP1A</w:t>
            </w:r>
          </w:p>
        </w:tc>
        <w:tc>
          <w:tcPr>
            <w:tcW w:w="2118" w:type="dxa"/>
            <w:tcBorders>
              <w:left w:val="single" w:sz="18" w:space="0" w:color="auto"/>
            </w:tcBorders>
          </w:tcPr>
          <w:p w14:paraId="493D3EE2" w14:textId="77777777" w:rsidR="00855BD8" w:rsidRPr="00AF0EDF" w:rsidRDefault="00855BD8" w:rsidP="00EC17DB">
            <w:pPr>
              <w:rPr>
                <w:sz w:val="22"/>
                <w:szCs w:val="22"/>
              </w:rPr>
            </w:pPr>
            <w:r w:rsidRPr="00AF0EDF">
              <w:rPr>
                <w:sz w:val="22"/>
                <w:szCs w:val="22"/>
              </w:rPr>
              <w:t>Z *</w:t>
            </w:r>
          </w:p>
        </w:tc>
        <w:tc>
          <w:tcPr>
            <w:tcW w:w="2118" w:type="dxa"/>
          </w:tcPr>
          <w:p w14:paraId="4DA23972" w14:textId="77777777" w:rsidR="00855BD8" w:rsidRPr="00AF0EDF" w:rsidRDefault="00855BD8" w:rsidP="00EC17DB">
            <w:pPr>
              <w:rPr>
                <w:sz w:val="22"/>
                <w:szCs w:val="22"/>
              </w:rPr>
            </w:pPr>
            <w:r w:rsidRPr="00AF0EDF">
              <w:rPr>
                <w:sz w:val="22"/>
                <w:szCs w:val="22"/>
              </w:rPr>
              <w:t>TWP8A</w:t>
            </w:r>
          </w:p>
        </w:tc>
      </w:tr>
      <w:tr w:rsidR="00855BD8" w14:paraId="7456DB83" w14:textId="77777777" w:rsidTr="00560F09">
        <w:trPr>
          <w:cantSplit/>
        </w:trPr>
        <w:tc>
          <w:tcPr>
            <w:tcW w:w="2118" w:type="dxa"/>
          </w:tcPr>
          <w:p w14:paraId="25404AA9" w14:textId="77777777" w:rsidR="00855BD8" w:rsidRPr="00AF0EDF" w:rsidRDefault="00855BD8" w:rsidP="00EC17DB">
            <w:pPr>
              <w:rPr>
                <w:sz w:val="22"/>
                <w:szCs w:val="22"/>
              </w:rPr>
            </w:pPr>
            <w:r w:rsidRPr="00AF0EDF">
              <w:rPr>
                <w:sz w:val="22"/>
                <w:szCs w:val="22"/>
              </w:rPr>
              <w:t>C   *</w:t>
            </w:r>
          </w:p>
        </w:tc>
        <w:tc>
          <w:tcPr>
            <w:tcW w:w="2118" w:type="dxa"/>
            <w:tcBorders>
              <w:right w:val="nil"/>
            </w:tcBorders>
          </w:tcPr>
          <w:p w14:paraId="2E7CED25" w14:textId="77777777" w:rsidR="00855BD8" w:rsidRPr="00AF0EDF" w:rsidRDefault="00855BD8" w:rsidP="00EC17DB">
            <w:pPr>
              <w:rPr>
                <w:sz w:val="22"/>
                <w:szCs w:val="22"/>
              </w:rPr>
            </w:pPr>
            <w:r w:rsidRPr="00AF0EDF">
              <w:rPr>
                <w:sz w:val="22"/>
                <w:szCs w:val="22"/>
              </w:rPr>
              <w:t>TWP1B</w:t>
            </w:r>
          </w:p>
        </w:tc>
        <w:tc>
          <w:tcPr>
            <w:tcW w:w="2118" w:type="dxa"/>
            <w:tcBorders>
              <w:left w:val="single" w:sz="18" w:space="0" w:color="auto"/>
            </w:tcBorders>
          </w:tcPr>
          <w:p w14:paraId="09A25D51" w14:textId="77777777" w:rsidR="00855BD8" w:rsidRPr="00AF0EDF" w:rsidRDefault="00855BD8" w:rsidP="00EC17DB">
            <w:pPr>
              <w:rPr>
                <w:sz w:val="22"/>
                <w:szCs w:val="22"/>
              </w:rPr>
            </w:pPr>
            <w:r w:rsidRPr="00AF0EDF">
              <w:rPr>
                <w:sz w:val="22"/>
                <w:szCs w:val="22"/>
              </w:rPr>
              <w:t>a  *</w:t>
            </w:r>
          </w:p>
        </w:tc>
        <w:tc>
          <w:tcPr>
            <w:tcW w:w="2118" w:type="dxa"/>
          </w:tcPr>
          <w:p w14:paraId="34E29ABC" w14:textId="77777777" w:rsidR="00855BD8" w:rsidRPr="00AF0EDF" w:rsidRDefault="00855BD8" w:rsidP="00EC17DB">
            <w:pPr>
              <w:rPr>
                <w:sz w:val="22"/>
                <w:szCs w:val="22"/>
              </w:rPr>
            </w:pPr>
            <w:r w:rsidRPr="00AF0EDF">
              <w:rPr>
                <w:sz w:val="22"/>
                <w:szCs w:val="22"/>
              </w:rPr>
              <w:t>TWP8B</w:t>
            </w:r>
          </w:p>
        </w:tc>
      </w:tr>
      <w:tr w:rsidR="00855BD8" w14:paraId="724B8B25" w14:textId="77777777" w:rsidTr="00560F09">
        <w:trPr>
          <w:cantSplit/>
        </w:trPr>
        <w:tc>
          <w:tcPr>
            <w:tcW w:w="2118" w:type="dxa"/>
          </w:tcPr>
          <w:p w14:paraId="433019CA" w14:textId="77777777" w:rsidR="00855BD8" w:rsidRPr="00AF0EDF" w:rsidRDefault="00855BD8" w:rsidP="00EC17DB">
            <w:pPr>
              <w:rPr>
                <w:sz w:val="22"/>
                <w:szCs w:val="22"/>
              </w:rPr>
            </w:pPr>
            <w:r w:rsidRPr="00AF0EDF">
              <w:rPr>
                <w:sz w:val="22"/>
                <w:szCs w:val="22"/>
              </w:rPr>
              <w:t>D</w:t>
            </w:r>
          </w:p>
        </w:tc>
        <w:tc>
          <w:tcPr>
            <w:tcW w:w="2118" w:type="dxa"/>
            <w:tcBorders>
              <w:right w:val="nil"/>
            </w:tcBorders>
          </w:tcPr>
          <w:p w14:paraId="275A351F" w14:textId="77777777" w:rsidR="00855BD8" w:rsidRPr="00AF0EDF" w:rsidRDefault="00855BD8" w:rsidP="00EC17DB">
            <w:pPr>
              <w:rPr>
                <w:sz w:val="22"/>
                <w:szCs w:val="22"/>
              </w:rPr>
            </w:pPr>
            <w:r w:rsidRPr="00AF0EDF">
              <w:rPr>
                <w:sz w:val="22"/>
                <w:szCs w:val="22"/>
              </w:rPr>
              <w:t>TWP1 SHIELD</w:t>
            </w:r>
          </w:p>
        </w:tc>
        <w:tc>
          <w:tcPr>
            <w:tcW w:w="2118" w:type="dxa"/>
            <w:tcBorders>
              <w:left w:val="single" w:sz="18" w:space="0" w:color="auto"/>
            </w:tcBorders>
          </w:tcPr>
          <w:p w14:paraId="4AB4BED4" w14:textId="77777777" w:rsidR="00855BD8" w:rsidRPr="00AF0EDF" w:rsidRDefault="00855BD8" w:rsidP="00EC17DB">
            <w:pPr>
              <w:rPr>
                <w:sz w:val="22"/>
                <w:szCs w:val="22"/>
              </w:rPr>
            </w:pPr>
            <w:r w:rsidRPr="00AF0EDF">
              <w:rPr>
                <w:sz w:val="22"/>
                <w:szCs w:val="22"/>
              </w:rPr>
              <w:t>b</w:t>
            </w:r>
          </w:p>
        </w:tc>
        <w:tc>
          <w:tcPr>
            <w:tcW w:w="2118" w:type="dxa"/>
          </w:tcPr>
          <w:p w14:paraId="13099952" w14:textId="77777777" w:rsidR="00855BD8" w:rsidRPr="00AF0EDF" w:rsidRDefault="00855BD8" w:rsidP="00EC17DB">
            <w:pPr>
              <w:rPr>
                <w:sz w:val="22"/>
                <w:szCs w:val="22"/>
              </w:rPr>
            </w:pPr>
            <w:r w:rsidRPr="00AF0EDF">
              <w:rPr>
                <w:sz w:val="22"/>
                <w:szCs w:val="22"/>
              </w:rPr>
              <w:t>TWP8 SHIELD</w:t>
            </w:r>
          </w:p>
        </w:tc>
      </w:tr>
      <w:tr w:rsidR="00855BD8" w14:paraId="004DCA0E" w14:textId="77777777" w:rsidTr="00560F09">
        <w:trPr>
          <w:cantSplit/>
        </w:trPr>
        <w:tc>
          <w:tcPr>
            <w:tcW w:w="2118" w:type="dxa"/>
          </w:tcPr>
          <w:p w14:paraId="5725F8A9" w14:textId="77777777" w:rsidR="00855BD8" w:rsidRPr="00AF0EDF" w:rsidRDefault="00855BD8" w:rsidP="00EC17DB">
            <w:pPr>
              <w:rPr>
                <w:sz w:val="22"/>
                <w:szCs w:val="22"/>
              </w:rPr>
            </w:pPr>
            <w:r w:rsidRPr="00AF0EDF">
              <w:rPr>
                <w:sz w:val="22"/>
                <w:szCs w:val="22"/>
              </w:rPr>
              <w:t>*    E</w:t>
            </w:r>
          </w:p>
        </w:tc>
        <w:tc>
          <w:tcPr>
            <w:tcW w:w="2118" w:type="dxa"/>
            <w:tcBorders>
              <w:right w:val="nil"/>
            </w:tcBorders>
          </w:tcPr>
          <w:p w14:paraId="66C14CB9" w14:textId="77777777" w:rsidR="00855BD8" w:rsidRPr="00AF0EDF" w:rsidRDefault="00855BD8" w:rsidP="00EC17DB">
            <w:pPr>
              <w:rPr>
                <w:sz w:val="22"/>
                <w:szCs w:val="22"/>
              </w:rPr>
            </w:pPr>
            <w:r w:rsidRPr="00AF0EDF">
              <w:rPr>
                <w:sz w:val="22"/>
                <w:szCs w:val="22"/>
              </w:rPr>
              <w:t>TWP2A</w:t>
            </w:r>
          </w:p>
        </w:tc>
        <w:tc>
          <w:tcPr>
            <w:tcW w:w="2118" w:type="dxa"/>
            <w:tcBorders>
              <w:left w:val="single" w:sz="18" w:space="0" w:color="auto"/>
            </w:tcBorders>
          </w:tcPr>
          <w:p w14:paraId="20A9538A" w14:textId="77777777" w:rsidR="00855BD8" w:rsidRPr="00AF0EDF" w:rsidRDefault="00855BD8" w:rsidP="00EC17DB">
            <w:pPr>
              <w:rPr>
                <w:sz w:val="22"/>
                <w:szCs w:val="22"/>
              </w:rPr>
            </w:pPr>
            <w:r w:rsidRPr="00AF0EDF">
              <w:rPr>
                <w:sz w:val="22"/>
                <w:szCs w:val="22"/>
              </w:rPr>
              <w:t>*  c</w:t>
            </w:r>
          </w:p>
        </w:tc>
        <w:tc>
          <w:tcPr>
            <w:tcW w:w="2118" w:type="dxa"/>
          </w:tcPr>
          <w:p w14:paraId="1AF6920D" w14:textId="77777777" w:rsidR="00855BD8" w:rsidRPr="00AF0EDF" w:rsidRDefault="00855BD8" w:rsidP="00EC17DB">
            <w:pPr>
              <w:rPr>
                <w:sz w:val="22"/>
                <w:szCs w:val="22"/>
              </w:rPr>
            </w:pPr>
            <w:r w:rsidRPr="00AF0EDF">
              <w:rPr>
                <w:sz w:val="22"/>
                <w:szCs w:val="22"/>
              </w:rPr>
              <w:t>TWP9A</w:t>
            </w:r>
          </w:p>
        </w:tc>
      </w:tr>
      <w:tr w:rsidR="00855BD8" w14:paraId="2EF9FDD2" w14:textId="77777777" w:rsidTr="00560F09">
        <w:trPr>
          <w:cantSplit/>
        </w:trPr>
        <w:tc>
          <w:tcPr>
            <w:tcW w:w="2118" w:type="dxa"/>
          </w:tcPr>
          <w:p w14:paraId="434D1995" w14:textId="77777777" w:rsidR="00855BD8" w:rsidRPr="00AF0EDF" w:rsidRDefault="00723662" w:rsidP="00EC17DB">
            <w:pPr>
              <w:rPr>
                <w:sz w:val="22"/>
                <w:szCs w:val="22"/>
              </w:rPr>
            </w:pPr>
            <w:r w:rsidRPr="00AF0EDF">
              <w:rPr>
                <w:sz w:val="22"/>
                <w:szCs w:val="22"/>
              </w:rPr>
              <w:t>*    F</w:t>
            </w:r>
          </w:p>
        </w:tc>
        <w:tc>
          <w:tcPr>
            <w:tcW w:w="2118" w:type="dxa"/>
            <w:tcBorders>
              <w:right w:val="nil"/>
            </w:tcBorders>
          </w:tcPr>
          <w:p w14:paraId="7FDB4032" w14:textId="77777777" w:rsidR="00855BD8" w:rsidRPr="00AF0EDF" w:rsidRDefault="00855BD8" w:rsidP="00EC17DB">
            <w:pPr>
              <w:rPr>
                <w:sz w:val="22"/>
                <w:szCs w:val="22"/>
              </w:rPr>
            </w:pPr>
            <w:r w:rsidRPr="00AF0EDF">
              <w:rPr>
                <w:sz w:val="22"/>
                <w:szCs w:val="22"/>
              </w:rPr>
              <w:t>TWP2B</w:t>
            </w:r>
          </w:p>
        </w:tc>
        <w:tc>
          <w:tcPr>
            <w:tcW w:w="2118" w:type="dxa"/>
            <w:tcBorders>
              <w:left w:val="single" w:sz="18" w:space="0" w:color="auto"/>
            </w:tcBorders>
          </w:tcPr>
          <w:p w14:paraId="193AA8F1" w14:textId="77777777" w:rsidR="00855BD8" w:rsidRPr="00AF0EDF" w:rsidRDefault="00855BD8" w:rsidP="00EC17DB">
            <w:pPr>
              <w:rPr>
                <w:sz w:val="22"/>
                <w:szCs w:val="22"/>
              </w:rPr>
            </w:pPr>
            <w:r w:rsidRPr="00AF0EDF">
              <w:rPr>
                <w:sz w:val="22"/>
                <w:szCs w:val="22"/>
              </w:rPr>
              <w:t>*  d</w:t>
            </w:r>
          </w:p>
        </w:tc>
        <w:tc>
          <w:tcPr>
            <w:tcW w:w="2118" w:type="dxa"/>
          </w:tcPr>
          <w:p w14:paraId="7A6FD2E1" w14:textId="77777777" w:rsidR="00855BD8" w:rsidRPr="00AF0EDF" w:rsidRDefault="00855BD8" w:rsidP="00EC17DB">
            <w:pPr>
              <w:rPr>
                <w:sz w:val="22"/>
                <w:szCs w:val="22"/>
              </w:rPr>
            </w:pPr>
            <w:r w:rsidRPr="00AF0EDF">
              <w:rPr>
                <w:sz w:val="22"/>
                <w:szCs w:val="22"/>
              </w:rPr>
              <w:t>TWP9B</w:t>
            </w:r>
          </w:p>
        </w:tc>
      </w:tr>
      <w:tr w:rsidR="00855BD8" w14:paraId="69125D43" w14:textId="77777777" w:rsidTr="00560F09">
        <w:trPr>
          <w:cantSplit/>
        </w:trPr>
        <w:tc>
          <w:tcPr>
            <w:tcW w:w="2118" w:type="dxa"/>
          </w:tcPr>
          <w:p w14:paraId="478B3356" w14:textId="77777777" w:rsidR="00855BD8" w:rsidRPr="00AF0EDF" w:rsidRDefault="00855BD8" w:rsidP="00EC17DB">
            <w:pPr>
              <w:rPr>
                <w:sz w:val="22"/>
                <w:szCs w:val="22"/>
              </w:rPr>
            </w:pPr>
            <w:r w:rsidRPr="00AF0EDF">
              <w:rPr>
                <w:sz w:val="22"/>
                <w:szCs w:val="22"/>
              </w:rPr>
              <w:t xml:space="preserve">G     </w:t>
            </w:r>
          </w:p>
        </w:tc>
        <w:tc>
          <w:tcPr>
            <w:tcW w:w="2118" w:type="dxa"/>
            <w:tcBorders>
              <w:right w:val="nil"/>
            </w:tcBorders>
          </w:tcPr>
          <w:p w14:paraId="423D401C" w14:textId="77777777" w:rsidR="00855BD8" w:rsidRPr="00AF0EDF" w:rsidRDefault="00855BD8" w:rsidP="00EC17DB">
            <w:pPr>
              <w:rPr>
                <w:sz w:val="22"/>
                <w:szCs w:val="22"/>
              </w:rPr>
            </w:pPr>
            <w:r w:rsidRPr="00AF0EDF">
              <w:rPr>
                <w:sz w:val="22"/>
                <w:szCs w:val="22"/>
              </w:rPr>
              <w:t>TWP2 SHIELD</w:t>
            </w:r>
          </w:p>
        </w:tc>
        <w:tc>
          <w:tcPr>
            <w:tcW w:w="2118" w:type="dxa"/>
            <w:tcBorders>
              <w:left w:val="single" w:sz="18" w:space="0" w:color="auto"/>
            </w:tcBorders>
          </w:tcPr>
          <w:p w14:paraId="42D15228" w14:textId="77777777" w:rsidR="00855BD8" w:rsidRPr="00AF0EDF" w:rsidRDefault="00855BD8" w:rsidP="00EC17DB">
            <w:pPr>
              <w:rPr>
                <w:sz w:val="22"/>
                <w:szCs w:val="22"/>
              </w:rPr>
            </w:pPr>
            <w:r w:rsidRPr="00AF0EDF">
              <w:rPr>
                <w:sz w:val="22"/>
                <w:szCs w:val="22"/>
              </w:rPr>
              <w:t>e</w:t>
            </w:r>
          </w:p>
        </w:tc>
        <w:tc>
          <w:tcPr>
            <w:tcW w:w="2118" w:type="dxa"/>
          </w:tcPr>
          <w:p w14:paraId="73499627" w14:textId="77777777" w:rsidR="00855BD8" w:rsidRPr="00AF0EDF" w:rsidRDefault="00855BD8" w:rsidP="00EC17DB">
            <w:pPr>
              <w:rPr>
                <w:sz w:val="22"/>
                <w:szCs w:val="22"/>
              </w:rPr>
            </w:pPr>
            <w:r w:rsidRPr="00AF0EDF">
              <w:rPr>
                <w:sz w:val="22"/>
                <w:szCs w:val="22"/>
              </w:rPr>
              <w:t>TWP2 SHIELD</w:t>
            </w:r>
          </w:p>
        </w:tc>
      </w:tr>
      <w:tr w:rsidR="00855BD8" w14:paraId="7B6E5E00" w14:textId="77777777" w:rsidTr="00560F09">
        <w:trPr>
          <w:cantSplit/>
        </w:trPr>
        <w:tc>
          <w:tcPr>
            <w:tcW w:w="2118" w:type="dxa"/>
          </w:tcPr>
          <w:p w14:paraId="0090C05D" w14:textId="77777777" w:rsidR="00855BD8" w:rsidRPr="00AF0EDF" w:rsidRDefault="00855BD8" w:rsidP="00EC17DB">
            <w:pPr>
              <w:rPr>
                <w:sz w:val="22"/>
                <w:szCs w:val="22"/>
              </w:rPr>
            </w:pPr>
            <w:r w:rsidRPr="00AF0EDF">
              <w:rPr>
                <w:sz w:val="22"/>
                <w:szCs w:val="22"/>
              </w:rPr>
              <w:t>*   H</w:t>
            </w:r>
          </w:p>
        </w:tc>
        <w:tc>
          <w:tcPr>
            <w:tcW w:w="2118" w:type="dxa"/>
            <w:tcBorders>
              <w:right w:val="nil"/>
            </w:tcBorders>
          </w:tcPr>
          <w:p w14:paraId="4C306E46" w14:textId="77777777" w:rsidR="00855BD8" w:rsidRPr="00AF0EDF" w:rsidRDefault="00855BD8" w:rsidP="00EC17DB">
            <w:pPr>
              <w:rPr>
                <w:sz w:val="22"/>
                <w:szCs w:val="22"/>
              </w:rPr>
            </w:pPr>
            <w:r w:rsidRPr="00AF0EDF">
              <w:rPr>
                <w:sz w:val="22"/>
                <w:szCs w:val="22"/>
              </w:rPr>
              <w:t>TWP3A</w:t>
            </w:r>
          </w:p>
        </w:tc>
        <w:tc>
          <w:tcPr>
            <w:tcW w:w="2118" w:type="dxa"/>
            <w:tcBorders>
              <w:left w:val="single" w:sz="18" w:space="0" w:color="auto"/>
            </w:tcBorders>
          </w:tcPr>
          <w:p w14:paraId="79036000" w14:textId="77777777" w:rsidR="00855BD8" w:rsidRPr="00AF0EDF" w:rsidRDefault="00855BD8" w:rsidP="00EC17DB">
            <w:pPr>
              <w:rPr>
                <w:sz w:val="22"/>
                <w:szCs w:val="22"/>
              </w:rPr>
            </w:pPr>
            <w:r w:rsidRPr="00AF0EDF">
              <w:rPr>
                <w:sz w:val="22"/>
                <w:szCs w:val="22"/>
              </w:rPr>
              <w:t>f  *</w:t>
            </w:r>
          </w:p>
        </w:tc>
        <w:tc>
          <w:tcPr>
            <w:tcW w:w="2118" w:type="dxa"/>
          </w:tcPr>
          <w:p w14:paraId="1186CCE0" w14:textId="77777777" w:rsidR="00855BD8" w:rsidRPr="00AF0EDF" w:rsidRDefault="00855BD8" w:rsidP="00EC17DB">
            <w:pPr>
              <w:rPr>
                <w:sz w:val="22"/>
                <w:szCs w:val="22"/>
              </w:rPr>
            </w:pPr>
            <w:r w:rsidRPr="00AF0EDF">
              <w:rPr>
                <w:sz w:val="22"/>
                <w:szCs w:val="22"/>
              </w:rPr>
              <w:t>TWP10A</w:t>
            </w:r>
          </w:p>
        </w:tc>
      </w:tr>
      <w:tr w:rsidR="00855BD8" w14:paraId="20A9C862" w14:textId="77777777" w:rsidTr="00560F09">
        <w:trPr>
          <w:cantSplit/>
        </w:trPr>
        <w:tc>
          <w:tcPr>
            <w:tcW w:w="2118" w:type="dxa"/>
          </w:tcPr>
          <w:p w14:paraId="541921C8" w14:textId="77777777" w:rsidR="00855BD8" w:rsidRPr="00AF0EDF" w:rsidRDefault="00855BD8" w:rsidP="00EC17DB">
            <w:pPr>
              <w:rPr>
                <w:sz w:val="22"/>
                <w:szCs w:val="22"/>
              </w:rPr>
            </w:pPr>
            <w:r w:rsidRPr="00AF0EDF">
              <w:rPr>
                <w:sz w:val="22"/>
                <w:szCs w:val="22"/>
              </w:rPr>
              <w:t>*   J</w:t>
            </w:r>
          </w:p>
        </w:tc>
        <w:tc>
          <w:tcPr>
            <w:tcW w:w="2118" w:type="dxa"/>
            <w:tcBorders>
              <w:right w:val="nil"/>
            </w:tcBorders>
          </w:tcPr>
          <w:p w14:paraId="6331D231" w14:textId="77777777" w:rsidR="00855BD8" w:rsidRPr="00AF0EDF" w:rsidRDefault="00855BD8" w:rsidP="00EC17DB">
            <w:pPr>
              <w:rPr>
                <w:sz w:val="22"/>
                <w:szCs w:val="22"/>
              </w:rPr>
            </w:pPr>
            <w:r w:rsidRPr="00AF0EDF">
              <w:rPr>
                <w:sz w:val="22"/>
                <w:szCs w:val="22"/>
              </w:rPr>
              <w:t>TWP3B</w:t>
            </w:r>
          </w:p>
        </w:tc>
        <w:tc>
          <w:tcPr>
            <w:tcW w:w="2118" w:type="dxa"/>
            <w:tcBorders>
              <w:left w:val="single" w:sz="18" w:space="0" w:color="auto"/>
            </w:tcBorders>
          </w:tcPr>
          <w:p w14:paraId="09598828" w14:textId="77777777" w:rsidR="00855BD8" w:rsidRPr="00AF0EDF" w:rsidRDefault="00855BD8" w:rsidP="00EC17DB">
            <w:pPr>
              <w:rPr>
                <w:sz w:val="22"/>
                <w:szCs w:val="22"/>
              </w:rPr>
            </w:pPr>
            <w:r w:rsidRPr="00AF0EDF">
              <w:rPr>
                <w:sz w:val="22"/>
                <w:szCs w:val="22"/>
              </w:rPr>
              <w:t>g  *</w:t>
            </w:r>
          </w:p>
        </w:tc>
        <w:tc>
          <w:tcPr>
            <w:tcW w:w="2118" w:type="dxa"/>
          </w:tcPr>
          <w:p w14:paraId="4AC91EA7" w14:textId="77777777" w:rsidR="00855BD8" w:rsidRPr="00AF0EDF" w:rsidRDefault="00855BD8" w:rsidP="00EC17DB">
            <w:pPr>
              <w:rPr>
                <w:sz w:val="22"/>
                <w:szCs w:val="22"/>
              </w:rPr>
            </w:pPr>
            <w:r w:rsidRPr="00AF0EDF">
              <w:rPr>
                <w:sz w:val="22"/>
                <w:szCs w:val="22"/>
              </w:rPr>
              <w:t>TWP10B</w:t>
            </w:r>
          </w:p>
        </w:tc>
      </w:tr>
      <w:tr w:rsidR="00855BD8" w14:paraId="48A8BC04" w14:textId="77777777" w:rsidTr="00560F09">
        <w:trPr>
          <w:cantSplit/>
        </w:trPr>
        <w:tc>
          <w:tcPr>
            <w:tcW w:w="2118" w:type="dxa"/>
          </w:tcPr>
          <w:p w14:paraId="2C7917AB" w14:textId="77777777" w:rsidR="00855BD8" w:rsidRPr="00AF0EDF" w:rsidRDefault="00855BD8" w:rsidP="00EC17DB">
            <w:pPr>
              <w:rPr>
                <w:sz w:val="22"/>
                <w:szCs w:val="22"/>
              </w:rPr>
            </w:pPr>
            <w:r w:rsidRPr="00AF0EDF">
              <w:rPr>
                <w:sz w:val="22"/>
                <w:szCs w:val="22"/>
              </w:rPr>
              <w:t xml:space="preserve">K   </w:t>
            </w:r>
          </w:p>
        </w:tc>
        <w:tc>
          <w:tcPr>
            <w:tcW w:w="2118" w:type="dxa"/>
            <w:tcBorders>
              <w:right w:val="nil"/>
            </w:tcBorders>
          </w:tcPr>
          <w:p w14:paraId="3C8DBA36" w14:textId="77777777" w:rsidR="00855BD8" w:rsidRPr="00AF0EDF" w:rsidRDefault="00855BD8" w:rsidP="00EC17DB">
            <w:pPr>
              <w:rPr>
                <w:sz w:val="22"/>
                <w:szCs w:val="22"/>
              </w:rPr>
            </w:pPr>
            <w:r w:rsidRPr="00AF0EDF">
              <w:rPr>
                <w:sz w:val="22"/>
                <w:szCs w:val="22"/>
              </w:rPr>
              <w:t>TWP3 SHIELD</w:t>
            </w:r>
          </w:p>
        </w:tc>
        <w:tc>
          <w:tcPr>
            <w:tcW w:w="2118" w:type="dxa"/>
            <w:tcBorders>
              <w:left w:val="single" w:sz="18" w:space="0" w:color="auto"/>
            </w:tcBorders>
          </w:tcPr>
          <w:p w14:paraId="242D8136" w14:textId="77777777" w:rsidR="00855BD8" w:rsidRPr="00AF0EDF" w:rsidRDefault="00855BD8" w:rsidP="00EC17DB">
            <w:pPr>
              <w:rPr>
                <w:sz w:val="22"/>
                <w:szCs w:val="22"/>
              </w:rPr>
            </w:pPr>
            <w:r w:rsidRPr="00AF0EDF">
              <w:rPr>
                <w:sz w:val="22"/>
                <w:szCs w:val="22"/>
              </w:rPr>
              <w:t>h</w:t>
            </w:r>
          </w:p>
        </w:tc>
        <w:tc>
          <w:tcPr>
            <w:tcW w:w="2118" w:type="dxa"/>
          </w:tcPr>
          <w:p w14:paraId="00C2B50F" w14:textId="77777777" w:rsidR="00855BD8" w:rsidRPr="00AF0EDF" w:rsidRDefault="00855BD8" w:rsidP="00EC17DB">
            <w:pPr>
              <w:rPr>
                <w:sz w:val="22"/>
                <w:szCs w:val="22"/>
              </w:rPr>
            </w:pPr>
            <w:r w:rsidRPr="00AF0EDF">
              <w:rPr>
                <w:sz w:val="22"/>
                <w:szCs w:val="22"/>
              </w:rPr>
              <w:t>TWP10 SHIELD</w:t>
            </w:r>
          </w:p>
        </w:tc>
      </w:tr>
      <w:tr w:rsidR="00855BD8" w14:paraId="0182BC56" w14:textId="77777777" w:rsidTr="00560F09">
        <w:trPr>
          <w:cantSplit/>
        </w:trPr>
        <w:tc>
          <w:tcPr>
            <w:tcW w:w="2118" w:type="dxa"/>
          </w:tcPr>
          <w:p w14:paraId="0C41CECF" w14:textId="77777777" w:rsidR="00855BD8" w:rsidRPr="00AF0EDF" w:rsidRDefault="00855BD8" w:rsidP="00EC17DB">
            <w:pPr>
              <w:rPr>
                <w:sz w:val="22"/>
                <w:szCs w:val="22"/>
              </w:rPr>
            </w:pPr>
            <w:r w:rsidRPr="00AF0EDF">
              <w:rPr>
                <w:sz w:val="22"/>
                <w:szCs w:val="22"/>
              </w:rPr>
              <w:t>L  *</w:t>
            </w:r>
          </w:p>
        </w:tc>
        <w:tc>
          <w:tcPr>
            <w:tcW w:w="2118" w:type="dxa"/>
            <w:tcBorders>
              <w:right w:val="nil"/>
            </w:tcBorders>
          </w:tcPr>
          <w:p w14:paraId="53A7829C" w14:textId="77777777" w:rsidR="00855BD8" w:rsidRPr="00AF0EDF" w:rsidRDefault="00855BD8" w:rsidP="00EC17DB">
            <w:pPr>
              <w:rPr>
                <w:sz w:val="22"/>
                <w:szCs w:val="22"/>
              </w:rPr>
            </w:pPr>
            <w:r w:rsidRPr="00AF0EDF">
              <w:rPr>
                <w:sz w:val="22"/>
                <w:szCs w:val="22"/>
              </w:rPr>
              <w:t>TWP4A</w:t>
            </w:r>
          </w:p>
        </w:tc>
        <w:tc>
          <w:tcPr>
            <w:tcW w:w="2118" w:type="dxa"/>
            <w:tcBorders>
              <w:left w:val="single" w:sz="18" w:space="0" w:color="auto"/>
            </w:tcBorders>
          </w:tcPr>
          <w:p w14:paraId="5C4A8957" w14:textId="77777777" w:rsidR="00855BD8" w:rsidRPr="00AF0EDF" w:rsidRDefault="00855BD8" w:rsidP="00EC17DB">
            <w:pPr>
              <w:rPr>
                <w:sz w:val="22"/>
                <w:szCs w:val="22"/>
              </w:rPr>
            </w:pPr>
            <w:r w:rsidRPr="00AF0EDF">
              <w:rPr>
                <w:sz w:val="22"/>
                <w:szCs w:val="22"/>
              </w:rPr>
              <w:t>*  i</w:t>
            </w:r>
          </w:p>
        </w:tc>
        <w:tc>
          <w:tcPr>
            <w:tcW w:w="2118" w:type="dxa"/>
          </w:tcPr>
          <w:p w14:paraId="3283B34F" w14:textId="77777777" w:rsidR="00855BD8" w:rsidRPr="00AF0EDF" w:rsidRDefault="00855BD8" w:rsidP="00EC17DB">
            <w:pPr>
              <w:rPr>
                <w:sz w:val="22"/>
                <w:szCs w:val="22"/>
              </w:rPr>
            </w:pPr>
            <w:r w:rsidRPr="00AF0EDF">
              <w:rPr>
                <w:sz w:val="22"/>
                <w:szCs w:val="22"/>
              </w:rPr>
              <w:t>TWP11A</w:t>
            </w:r>
          </w:p>
        </w:tc>
      </w:tr>
      <w:tr w:rsidR="00855BD8" w14:paraId="44BD000E" w14:textId="77777777" w:rsidTr="00560F09">
        <w:trPr>
          <w:cantSplit/>
        </w:trPr>
        <w:tc>
          <w:tcPr>
            <w:tcW w:w="2118" w:type="dxa"/>
          </w:tcPr>
          <w:p w14:paraId="0F7FF288" w14:textId="77777777" w:rsidR="00855BD8" w:rsidRPr="00AF0EDF" w:rsidRDefault="00855BD8" w:rsidP="00EC17DB">
            <w:pPr>
              <w:rPr>
                <w:sz w:val="22"/>
                <w:szCs w:val="22"/>
              </w:rPr>
            </w:pPr>
            <w:r w:rsidRPr="00AF0EDF">
              <w:rPr>
                <w:sz w:val="22"/>
                <w:szCs w:val="22"/>
              </w:rPr>
              <w:t>M *</w:t>
            </w:r>
          </w:p>
        </w:tc>
        <w:tc>
          <w:tcPr>
            <w:tcW w:w="2118" w:type="dxa"/>
            <w:tcBorders>
              <w:right w:val="nil"/>
            </w:tcBorders>
          </w:tcPr>
          <w:p w14:paraId="3A88033B" w14:textId="77777777" w:rsidR="00855BD8" w:rsidRPr="00AF0EDF" w:rsidRDefault="00855BD8" w:rsidP="00EC17DB">
            <w:pPr>
              <w:rPr>
                <w:sz w:val="22"/>
                <w:szCs w:val="22"/>
              </w:rPr>
            </w:pPr>
            <w:r w:rsidRPr="00AF0EDF">
              <w:rPr>
                <w:sz w:val="22"/>
                <w:szCs w:val="22"/>
              </w:rPr>
              <w:t>TWP4B</w:t>
            </w:r>
          </w:p>
        </w:tc>
        <w:tc>
          <w:tcPr>
            <w:tcW w:w="2118" w:type="dxa"/>
            <w:tcBorders>
              <w:left w:val="single" w:sz="18" w:space="0" w:color="auto"/>
            </w:tcBorders>
          </w:tcPr>
          <w:p w14:paraId="0EF0B9C7" w14:textId="77777777" w:rsidR="00855BD8" w:rsidRPr="00AF0EDF" w:rsidRDefault="00855BD8" w:rsidP="00EC17DB">
            <w:pPr>
              <w:rPr>
                <w:b/>
                <w:bCs/>
                <w:i/>
                <w:iCs/>
                <w:sz w:val="22"/>
                <w:szCs w:val="22"/>
              </w:rPr>
            </w:pPr>
            <w:r w:rsidRPr="00AF0EDF">
              <w:rPr>
                <w:sz w:val="22"/>
                <w:szCs w:val="22"/>
              </w:rPr>
              <w:t>*  j</w:t>
            </w:r>
          </w:p>
        </w:tc>
        <w:tc>
          <w:tcPr>
            <w:tcW w:w="2118" w:type="dxa"/>
          </w:tcPr>
          <w:p w14:paraId="4413C017" w14:textId="77777777" w:rsidR="00855BD8" w:rsidRPr="00AF0EDF" w:rsidRDefault="00855BD8" w:rsidP="00EC17DB">
            <w:pPr>
              <w:rPr>
                <w:b/>
                <w:bCs/>
                <w:i/>
                <w:iCs/>
                <w:sz w:val="22"/>
                <w:szCs w:val="22"/>
              </w:rPr>
            </w:pPr>
            <w:r w:rsidRPr="00AF0EDF">
              <w:rPr>
                <w:sz w:val="22"/>
                <w:szCs w:val="22"/>
              </w:rPr>
              <w:t>TWP11B</w:t>
            </w:r>
          </w:p>
        </w:tc>
      </w:tr>
      <w:tr w:rsidR="00855BD8" w14:paraId="009AA074" w14:textId="77777777" w:rsidTr="00560F09">
        <w:trPr>
          <w:cantSplit/>
        </w:trPr>
        <w:tc>
          <w:tcPr>
            <w:tcW w:w="2118" w:type="dxa"/>
          </w:tcPr>
          <w:p w14:paraId="21B800CA" w14:textId="77777777" w:rsidR="00855BD8" w:rsidRPr="00AF0EDF" w:rsidRDefault="00855BD8" w:rsidP="00EC17DB">
            <w:pPr>
              <w:rPr>
                <w:sz w:val="22"/>
                <w:szCs w:val="22"/>
              </w:rPr>
            </w:pPr>
            <w:r w:rsidRPr="00AF0EDF">
              <w:rPr>
                <w:sz w:val="22"/>
                <w:szCs w:val="22"/>
              </w:rPr>
              <w:t>N</w:t>
            </w:r>
          </w:p>
        </w:tc>
        <w:tc>
          <w:tcPr>
            <w:tcW w:w="2118" w:type="dxa"/>
            <w:tcBorders>
              <w:right w:val="nil"/>
            </w:tcBorders>
          </w:tcPr>
          <w:p w14:paraId="2B0307D9" w14:textId="77777777" w:rsidR="00855BD8" w:rsidRPr="00AF0EDF" w:rsidRDefault="00855BD8" w:rsidP="00EC17DB">
            <w:pPr>
              <w:rPr>
                <w:b/>
                <w:bCs/>
                <w:i/>
                <w:iCs/>
                <w:sz w:val="22"/>
                <w:szCs w:val="22"/>
              </w:rPr>
            </w:pPr>
            <w:r w:rsidRPr="00AF0EDF">
              <w:rPr>
                <w:sz w:val="22"/>
                <w:szCs w:val="22"/>
              </w:rPr>
              <w:t>TWP4 SHIELD</w:t>
            </w:r>
          </w:p>
        </w:tc>
        <w:tc>
          <w:tcPr>
            <w:tcW w:w="2118" w:type="dxa"/>
            <w:tcBorders>
              <w:left w:val="single" w:sz="18" w:space="0" w:color="auto"/>
            </w:tcBorders>
          </w:tcPr>
          <w:p w14:paraId="2E50C7BB" w14:textId="77777777" w:rsidR="00855BD8" w:rsidRPr="00AF0EDF" w:rsidRDefault="00855BD8" w:rsidP="00EC17DB">
            <w:pPr>
              <w:rPr>
                <w:sz w:val="22"/>
                <w:szCs w:val="22"/>
              </w:rPr>
            </w:pPr>
            <w:r w:rsidRPr="00AF0EDF">
              <w:rPr>
                <w:sz w:val="22"/>
                <w:szCs w:val="22"/>
              </w:rPr>
              <w:t>k</w:t>
            </w:r>
          </w:p>
        </w:tc>
        <w:tc>
          <w:tcPr>
            <w:tcW w:w="2118" w:type="dxa"/>
          </w:tcPr>
          <w:p w14:paraId="6C0B17BD" w14:textId="77777777" w:rsidR="00855BD8" w:rsidRPr="00AF0EDF" w:rsidRDefault="00855BD8" w:rsidP="00EC17DB">
            <w:pPr>
              <w:rPr>
                <w:sz w:val="22"/>
                <w:szCs w:val="22"/>
              </w:rPr>
            </w:pPr>
            <w:r w:rsidRPr="00AF0EDF">
              <w:rPr>
                <w:sz w:val="22"/>
                <w:szCs w:val="22"/>
              </w:rPr>
              <w:t>TWP11 SHIELD</w:t>
            </w:r>
          </w:p>
        </w:tc>
      </w:tr>
      <w:tr w:rsidR="00855BD8" w14:paraId="160D775D" w14:textId="77777777" w:rsidTr="00560F09">
        <w:trPr>
          <w:cantSplit/>
        </w:trPr>
        <w:tc>
          <w:tcPr>
            <w:tcW w:w="2118" w:type="dxa"/>
          </w:tcPr>
          <w:p w14:paraId="470A401B" w14:textId="77777777" w:rsidR="00855BD8" w:rsidRPr="00AF0EDF" w:rsidRDefault="00855BD8" w:rsidP="00EC17DB">
            <w:pPr>
              <w:rPr>
                <w:sz w:val="22"/>
                <w:szCs w:val="22"/>
              </w:rPr>
            </w:pPr>
            <w:r w:rsidRPr="00AF0EDF">
              <w:rPr>
                <w:sz w:val="22"/>
                <w:szCs w:val="22"/>
              </w:rPr>
              <w:t>*  P</w:t>
            </w:r>
          </w:p>
        </w:tc>
        <w:tc>
          <w:tcPr>
            <w:tcW w:w="2118" w:type="dxa"/>
            <w:tcBorders>
              <w:right w:val="nil"/>
            </w:tcBorders>
          </w:tcPr>
          <w:p w14:paraId="6F4A2DF7" w14:textId="77777777" w:rsidR="00855BD8" w:rsidRPr="00AF0EDF" w:rsidRDefault="00855BD8" w:rsidP="00EC17DB">
            <w:pPr>
              <w:rPr>
                <w:sz w:val="22"/>
                <w:szCs w:val="22"/>
              </w:rPr>
            </w:pPr>
            <w:r w:rsidRPr="00AF0EDF">
              <w:rPr>
                <w:sz w:val="22"/>
                <w:szCs w:val="22"/>
              </w:rPr>
              <w:t>TWP5A</w:t>
            </w:r>
          </w:p>
        </w:tc>
        <w:tc>
          <w:tcPr>
            <w:tcW w:w="2118" w:type="dxa"/>
            <w:tcBorders>
              <w:left w:val="single" w:sz="18" w:space="0" w:color="auto"/>
            </w:tcBorders>
          </w:tcPr>
          <w:p w14:paraId="0BD24017" w14:textId="77777777" w:rsidR="00855BD8" w:rsidRPr="00AF0EDF" w:rsidRDefault="00855BD8" w:rsidP="00EC17DB">
            <w:pPr>
              <w:rPr>
                <w:sz w:val="22"/>
                <w:szCs w:val="22"/>
              </w:rPr>
            </w:pPr>
            <w:r w:rsidRPr="00AF0EDF">
              <w:rPr>
                <w:sz w:val="22"/>
                <w:szCs w:val="22"/>
              </w:rPr>
              <w:t>m  *</w:t>
            </w:r>
          </w:p>
        </w:tc>
        <w:tc>
          <w:tcPr>
            <w:tcW w:w="2118" w:type="dxa"/>
          </w:tcPr>
          <w:p w14:paraId="1BF16070" w14:textId="77777777" w:rsidR="00855BD8" w:rsidRPr="00AF0EDF" w:rsidRDefault="00855BD8" w:rsidP="00EC17DB">
            <w:pPr>
              <w:rPr>
                <w:sz w:val="22"/>
                <w:szCs w:val="22"/>
              </w:rPr>
            </w:pPr>
            <w:r w:rsidRPr="00AF0EDF">
              <w:rPr>
                <w:sz w:val="22"/>
                <w:szCs w:val="22"/>
              </w:rPr>
              <w:t>TWP12A</w:t>
            </w:r>
          </w:p>
        </w:tc>
      </w:tr>
      <w:tr w:rsidR="00855BD8" w14:paraId="0EF8DECD" w14:textId="77777777" w:rsidTr="00560F09">
        <w:trPr>
          <w:cantSplit/>
        </w:trPr>
        <w:tc>
          <w:tcPr>
            <w:tcW w:w="2118" w:type="dxa"/>
          </w:tcPr>
          <w:p w14:paraId="1DA8F9FD" w14:textId="77777777" w:rsidR="00855BD8" w:rsidRPr="00AF0EDF" w:rsidRDefault="00855BD8" w:rsidP="00EC17DB">
            <w:pPr>
              <w:rPr>
                <w:sz w:val="22"/>
                <w:szCs w:val="22"/>
              </w:rPr>
            </w:pPr>
            <w:r w:rsidRPr="00AF0EDF">
              <w:rPr>
                <w:sz w:val="22"/>
                <w:szCs w:val="22"/>
              </w:rPr>
              <w:t>*  R</w:t>
            </w:r>
          </w:p>
        </w:tc>
        <w:tc>
          <w:tcPr>
            <w:tcW w:w="2118" w:type="dxa"/>
            <w:tcBorders>
              <w:right w:val="nil"/>
            </w:tcBorders>
          </w:tcPr>
          <w:p w14:paraId="768B1228" w14:textId="77777777" w:rsidR="00855BD8" w:rsidRPr="00AF0EDF" w:rsidRDefault="00855BD8" w:rsidP="00EC17DB">
            <w:pPr>
              <w:rPr>
                <w:sz w:val="22"/>
                <w:szCs w:val="22"/>
              </w:rPr>
            </w:pPr>
            <w:r w:rsidRPr="00AF0EDF">
              <w:rPr>
                <w:sz w:val="22"/>
                <w:szCs w:val="22"/>
              </w:rPr>
              <w:t>TWP5B</w:t>
            </w:r>
          </w:p>
        </w:tc>
        <w:tc>
          <w:tcPr>
            <w:tcW w:w="2118" w:type="dxa"/>
            <w:tcBorders>
              <w:left w:val="single" w:sz="18" w:space="0" w:color="auto"/>
            </w:tcBorders>
          </w:tcPr>
          <w:p w14:paraId="50449206" w14:textId="77777777" w:rsidR="00855BD8" w:rsidRPr="00AF0EDF" w:rsidRDefault="00855BD8" w:rsidP="00EC17DB">
            <w:pPr>
              <w:rPr>
                <w:sz w:val="22"/>
                <w:szCs w:val="22"/>
              </w:rPr>
            </w:pPr>
            <w:r w:rsidRPr="00AF0EDF">
              <w:rPr>
                <w:sz w:val="22"/>
                <w:szCs w:val="22"/>
              </w:rPr>
              <w:t>n   *</w:t>
            </w:r>
          </w:p>
        </w:tc>
        <w:tc>
          <w:tcPr>
            <w:tcW w:w="2118" w:type="dxa"/>
          </w:tcPr>
          <w:p w14:paraId="71A2D601" w14:textId="77777777" w:rsidR="00855BD8" w:rsidRPr="00AF0EDF" w:rsidRDefault="00855BD8" w:rsidP="00EC17DB">
            <w:pPr>
              <w:rPr>
                <w:sz w:val="22"/>
                <w:szCs w:val="22"/>
              </w:rPr>
            </w:pPr>
            <w:r w:rsidRPr="00AF0EDF">
              <w:rPr>
                <w:sz w:val="22"/>
                <w:szCs w:val="22"/>
              </w:rPr>
              <w:t>TWP12B</w:t>
            </w:r>
          </w:p>
        </w:tc>
      </w:tr>
      <w:tr w:rsidR="00855BD8" w14:paraId="503C6DF7" w14:textId="77777777" w:rsidTr="00560F09">
        <w:trPr>
          <w:cantSplit/>
        </w:trPr>
        <w:tc>
          <w:tcPr>
            <w:tcW w:w="2118" w:type="dxa"/>
          </w:tcPr>
          <w:p w14:paraId="7C880A74" w14:textId="77777777" w:rsidR="00855BD8" w:rsidRPr="00AF0EDF" w:rsidRDefault="00855BD8" w:rsidP="00EC17DB">
            <w:pPr>
              <w:rPr>
                <w:sz w:val="22"/>
                <w:szCs w:val="22"/>
              </w:rPr>
            </w:pPr>
            <w:r w:rsidRPr="00AF0EDF">
              <w:rPr>
                <w:sz w:val="22"/>
                <w:szCs w:val="22"/>
              </w:rPr>
              <w:t>S</w:t>
            </w:r>
          </w:p>
        </w:tc>
        <w:tc>
          <w:tcPr>
            <w:tcW w:w="2118" w:type="dxa"/>
            <w:tcBorders>
              <w:right w:val="nil"/>
            </w:tcBorders>
          </w:tcPr>
          <w:p w14:paraId="0A05F5E3" w14:textId="77777777" w:rsidR="00855BD8" w:rsidRPr="00AF0EDF" w:rsidRDefault="00855BD8" w:rsidP="00EC17DB">
            <w:pPr>
              <w:rPr>
                <w:sz w:val="22"/>
                <w:szCs w:val="22"/>
              </w:rPr>
            </w:pPr>
            <w:r w:rsidRPr="00AF0EDF">
              <w:rPr>
                <w:sz w:val="22"/>
                <w:szCs w:val="22"/>
              </w:rPr>
              <w:t>TWP5 SHIELD</w:t>
            </w:r>
          </w:p>
        </w:tc>
        <w:tc>
          <w:tcPr>
            <w:tcW w:w="2118" w:type="dxa"/>
            <w:tcBorders>
              <w:left w:val="single" w:sz="18" w:space="0" w:color="auto"/>
            </w:tcBorders>
          </w:tcPr>
          <w:p w14:paraId="21B6AEC1" w14:textId="77777777" w:rsidR="00855BD8" w:rsidRPr="00AF0EDF" w:rsidRDefault="00855BD8" w:rsidP="00EC17DB">
            <w:pPr>
              <w:rPr>
                <w:sz w:val="22"/>
                <w:szCs w:val="22"/>
              </w:rPr>
            </w:pPr>
            <w:r w:rsidRPr="00AF0EDF">
              <w:rPr>
                <w:sz w:val="22"/>
                <w:szCs w:val="22"/>
              </w:rPr>
              <w:t>p</w:t>
            </w:r>
          </w:p>
        </w:tc>
        <w:tc>
          <w:tcPr>
            <w:tcW w:w="2118" w:type="dxa"/>
          </w:tcPr>
          <w:p w14:paraId="785AD8CF" w14:textId="77777777" w:rsidR="00855BD8" w:rsidRPr="00AF0EDF" w:rsidRDefault="00855BD8" w:rsidP="00EC17DB">
            <w:pPr>
              <w:rPr>
                <w:b/>
                <w:bCs/>
                <w:sz w:val="22"/>
                <w:szCs w:val="22"/>
              </w:rPr>
            </w:pPr>
            <w:r w:rsidRPr="00AF0EDF">
              <w:rPr>
                <w:sz w:val="22"/>
                <w:szCs w:val="22"/>
              </w:rPr>
              <w:t>TWP12 SHIELD</w:t>
            </w:r>
          </w:p>
        </w:tc>
      </w:tr>
      <w:tr w:rsidR="00855BD8" w14:paraId="38CCB201" w14:textId="77777777" w:rsidTr="00560F09">
        <w:trPr>
          <w:cantSplit/>
        </w:trPr>
        <w:tc>
          <w:tcPr>
            <w:tcW w:w="2118" w:type="dxa"/>
          </w:tcPr>
          <w:p w14:paraId="395384CE" w14:textId="77777777" w:rsidR="00855BD8" w:rsidRPr="00AF0EDF" w:rsidRDefault="00855BD8" w:rsidP="00EC17DB">
            <w:pPr>
              <w:rPr>
                <w:b/>
                <w:bCs/>
                <w:sz w:val="22"/>
                <w:szCs w:val="22"/>
              </w:rPr>
            </w:pPr>
            <w:r w:rsidRPr="00AF0EDF">
              <w:rPr>
                <w:sz w:val="22"/>
                <w:szCs w:val="22"/>
              </w:rPr>
              <w:t>T  *</w:t>
            </w:r>
          </w:p>
        </w:tc>
        <w:tc>
          <w:tcPr>
            <w:tcW w:w="2118" w:type="dxa"/>
            <w:tcBorders>
              <w:right w:val="nil"/>
            </w:tcBorders>
          </w:tcPr>
          <w:p w14:paraId="541AB823" w14:textId="77777777" w:rsidR="00855BD8" w:rsidRPr="00AF0EDF" w:rsidRDefault="00855BD8" w:rsidP="00EC17DB">
            <w:pPr>
              <w:rPr>
                <w:b/>
                <w:bCs/>
                <w:sz w:val="22"/>
                <w:szCs w:val="22"/>
              </w:rPr>
            </w:pPr>
            <w:r w:rsidRPr="00AF0EDF">
              <w:rPr>
                <w:sz w:val="22"/>
                <w:szCs w:val="22"/>
              </w:rPr>
              <w:t>TWP6A</w:t>
            </w:r>
          </w:p>
        </w:tc>
        <w:tc>
          <w:tcPr>
            <w:tcW w:w="2118" w:type="dxa"/>
            <w:tcBorders>
              <w:left w:val="single" w:sz="18" w:space="0" w:color="auto"/>
            </w:tcBorders>
          </w:tcPr>
          <w:p w14:paraId="201706BC" w14:textId="77777777" w:rsidR="00855BD8" w:rsidRPr="00AF0EDF" w:rsidRDefault="00855BD8" w:rsidP="00EC17DB">
            <w:pPr>
              <w:rPr>
                <w:sz w:val="22"/>
                <w:szCs w:val="22"/>
              </w:rPr>
            </w:pPr>
            <w:r w:rsidRPr="00AF0EDF">
              <w:rPr>
                <w:sz w:val="22"/>
                <w:szCs w:val="22"/>
              </w:rPr>
              <w:t>q</w:t>
            </w:r>
          </w:p>
        </w:tc>
        <w:tc>
          <w:tcPr>
            <w:tcW w:w="2118" w:type="dxa"/>
          </w:tcPr>
          <w:p w14:paraId="2E6A22FB" w14:textId="77777777" w:rsidR="00855BD8" w:rsidRPr="00AF0EDF" w:rsidRDefault="00855BD8" w:rsidP="00EC17DB">
            <w:pPr>
              <w:rPr>
                <w:sz w:val="22"/>
                <w:szCs w:val="22"/>
              </w:rPr>
            </w:pPr>
          </w:p>
        </w:tc>
      </w:tr>
      <w:tr w:rsidR="00855BD8" w14:paraId="5F2DAC4B" w14:textId="77777777" w:rsidTr="00560F09">
        <w:trPr>
          <w:cantSplit/>
        </w:trPr>
        <w:tc>
          <w:tcPr>
            <w:tcW w:w="2118" w:type="dxa"/>
          </w:tcPr>
          <w:p w14:paraId="1FD59A65" w14:textId="77777777" w:rsidR="00855BD8" w:rsidRPr="00AF0EDF" w:rsidRDefault="00855BD8" w:rsidP="00EC17DB">
            <w:pPr>
              <w:rPr>
                <w:sz w:val="22"/>
                <w:szCs w:val="22"/>
              </w:rPr>
            </w:pPr>
            <w:r w:rsidRPr="00AF0EDF">
              <w:rPr>
                <w:sz w:val="22"/>
                <w:szCs w:val="22"/>
              </w:rPr>
              <w:t>U  *</w:t>
            </w:r>
          </w:p>
        </w:tc>
        <w:tc>
          <w:tcPr>
            <w:tcW w:w="2118" w:type="dxa"/>
            <w:tcBorders>
              <w:right w:val="nil"/>
            </w:tcBorders>
          </w:tcPr>
          <w:p w14:paraId="6090D9D9" w14:textId="77777777" w:rsidR="00855BD8" w:rsidRPr="00AF0EDF" w:rsidRDefault="00855BD8" w:rsidP="00EC17DB">
            <w:pPr>
              <w:rPr>
                <w:sz w:val="22"/>
                <w:szCs w:val="22"/>
              </w:rPr>
            </w:pPr>
            <w:r w:rsidRPr="00AF0EDF">
              <w:rPr>
                <w:sz w:val="22"/>
                <w:szCs w:val="22"/>
              </w:rPr>
              <w:t>TWP6B</w:t>
            </w:r>
          </w:p>
        </w:tc>
        <w:tc>
          <w:tcPr>
            <w:tcW w:w="2118" w:type="dxa"/>
            <w:tcBorders>
              <w:left w:val="single" w:sz="18" w:space="0" w:color="auto"/>
            </w:tcBorders>
          </w:tcPr>
          <w:p w14:paraId="30024CC6" w14:textId="77777777" w:rsidR="00855BD8" w:rsidRPr="00AF0EDF" w:rsidRDefault="00855BD8" w:rsidP="00EC17DB">
            <w:pPr>
              <w:rPr>
                <w:sz w:val="22"/>
                <w:szCs w:val="22"/>
              </w:rPr>
            </w:pPr>
            <w:r w:rsidRPr="00AF0EDF">
              <w:rPr>
                <w:sz w:val="22"/>
                <w:szCs w:val="22"/>
              </w:rPr>
              <w:t>r</w:t>
            </w:r>
          </w:p>
        </w:tc>
        <w:tc>
          <w:tcPr>
            <w:tcW w:w="2118" w:type="dxa"/>
          </w:tcPr>
          <w:p w14:paraId="634813D5" w14:textId="77777777" w:rsidR="00855BD8" w:rsidRPr="00AF0EDF" w:rsidRDefault="00855BD8" w:rsidP="00EC17DB">
            <w:pPr>
              <w:rPr>
                <w:sz w:val="22"/>
                <w:szCs w:val="22"/>
              </w:rPr>
            </w:pPr>
          </w:p>
        </w:tc>
      </w:tr>
      <w:tr w:rsidR="00855BD8" w14:paraId="70209BAF" w14:textId="77777777" w:rsidTr="00560F09">
        <w:trPr>
          <w:cantSplit/>
        </w:trPr>
        <w:tc>
          <w:tcPr>
            <w:tcW w:w="2118" w:type="dxa"/>
          </w:tcPr>
          <w:p w14:paraId="763791E2" w14:textId="77777777" w:rsidR="00855BD8" w:rsidRPr="00AF0EDF" w:rsidRDefault="00855BD8" w:rsidP="00EC17DB">
            <w:pPr>
              <w:rPr>
                <w:sz w:val="22"/>
                <w:szCs w:val="22"/>
              </w:rPr>
            </w:pPr>
            <w:r w:rsidRPr="00AF0EDF">
              <w:rPr>
                <w:sz w:val="22"/>
                <w:szCs w:val="22"/>
              </w:rPr>
              <w:t>V</w:t>
            </w:r>
          </w:p>
        </w:tc>
        <w:tc>
          <w:tcPr>
            <w:tcW w:w="2118" w:type="dxa"/>
            <w:tcBorders>
              <w:right w:val="nil"/>
            </w:tcBorders>
          </w:tcPr>
          <w:p w14:paraId="4CE486BC" w14:textId="77777777" w:rsidR="00855BD8" w:rsidRPr="00AF0EDF" w:rsidRDefault="00855BD8" w:rsidP="00EC17DB">
            <w:pPr>
              <w:rPr>
                <w:sz w:val="22"/>
                <w:szCs w:val="22"/>
              </w:rPr>
            </w:pPr>
            <w:r w:rsidRPr="00AF0EDF">
              <w:rPr>
                <w:sz w:val="22"/>
                <w:szCs w:val="22"/>
              </w:rPr>
              <w:t>TWP6 SHIELD</w:t>
            </w:r>
          </w:p>
        </w:tc>
        <w:tc>
          <w:tcPr>
            <w:tcW w:w="2118" w:type="dxa"/>
            <w:tcBorders>
              <w:left w:val="single" w:sz="18" w:space="0" w:color="auto"/>
            </w:tcBorders>
          </w:tcPr>
          <w:p w14:paraId="7611A90B" w14:textId="77777777" w:rsidR="00855BD8" w:rsidRPr="00AF0EDF" w:rsidRDefault="00855BD8" w:rsidP="00EC17DB">
            <w:pPr>
              <w:rPr>
                <w:sz w:val="22"/>
                <w:szCs w:val="22"/>
              </w:rPr>
            </w:pPr>
            <w:r w:rsidRPr="00AF0EDF">
              <w:rPr>
                <w:sz w:val="22"/>
                <w:szCs w:val="22"/>
              </w:rPr>
              <w:t>s</w:t>
            </w:r>
          </w:p>
        </w:tc>
        <w:tc>
          <w:tcPr>
            <w:tcW w:w="2118" w:type="dxa"/>
          </w:tcPr>
          <w:p w14:paraId="1E8F0787" w14:textId="77777777" w:rsidR="00855BD8" w:rsidRPr="00AF0EDF" w:rsidRDefault="00855BD8" w:rsidP="00EC17DB">
            <w:pPr>
              <w:rPr>
                <w:sz w:val="22"/>
                <w:szCs w:val="22"/>
              </w:rPr>
            </w:pPr>
          </w:p>
        </w:tc>
      </w:tr>
      <w:tr w:rsidR="00855BD8" w14:paraId="5ECFEEE0" w14:textId="77777777" w:rsidTr="00560F09">
        <w:trPr>
          <w:cantSplit/>
        </w:trPr>
        <w:tc>
          <w:tcPr>
            <w:tcW w:w="2118" w:type="dxa"/>
          </w:tcPr>
          <w:p w14:paraId="2E017A04" w14:textId="77777777" w:rsidR="00855BD8" w:rsidRPr="00AF0EDF" w:rsidRDefault="00855BD8" w:rsidP="00EC17DB">
            <w:pPr>
              <w:rPr>
                <w:sz w:val="22"/>
                <w:szCs w:val="22"/>
              </w:rPr>
            </w:pPr>
            <w:r w:rsidRPr="00AF0EDF">
              <w:rPr>
                <w:sz w:val="22"/>
                <w:szCs w:val="22"/>
              </w:rPr>
              <w:t>*  W</w:t>
            </w:r>
          </w:p>
        </w:tc>
        <w:tc>
          <w:tcPr>
            <w:tcW w:w="2118" w:type="dxa"/>
            <w:tcBorders>
              <w:right w:val="nil"/>
            </w:tcBorders>
          </w:tcPr>
          <w:p w14:paraId="09B2C598" w14:textId="77777777" w:rsidR="00855BD8" w:rsidRPr="00AF0EDF" w:rsidRDefault="00855BD8" w:rsidP="00EC17DB">
            <w:pPr>
              <w:rPr>
                <w:sz w:val="22"/>
                <w:szCs w:val="22"/>
              </w:rPr>
            </w:pPr>
            <w:r w:rsidRPr="00AF0EDF">
              <w:rPr>
                <w:sz w:val="22"/>
                <w:szCs w:val="22"/>
              </w:rPr>
              <w:t>TWP7A</w:t>
            </w:r>
          </w:p>
        </w:tc>
        <w:tc>
          <w:tcPr>
            <w:tcW w:w="2118" w:type="dxa"/>
            <w:tcBorders>
              <w:left w:val="single" w:sz="18" w:space="0" w:color="auto"/>
            </w:tcBorders>
          </w:tcPr>
          <w:p w14:paraId="2A531F67" w14:textId="77777777" w:rsidR="00855BD8" w:rsidRPr="00AF0EDF" w:rsidRDefault="00855BD8" w:rsidP="00EC17DB">
            <w:pPr>
              <w:rPr>
                <w:sz w:val="22"/>
                <w:szCs w:val="22"/>
              </w:rPr>
            </w:pPr>
            <w:r w:rsidRPr="00AF0EDF">
              <w:rPr>
                <w:sz w:val="22"/>
                <w:szCs w:val="22"/>
              </w:rPr>
              <w:t xml:space="preserve">t   </w:t>
            </w:r>
          </w:p>
        </w:tc>
        <w:tc>
          <w:tcPr>
            <w:tcW w:w="2118" w:type="dxa"/>
          </w:tcPr>
          <w:p w14:paraId="51E87B53" w14:textId="77777777" w:rsidR="00855BD8" w:rsidRPr="00AF0EDF" w:rsidRDefault="00855BD8" w:rsidP="00EC17DB">
            <w:pPr>
              <w:rPr>
                <w:sz w:val="22"/>
                <w:szCs w:val="22"/>
              </w:rPr>
            </w:pPr>
          </w:p>
        </w:tc>
      </w:tr>
      <w:tr w:rsidR="00855BD8" w14:paraId="6B76B7C8" w14:textId="77777777" w:rsidTr="00560F09">
        <w:trPr>
          <w:cantSplit/>
        </w:trPr>
        <w:tc>
          <w:tcPr>
            <w:tcW w:w="2118" w:type="dxa"/>
          </w:tcPr>
          <w:p w14:paraId="6A0BEB67" w14:textId="77777777" w:rsidR="00855BD8" w:rsidRPr="00AF0EDF" w:rsidRDefault="00855BD8" w:rsidP="00EC17DB">
            <w:pPr>
              <w:rPr>
                <w:sz w:val="22"/>
                <w:szCs w:val="22"/>
              </w:rPr>
            </w:pPr>
            <w:r w:rsidRPr="00AF0EDF">
              <w:rPr>
                <w:sz w:val="22"/>
                <w:szCs w:val="22"/>
              </w:rPr>
              <w:t>*  X</w:t>
            </w:r>
          </w:p>
        </w:tc>
        <w:tc>
          <w:tcPr>
            <w:tcW w:w="2118" w:type="dxa"/>
            <w:tcBorders>
              <w:right w:val="nil"/>
            </w:tcBorders>
          </w:tcPr>
          <w:p w14:paraId="6652BB10" w14:textId="77777777" w:rsidR="00855BD8" w:rsidRPr="00AF0EDF" w:rsidRDefault="00855BD8" w:rsidP="00EC17DB">
            <w:pPr>
              <w:rPr>
                <w:sz w:val="22"/>
                <w:szCs w:val="22"/>
              </w:rPr>
            </w:pPr>
            <w:r w:rsidRPr="00AF0EDF">
              <w:rPr>
                <w:sz w:val="22"/>
                <w:szCs w:val="22"/>
              </w:rPr>
              <w:t>TWP7B</w:t>
            </w:r>
          </w:p>
        </w:tc>
        <w:tc>
          <w:tcPr>
            <w:tcW w:w="2118" w:type="dxa"/>
            <w:tcBorders>
              <w:left w:val="single" w:sz="18" w:space="0" w:color="auto"/>
            </w:tcBorders>
          </w:tcPr>
          <w:p w14:paraId="0EDF3D31" w14:textId="77777777" w:rsidR="00855BD8" w:rsidRPr="00AF0EDF" w:rsidRDefault="00855BD8" w:rsidP="00EC17DB">
            <w:pPr>
              <w:rPr>
                <w:sz w:val="22"/>
                <w:szCs w:val="22"/>
              </w:rPr>
            </w:pPr>
            <w:r w:rsidRPr="00AF0EDF">
              <w:rPr>
                <w:sz w:val="22"/>
                <w:szCs w:val="22"/>
              </w:rPr>
              <w:t>Not connected</w:t>
            </w:r>
          </w:p>
        </w:tc>
        <w:tc>
          <w:tcPr>
            <w:tcW w:w="2118" w:type="dxa"/>
          </w:tcPr>
          <w:p w14:paraId="253B3541" w14:textId="77777777" w:rsidR="00855BD8" w:rsidRPr="00AF0EDF" w:rsidRDefault="00855BD8" w:rsidP="00EC17DB">
            <w:pPr>
              <w:rPr>
                <w:sz w:val="22"/>
                <w:szCs w:val="22"/>
              </w:rPr>
            </w:pPr>
          </w:p>
        </w:tc>
      </w:tr>
    </w:tbl>
    <w:p w14:paraId="22A0C7DA" w14:textId="77777777" w:rsidR="00911E87" w:rsidRDefault="00911E87" w:rsidP="00911E87">
      <w:pPr>
        <w:pStyle w:val="EngDMTHeading3"/>
        <w:numPr>
          <w:ilvl w:val="0"/>
          <w:numId w:val="0"/>
        </w:numPr>
        <w:ind w:left="720"/>
      </w:pPr>
    </w:p>
    <w:p w14:paraId="44756433" w14:textId="4BE09AF5" w:rsidR="0057217C" w:rsidRDefault="002F6080" w:rsidP="002F6080">
      <w:pPr>
        <w:pStyle w:val="EngDMTHeading3"/>
      </w:pPr>
      <w:bookmarkStart w:id="70" w:name="_Toc520892820"/>
      <w:r>
        <w:t>Audio Communication</w:t>
      </w:r>
      <w:r w:rsidR="00082CBD">
        <w:t>s</w:t>
      </w:r>
      <w:r>
        <w:t xml:space="preserve"> Cables</w:t>
      </w:r>
      <w:bookmarkEnd w:id="70"/>
    </w:p>
    <w:p w14:paraId="72C75676" w14:textId="7BA4DC58" w:rsidR="00CF4615" w:rsidRPr="00D016D3" w:rsidRDefault="00560F09" w:rsidP="00D016D3">
      <w:r w:rsidRPr="00D016D3">
        <w:t xml:space="preserve">The original System Services ICD provided for audio communications using the GIS connection type </w:t>
      </w:r>
      <w:r w:rsidR="00CF4615" w:rsidRPr="00D016D3">
        <w:t>MS3120-F12-10S</w:t>
      </w:r>
      <w:r w:rsidRPr="00D016D3">
        <w:t>. It is not clear how this would have worked in practice, and no instrument</w:t>
      </w:r>
      <w:r w:rsidR="00D016D3" w:rsidRPr="00D016D3">
        <w:t>s</w:t>
      </w:r>
      <w:r w:rsidRPr="00D016D3">
        <w:t xml:space="preserve"> has required audio communications. </w:t>
      </w:r>
      <w:r w:rsidR="00D016D3" w:rsidRPr="00D016D3">
        <w:t>The description below is included for completeness, but coordination with the Development Division would be required for any new instrument requiring audio communications.</w:t>
      </w:r>
    </w:p>
    <w:p w14:paraId="72031761" w14:textId="77777777" w:rsidR="00D016D3" w:rsidRPr="00D016D3" w:rsidRDefault="00D016D3" w:rsidP="002F6080">
      <w:pPr>
        <w:rPr>
          <w:rFonts w:ascii="Consolas" w:hAnsi="Consolas" w:cs="Consolas"/>
          <w:kern w:val="0"/>
        </w:rPr>
      </w:pPr>
    </w:p>
    <w:p w14:paraId="6691CBC5" w14:textId="77777777" w:rsidR="002F6080" w:rsidRDefault="002F6080" w:rsidP="002F6080">
      <w:r w:rsidRPr="00BF4A33">
        <w:t>Audio communication cables are provided via two set</w:t>
      </w:r>
      <w:r>
        <w:t>s</w:t>
      </w:r>
      <w:r w:rsidRPr="00BF4A33">
        <w:t xml:space="preserve"> of 4-shielded twisted pair wires terminated in MS3120-F12-10S circular connectors at the 4 ISS Service Panels. These will be </w:t>
      </w:r>
      <w:r w:rsidRPr="00BF4A33">
        <w:lastRenderedPageBreak/>
        <w:t>arranged as 4 TWPS lines terminated in serial into two 10-pin MS connectors on each side Service Panels. These cables may be configured for either voice or RS-232 interconnection.</w:t>
      </w:r>
    </w:p>
    <w:p w14:paraId="6C9E3598" w14:textId="5651BEE6" w:rsidR="002F6080" w:rsidRPr="00342F31" w:rsidRDefault="002F6080" w:rsidP="00D0746F">
      <w:pPr>
        <w:pStyle w:val="Caption"/>
      </w:pPr>
      <w:bookmarkStart w:id="71" w:name="_Toc520892771"/>
      <w:r w:rsidRPr="00342F31">
        <w:t xml:space="preserve">Table </w:t>
      </w:r>
      <w:r w:rsidR="00DF7383">
        <w:rPr>
          <w:noProof/>
        </w:rPr>
        <w:fldChar w:fldCharType="begin"/>
      </w:r>
      <w:r w:rsidR="00DF7383">
        <w:rPr>
          <w:noProof/>
        </w:rPr>
        <w:instrText xml:space="preserve"> SEQ Table \* ARABIC </w:instrText>
      </w:r>
      <w:r w:rsidR="00DF7383">
        <w:rPr>
          <w:noProof/>
        </w:rPr>
        <w:fldChar w:fldCharType="separate"/>
      </w:r>
      <w:r w:rsidR="00BB0D1B">
        <w:rPr>
          <w:noProof/>
        </w:rPr>
        <w:t>21</w:t>
      </w:r>
      <w:r w:rsidR="00DF7383">
        <w:rPr>
          <w:noProof/>
        </w:rPr>
        <w:fldChar w:fldCharType="end"/>
      </w:r>
      <w:r w:rsidR="004F736E">
        <w:t>:</w:t>
      </w:r>
      <w:r w:rsidRPr="00342F31">
        <w:t xml:space="preserve"> </w:t>
      </w:r>
      <w:r w:rsidR="00082CBD">
        <w:t>“Audio” and Space Cable Pinout</w:t>
      </w:r>
      <w:bookmarkEnd w:id="71"/>
    </w:p>
    <w:tbl>
      <w:tblPr>
        <w:tblW w:w="0" w:type="auto"/>
        <w:tblInd w:w="9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48"/>
        <w:gridCol w:w="4320"/>
      </w:tblGrid>
      <w:tr w:rsidR="002F6080" w:rsidRPr="00BF4A33" w14:paraId="4D27A202" w14:textId="77777777" w:rsidTr="00AF0EDF">
        <w:trPr>
          <w:cantSplit/>
        </w:trPr>
        <w:tc>
          <w:tcPr>
            <w:tcW w:w="3348" w:type="dxa"/>
            <w:shd w:val="clear" w:color="auto" w:fill="D9D9D9" w:themeFill="background1" w:themeFillShade="D9"/>
          </w:tcPr>
          <w:p w14:paraId="0C7AEDFA" w14:textId="77777777" w:rsidR="002F6080" w:rsidRPr="00AF0EDF" w:rsidRDefault="002F6080" w:rsidP="00AF0EDF">
            <w:pPr>
              <w:jc w:val="center"/>
              <w:rPr>
                <w:b/>
                <w:i/>
                <w:iCs/>
                <w:sz w:val="22"/>
                <w:szCs w:val="22"/>
              </w:rPr>
            </w:pPr>
            <w:r w:rsidRPr="00AF0EDF">
              <w:rPr>
                <w:b/>
                <w:sz w:val="22"/>
                <w:szCs w:val="22"/>
              </w:rPr>
              <w:t>Pin    (* Twisted Pair)</w:t>
            </w:r>
          </w:p>
        </w:tc>
        <w:tc>
          <w:tcPr>
            <w:tcW w:w="4320" w:type="dxa"/>
            <w:shd w:val="clear" w:color="auto" w:fill="D9D9D9" w:themeFill="background1" w:themeFillShade="D9"/>
          </w:tcPr>
          <w:p w14:paraId="630836B5" w14:textId="77777777" w:rsidR="002F6080" w:rsidRPr="00AF0EDF" w:rsidRDefault="002F6080" w:rsidP="00AF0EDF">
            <w:pPr>
              <w:jc w:val="center"/>
              <w:rPr>
                <w:b/>
                <w:i/>
                <w:iCs/>
                <w:sz w:val="22"/>
                <w:szCs w:val="22"/>
              </w:rPr>
            </w:pPr>
            <w:r w:rsidRPr="00AF0EDF">
              <w:rPr>
                <w:b/>
                <w:sz w:val="22"/>
                <w:szCs w:val="22"/>
              </w:rPr>
              <w:t>Signal</w:t>
            </w:r>
          </w:p>
        </w:tc>
      </w:tr>
      <w:tr w:rsidR="002F6080" w:rsidRPr="00BF4A33" w14:paraId="23197DC1" w14:textId="77777777" w:rsidTr="00EC17DB">
        <w:trPr>
          <w:cantSplit/>
        </w:trPr>
        <w:tc>
          <w:tcPr>
            <w:tcW w:w="3348" w:type="dxa"/>
          </w:tcPr>
          <w:p w14:paraId="047F01EB" w14:textId="77777777" w:rsidR="002F6080" w:rsidRPr="00AF0EDF" w:rsidRDefault="002F6080" w:rsidP="00EC17DB">
            <w:pPr>
              <w:rPr>
                <w:sz w:val="22"/>
                <w:szCs w:val="22"/>
              </w:rPr>
            </w:pPr>
            <w:r w:rsidRPr="00AF0EDF">
              <w:rPr>
                <w:sz w:val="22"/>
                <w:szCs w:val="22"/>
              </w:rPr>
              <w:t>A</w:t>
            </w:r>
          </w:p>
        </w:tc>
        <w:tc>
          <w:tcPr>
            <w:tcW w:w="4320" w:type="dxa"/>
          </w:tcPr>
          <w:p w14:paraId="17794A06" w14:textId="77777777" w:rsidR="002F6080" w:rsidRPr="00AF0EDF" w:rsidRDefault="002F6080" w:rsidP="00EC17DB">
            <w:pPr>
              <w:rPr>
                <w:b/>
                <w:i/>
                <w:iCs/>
                <w:sz w:val="22"/>
                <w:szCs w:val="22"/>
              </w:rPr>
            </w:pPr>
            <w:r w:rsidRPr="00AF0EDF">
              <w:rPr>
                <w:sz w:val="22"/>
                <w:szCs w:val="22"/>
              </w:rPr>
              <w:t>Cable Shield</w:t>
            </w:r>
          </w:p>
        </w:tc>
      </w:tr>
      <w:tr w:rsidR="002F6080" w:rsidRPr="00BF4A33" w14:paraId="1618AB90" w14:textId="77777777" w:rsidTr="00EC17DB">
        <w:trPr>
          <w:cantSplit/>
        </w:trPr>
        <w:tc>
          <w:tcPr>
            <w:tcW w:w="3348" w:type="dxa"/>
          </w:tcPr>
          <w:p w14:paraId="23FA2A16" w14:textId="77777777" w:rsidR="002F6080" w:rsidRPr="00AF0EDF" w:rsidRDefault="002F6080" w:rsidP="00EC17DB">
            <w:pPr>
              <w:rPr>
                <w:b/>
                <w:i/>
                <w:iCs/>
                <w:sz w:val="22"/>
                <w:szCs w:val="22"/>
              </w:rPr>
            </w:pPr>
            <w:r w:rsidRPr="00AF0EDF">
              <w:rPr>
                <w:sz w:val="22"/>
                <w:szCs w:val="22"/>
              </w:rPr>
              <w:t>B  *</w:t>
            </w:r>
          </w:p>
        </w:tc>
        <w:tc>
          <w:tcPr>
            <w:tcW w:w="4320" w:type="dxa"/>
          </w:tcPr>
          <w:p w14:paraId="4F2D40B8" w14:textId="77777777" w:rsidR="002F6080" w:rsidRPr="00AF0EDF" w:rsidRDefault="002F6080" w:rsidP="00EC17DB">
            <w:pPr>
              <w:rPr>
                <w:sz w:val="22"/>
                <w:szCs w:val="22"/>
              </w:rPr>
            </w:pPr>
            <w:r w:rsidRPr="00AF0EDF">
              <w:rPr>
                <w:sz w:val="22"/>
                <w:szCs w:val="22"/>
              </w:rPr>
              <w:t>TWP1A</w:t>
            </w:r>
          </w:p>
        </w:tc>
      </w:tr>
      <w:tr w:rsidR="002F6080" w:rsidRPr="00BF4A33" w14:paraId="62559FFA" w14:textId="77777777" w:rsidTr="00EC17DB">
        <w:trPr>
          <w:cantSplit/>
        </w:trPr>
        <w:tc>
          <w:tcPr>
            <w:tcW w:w="3348" w:type="dxa"/>
          </w:tcPr>
          <w:p w14:paraId="4B7A6930" w14:textId="77777777" w:rsidR="002F6080" w:rsidRPr="00AF0EDF" w:rsidRDefault="002F6080" w:rsidP="00EC17DB">
            <w:pPr>
              <w:rPr>
                <w:b/>
                <w:bCs/>
                <w:sz w:val="22"/>
                <w:szCs w:val="22"/>
              </w:rPr>
            </w:pPr>
            <w:r w:rsidRPr="00AF0EDF">
              <w:rPr>
                <w:sz w:val="22"/>
                <w:szCs w:val="22"/>
              </w:rPr>
              <w:t>C  *</w:t>
            </w:r>
          </w:p>
        </w:tc>
        <w:tc>
          <w:tcPr>
            <w:tcW w:w="4320" w:type="dxa"/>
          </w:tcPr>
          <w:p w14:paraId="322220EB" w14:textId="77777777" w:rsidR="002F6080" w:rsidRPr="00AF0EDF" w:rsidRDefault="002F6080" w:rsidP="00EC17DB">
            <w:pPr>
              <w:rPr>
                <w:b/>
                <w:bCs/>
                <w:sz w:val="22"/>
                <w:szCs w:val="22"/>
              </w:rPr>
            </w:pPr>
            <w:r w:rsidRPr="00AF0EDF">
              <w:rPr>
                <w:sz w:val="22"/>
                <w:szCs w:val="22"/>
              </w:rPr>
              <w:t>TWP1B</w:t>
            </w:r>
          </w:p>
        </w:tc>
      </w:tr>
      <w:tr w:rsidR="002F6080" w:rsidRPr="00BF4A33" w14:paraId="553DD305" w14:textId="77777777" w:rsidTr="00EC17DB">
        <w:trPr>
          <w:cantSplit/>
        </w:trPr>
        <w:tc>
          <w:tcPr>
            <w:tcW w:w="3348" w:type="dxa"/>
          </w:tcPr>
          <w:p w14:paraId="09E7140A" w14:textId="77777777" w:rsidR="002F6080" w:rsidRPr="00AF0EDF" w:rsidRDefault="002F6080" w:rsidP="00EC17DB">
            <w:pPr>
              <w:rPr>
                <w:b/>
                <w:bCs/>
                <w:sz w:val="22"/>
                <w:szCs w:val="22"/>
              </w:rPr>
            </w:pPr>
            <w:r w:rsidRPr="00AF0EDF">
              <w:rPr>
                <w:sz w:val="22"/>
                <w:szCs w:val="22"/>
              </w:rPr>
              <w:t>*   D</w:t>
            </w:r>
          </w:p>
        </w:tc>
        <w:tc>
          <w:tcPr>
            <w:tcW w:w="4320" w:type="dxa"/>
          </w:tcPr>
          <w:p w14:paraId="00F86B6D" w14:textId="77777777" w:rsidR="002F6080" w:rsidRPr="00AF0EDF" w:rsidRDefault="002F6080" w:rsidP="00EC17DB">
            <w:pPr>
              <w:rPr>
                <w:b/>
                <w:bCs/>
                <w:sz w:val="22"/>
                <w:szCs w:val="22"/>
              </w:rPr>
            </w:pPr>
            <w:r w:rsidRPr="00AF0EDF">
              <w:rPr>
                <w:sz w:val="22"/>
                <w:szCs w:val="22"/>
              </w:rPr>
              <w:t>TWP2A</w:t>
            </w:r>
          </w:p>
        </w:tc>
      </w:tr>
      <w:tr w:rsidR="002F6080" w:rsidRPr="00BF4A33" w14:paraId="6C4E5F34" w14:textId="77777777" w:rsidTr="00EC17DB">
        <w:trPr>
          <w:cantSplit/>
        </w:trPr>
        <w:tc>
          <w:tcPr>
            <w:tcW w:w="3348" w:type="dxa"/>
          </w:tcPr>
          <w:p w14:paraId="3FD536EB" w14:textId="77777777" w:rsidR="002F6080" w:rsidRPr="00AF0EDF" w:rsidRDefault="002F6080" w:rsidP="00EC17DB">
            <w:pPr>
              <w:rPr>
                <w:b/>
                <w:bCs/>
                <w:sz w:val="22"/>
                <w:szCs w:val="22"/>
              </w:rPr>
            </w:pPr>
            <w:r w:rsidRPr="00AF0EDF">
              <w:rPr>
                <w:sz w:val="22"/>
                <w:szCs w:val="22"/>
              </w:rPr>
              <w:t>*   E</w:t>
            </w:r>
          </w:p>
        </w:tc>
        <w:tc>
          <w:tcPr>
            <w:tcW w:w="4320" w:type="dxa"/>
          </w:tcPr>
          <w:p w14:paraId="71A89AFA" w14:textId="77777777" w:rsidR="002F6080" w:rsidRPr="00AF0EDF" w:rsidRDefault="002F6080" w:rsidP="00EC17DB">
            <w:pPr>
              <w:rPr>
                <w:b/>
                <w:bCs/>
                <w:sz w:val="22"/>
                <w:szCs w:val="22"/>
              </w:rPr>
            </w:pPr>
            <w:r w:rsidRPr="00AF0EDF">
              <w:rPr>
                <w:sz w:val="22"/>
                <w:szCs w:val="22"/>
              </w:rPr>
              <w:t>TWP2B</w:t>
            </w:r>
          </w:p>
        </w:tc>
      </w:tr>
      <w:tr w:rsidR="002F6080" w:rsidRPr="00BF4A33" w14:paraId="5DA9CE06" w14:textId="77777777" w:rsidTr="00EC17DB">
        <w:trPr>
          <w:cantSplit/>
        </w:trPr>
        <w:tc>
          <w:tcPr>
            <w:tcW w:w="3348" w:type="dxa"/>
          </w:tcPr>
          <w:p w14:paraId="15A74DCC" w14:textId="77777777" w:rsidR="002F6080" w:rsidRPr="00AF0EDF" w:rsidRDefault="002F6080" w:rsidP="00EC17DB">
            <w:pPr>
              <w:rPr>
                <w:b/>
                <w:bCs/>
                <w:sz w:val="22"/>
                <w:szCs w:val="22"/>
              </w:rPr>
            </w:pPr>
            <w:r w:rsidRPr="00AF0EDF">
              <w:rPr>
                <w:sz w:val="22"/>
                <w:szCs w:val="22"/>
              </w:rPr>
              <w:t>F   *</w:t>
            </w:r>
          </w:p>
        </w:tc>
        <w:tc>
          <w:tcPr>
            <w:tcW w:w="4320" w:type="dxa"/>
          </w:tcPr>
          <w:p w14:paraId="4E6040FB" w14:textId="77777777" w:rsidR="002F6080" w:rsidRPr="00AF0EDF" w:rsidRDefault="002F6080" w:rsidP="00EC17DB">
            <w:pPr>
              <w:rPr>
                <w:b/>
                <w:bCs/>
                <w:sz w:val="22"/>
                <w:szCs w:val="22"/>
              </w:rPr>
            </w:pPr>
            <w:r w:rsidRPr="00AF0EDF">
              <w:rPr>
                <w:sz w:val="22"/>
                <w:szCs w:val="22"/>
              </w:rPr>
              <w:t>TWP3A</w:t>
            </w:r>
          </w:p>
        </w:tc>
      </w:tr>
      <w:tr w:rsidR="002F6080" w:rsidRPr="00BF4A33" w14:paraId="57F0ACF7" w14:textId="77777777" w:rsidTr="00EC17DB">
        <w:trPr>
          <w:cantSplit/>
        </w:trPr>
        <w:tc>
          <w:tcPr>
            <w:tcW w:w="3348" w:type="dxa"/>
          </w:tcPr>
          <w:p w14:paraId="5651AB26" w14:textId="77777777" w:rsidR="002F6080" w:rsidRPr="00AF0EDF" w:rsidRDefault="002F6080" w:rsidP="00EC17DB">
            <w:pPr>
              <w:rPr>
                <w:b/>
                <w:bCs/>
                <w:sz w:val="22"/>
                <w:szCs w:val="22"/>
              </w:rPr>
            </w:pPr>
            <w:r w:rsidRPr="00AF0EDF">
              <w:rPr>
                <w:sz w:val="22"/>
                <w:szCs w:val="22"/>
              </w:rPr>
              <w:t xml:space="preserve">G  * </w:t>
            </w:r>
          </w:p>
        </w:tc>
        <w:tc>
          <w:tcPr>
            <w:tcW w:w="4320" w:type="dxa"/>
          </w:tcPr>
          <w:p w14:paraId="161FAB05" w14:textId="77777777" w:rsidR="002F6080" w:rsidRPr="00AF0EDF" w:rsidRDefault="002F6080" w:rsidP="00EC17DB">
            <w:pPr>
              <w:rPr>
                <w:b/>
                <w:bCs/>
                <w:sz w:val="22"/>
                <w:szCs w:val="22"/>
              </w:rPr>
            </w:pPr>
            <w:r w:rsidRPr="00AF0EDF">
              <w:rPr>
                <w:sz w:val="22"/>
                <w:szCs w:val="22"/>
              </w:rPr>
              <w:t>TWP3B</w:t>
            </w:r>
          </w:p>
        </w:tc>
      </w:tr>
      <w:tr w:rsidR="002F6080" w:rsidRPr="00BF4A33" w14:paraId="2E1B3740" w14:textId="77777777" w:rsidTr="00EC17DB">
        <w:trPr>
          <w:cantSplit/>
        </w:trPr>
        <w:tc>
          <w:tcPr>
            <w:tcW w:w="3348" w:type="dxa"/>
          </w:tcPr>
          <w:p w14:paraId="47286AE1" w14:textId="77777777" w:rsidR="002F6080" w:rsidRPr="00AF0EDF" w:rsidRDefault="002F6080" w:rsidP="00EC17DB">
            <w:pPr>
              <w:rPr>
                <w:b/>
                <w:bCs/>
                <w:sz w:val="22"/>
                <w:szCs w:val="22"/>
              </w:rPr>
            </w:pPr>
            <w:r w:rsidRPr="00AF0EDF">
              <w:rPr>
                <w:sz w:val="22"/>
                <w:szCs w:val="22"/>
              </w:rPr>
              <w:t>*  H</w:t>
            </w:r>
          </w:p>
        </w:tc>
        <w:tc>
          <w:tcPr>
            <w:tcW w:w="4320" w:type="dxa"/>
          </w:tcPr>
          <w:p w14:paraId="749909D5" w14:textId="77777777" w:rsidR="002F6080" w:rsidRPr="00AF0EDF" w:rsidRDefault="002F6080" w:rsidP="00EC17DB">
            <w:pPr>
              <w:rPr>
                <w:b/>
                <w:bCs/>
                <w:sz w:val="22"/>
                <w:szCs w:val="22"/>
              </w:rPr>
            </w:pPr>
            <w:r w:rsidRPr="00AF0EDF">
              <w:rPr>
                <w:sz w:val="22"/>
                <w:szCs w:val="22"/>
              </w:rPr>
              <w:t>TWP4A</w:t>
            </w:r>
          </w:p>
        </w:tc>
      </w:tr>
      <w:tr w:rsidR="002F6080" w:rsidRPr="00BF4A33" w14:paraId="2700788F" w14:textId="77777777" w:rsidTr="00EC17DB">
        <w:trPr>
          <w:cantSplit/>
        </w:trPr>
        <w:tc>
          <w:tcPr>
            <w:tcW w:w="3348" w:type="dxa"/>
          </w:tcPr>
          <w:p w14:paraId="65236A4A" w14:textId="77777777" w:rsidR="002F6080" w:rsidRPr="00AF0EDF" w:rsidRDefault="002F6080" w:rsidP="00EC17DB">
            <w:pPr>
              <w:rPr>
                <w:b/>
                <w:bCs/>
                <w:sz w:val="22"/>
                <w:szCs w:val="22"/>
              </w:rPr>
            </w:pPr>
            <w:r w:rsidRPr="00AF0EDF">
              <w:rPr>
                <w:sz w:val="22"/>
                <w:szCs w:val="22"/>
              </w:rPr>
              <w:t>*  J</w:t>
            </w:r>
          </w:p>
        </w:tc>
        <w:tc>
          <w:tcPr>
            <w:tcW w:w="4320" w:type="dxa"/>
          </w:tcPr>
          <w:p w14:paraId="1AB18322" w14:textId="77777777" w:rsidR="002F6080" w:rsidRPr="00AF0EDF" w:rsidRDefault="002F6080" w:rsidP="00EC17DB">
            <w:pPr>
              <w:rPr>
                <w:b/>
                <w:bCs/>
                <w:sz w:val="22"/>
                <w:szCs w:val="22"/>
              </w:rPr>
            </w:pPr>
            <w:r w:rsidRPr="00AF0EDF">
              <w:rPr>
                <w:sz w:val="22"/>
                <w:szCs w:val="22"/>
              </w:rPr>
              <w:t>TWP4B</w:t>
            </w:r>
          </w:p>
        </w:tc>
      </w:tr>
      <w:tr w:rsidR="002F6080" w:rsidRPr="00BF4A33" w14:paraId="0793A48C" w14:textId="77777777" w:rsidTr="00EC17DB">
        <w:trPr>
          <w:cantSplit/>
        </w:trPr>
        <w:tc>
          <w:tcPr>
            <w:tcW w:w="3348" w:type="dxa"/>
          </w:tcPr>
          <w:p w14:paraId="581DCB2F" w14:textId="77777777" w:rsidR="002F6080" w:rsidRPr="00AF0EDF" w:rsidRDefault="002F6080" w:rsidP="00EC17DB">
            <w:pPr>
              <w:rPr>
                <w:b/>
                <w:bCs/>
                <w:sz w:val="22"/>
                <w:szCs w:val="22"/>
              </w:rPr>
            </w:pPr>
            <w:r w:rsidRPr="00AF0EDF">
              <w:rPr>
                <w:sz w:val="22"/>
                <w:szCs w:val="22"/>
              </w:rPr>
              <w:t xml:space="preserve">K   </w:t>
            </w:r>
          </w:p>
        </w:tc>
        <w:tc>
          <w:tcPr>
            <w:tcW w:w="4320" w:type="dxa"/>
          </w:tcPr>
          <w:p w14:paraId="0A089D9F" w14:textId="77777777" w:rsidR="002F6080" w:rsidRPr="00AF0EDF" w:rsidRDefault="002F6080" w:rsidP="00EC17DB">
            <w:pPr>
              <w:rPr>
                <w:sz w:val="22"/>
                <w:szCs w:val="22"/>
              </w:rPr>
            </w:pPr>
          </w:p>
        </w:tc>
      </w:tr>
    </w:tbl>
    <w:p w14:paraId="46908A5A" w14:textId="77777777" w:rsidR="00D016D3" w:rsidRDefault="00D016D3" w:rsidP="00D016D3">
      <w:pPr>
        <w:pStyle w:val="EngDMTHeading3"/>
        <w:numPr>
          <w:ilvl w:val="0"/>
          <w:numId w:val="0"/>
        </w:numPr>
        <w:ind w:left="720"/>
      </w:pPr>
    </w:p>
    <w:p w14:paraId="3CAEA292" w14:textId="02A57B21" w:rsidR="00560F09" w:rsidRDefault="00560F09" w:rsidP="00560F09">
      <w:pPr>
        <w:pStyle w:val="EngDMTHeading3"/>
      </w:pPr>
      <w:bookmarkStart w:id="72" w:name="_Toc520892821"/>
      <w:r>
        <w:t>Non-Conforming Interface</w:t>
      </w:r>
      <w:r w:rsidR="00082CBD">
        <w:t xml:space="preserve"> Cables</w:t>
      </w:r>
      <w:bookmarkEnd w:id="72"/>
    </w:p>
    <w:p w14:paraId="0D1FB55D" w14:textId="19154E55" w:rsidR="00911E87" w:rsidRDefault="00560F09" w:rsidP="004F736E">
      <w:r>
        <w:t>Per Figure 3, a NCI MS3120F20-41P type connection is provided on each Service Panel</w:t>
      </w:r>
      <w:r w:rsidR="00D016D3">
        <w:t xml:space="preserve"> and could be used for a variety of services</w:t>
      </w:r>
      <w:r>
        <w:t>.  </w:t>
      </w:r>
    </w:p>
    <w:p w14:paraId="616ABF03" w14:textId="77777777" w:rsidR="004F736E" w:rsidRDefault="004F736E" w:rsidP="004F736E"/>
    <w:p w14:paraId="461C42C9" w14:textId="77777777" w:rsidR="002F6080" w:rsidRDefault="002F6080" w:rsidP="002F6080">
      <w:pPr>
        <w:pStyle w:val="EngDMTHeading1"/>
      </w:pPr>
      <w:bookmarkStart w:id="73" w:name="_Toc520892822"/>
      <w:r>
        <w:t>Safety Specifications</w:t>
      </w:r>
      <w:bookmarkEnd w:id="73"/>
    </w:p>
    <w:p w14:paraId="6CA21343" w14:textId="7AE9186F" w:rsidR="00E14665" w:rsidRDefault="002F6080" w:rsidP="002F6080">
      <w:r>
        <w:t>Refer</w:t>
      </w:r>
      <w:r w:rsidR="002D34E7">
        <w:t xml:space="preserve"> to </w:t>
      </w:r>
      <w:r>
        <w:t xml:space="preserve">SPE-ASA-G0008, Gemini Electronics Design Specification for a guide to “good” electronic practices for Gemini. </w:t>
      </w:r>
      <w:r w:rsidR="00E14665">
        <w:t xml:space="preserve">The </w:t>
      </w:r>
      <w:r w:rsidR="002D34E7">
        <w:t xml:space="preserve">Instrument </w:t>
      </w:r>
      <w:r w:rsidR="00E14665">
        <w:t>Common Requirements and Standards Document includes safety-related requirements</w:t>
      </w:r>
      <w:r w:rsidR="002D34E7">
        <w:t xml:space="preserve"> and standards</w:t>
      </w:r>
      <w:r w:rsidR="00E14665">
        <w:t xml:space="preserve">. </w:t>
      </w:r>
    </w:p>
    <w:p w14:paraId="679FE70F" w14:textId="7C7028C6" w:rsidR="001563AD" w:rsidRDefault="001563AD">
      <w:pPr>
        <w:suppressAutoHyphens w:val="0"/>
      </w:pPr>
      <w:r>
        <w:br w:type="page"/>
      </w:r>
    </w:p>
    <w:p w14:paraId="2A1BFDCE" w14:textId="29530745" w:rsidR="001563AD" w:rsidRDefault="001563AD" w:rsidP="001563AD">
      <w:pPr>
        <w:pStyle w:val="EngDMTIndices"/>
      </w:pPr>
      <w:bookmarkStart w:id="74" w:name="_Toc317402038"/>
      <w:bookmarkStart w:id="75" w:name="_Toc520892823"/>
      <w:r>
        <w:lastRenderedPageBreak/>
        <w:t>Appendix A: ISS System Services Interface Requirements</w:t>
      </w:r>
      <w:bookmarkEnd w:id="74"/>
      <w:bookmarkEnd w:id="75"/>
    </w:p>
    <w:p w14:paraId="0F0188D9" w14:textId="6243DF04" w:rsidR="001563AD" w:rsidRDefault="0014771B" w:rsidP="005C34FA">
      <w:pPr>
        <w:pStyle w:val="Heading2"/>
      </w:pPr>
      <w:bookmarkStart w:id="76" w:name="_Toc520892824"/>
      <w:bookmarkStart w:id="77" w:name="_Toc317402040"/>
      <w:r>
        <w:t>Mechanical Interface</w:t>
      </w:r>
      <w:bookmarkEnd w:id="76"/>
    </w:p>
    <w:p w14:paraId="37184657" w14:textId="6D0B2AE2" w:rsidR="001563AD" w:rsidRDefault="001563AD" w:rsidP="005C34FA">
      <w:pPr>
        <w:pStyle w:val="Heading3"/>
      </w:pPr>
      <w:bookmarkStart w:id="78" w:name="_Toc520892825"/>
      <w:r>
        <w:t xml:space="preserve">Instrument </w:t>
      </w:r>
      <w:bookmarkEnd w:id="77"/>
      <w:r w:rsidR="0062218E">
        <w:t>P</w:t>
      </w:r>
      <w:r>
        <w:t xml:space="preserve">atch </w:t>
      </w:r>
      <w:r w:rsidR="0062218E">
        <w:t>P</w:t>
      </w:r>
      <w:r>
        <w:t>anels</w:t>
      </w:r>
      <w:bookmarkEnd w:id="78"/>
      <w:r>
        <w:t xml:space="preserve"> </w:t>
      </w:r>
    </w:p>
    <w:p w14:paraId="7153053B" w14:textId="77777777" w:rsidR="009971D4" w:rsidRDefault="001563AD" w:rsidP="001563AD">
      <w:r w:rsidRPr="00EE2A03">
        <w:t xml:space="preserve">The instrument shall </w:t>
      </w:r>
      <w:r>
        <w:t>have instrument patch panel(s) that serve as the consolidated connection point for instrument services, to connectors leading to ISS services.</w:t>
      </w:r>
    </w:p>
    <w:p w14:paraId="775AF4D6" w14:textId="37209CE8" w:rsidR="001563AD" w:rsidRDefault="009971D4" w:rsidP="001563AD">
      <w:r w:rsidRPr="00DE7E44">
        <w:rPr>
          <w:rFonts w:ascii="Cambria" w:hAnsi="Cambria" w:cs="Cambria"/>
          <w:kern w:val="0"/>
        </w:rPr>
        <w:t>Rationale:</w:t>
      </w:r>
      <w:r>
        <w:rPr>
          <w:rFonts w:ascii="Cambria" w:hAnsi="Cambria" w:cs="Cambria"/>
          <w:kern w:val="0"/>
        </w:rPr>
        <w:t xml:space="preserve"> This is the current capability of the Gemini telescope.</w:t>
      </w:r>
      <w:r w:rsidR="001563AD">
        <w:t xml:space="preserve"> </w:t>
      </w:r>
    </w:p>
    <w:p w14:paraId="77B3B8B8" w14:textId="3090406A" w:rsidR="001563AD" w:rsidRDefault="008D0EF9" w:rsidP="001563AD">
      <w:r>
        <w:t>Suggested Verification Method</w:t>
      </w:r>
      <w:r w:rsidR="001563AD">
        <w:t>: Inspection</w:t>
      </w:r>
    </w:p>
    <w:p w14:paraId="5AFB4B7A" w14:textId="77777777" w:rsidR="009F7DF5" w:rsidRDefault="009F7DF5" w:rsidP="001563AD"/>
    <w:p w14:paraId="3285B586" w14:textId="5D1E1B99" w:rsidR="001563AD" w:rsidRDefault="001563AD" w:rsidP="00D72201">
      <w:pPr>
        <w:pStyle w:val="Heading3"/>
      </w:pPr>
      <w:bookmarkStart w:id="79" w:name="_Toc520892826"/>
      <w:r>
        <w:t xml:space="preserve">Patch </w:t>
      </w:r>
      <w:r w:rsidR="009F7DF5">
        <w:t>P</w:t>
      </w:r>
      <w:r>
        <w:t xml:space="preserve">anel </w:t>
      </w:r>
      <w:r w:rsidR="009F7DF5">
        <w:t>C</w:t>
      </w:r>
      <w:r>
        <w:t xml:space="preserve">onnectors </w:t>
      </w:r>
      <w:r w:rsidR="009F7DF5">
        <w:t>R</w:t>
      </w:r>
      <w:r>
        <w:t>otation</w:t>
      </w:r>
      <w:bookmarkEnd w:id="79"/>
    </w:p>
    <w:p w14:paraId="2A8B9545" w14:textId="32280878" w:rsidR="001563AD" w:rsidRDefault="001563AD" w:rsidP="001563AD">
      <w:r>
        <w:t>The instrument patch panels cables/connectors shall not be rigid, meaning they shall allow a small relative rotation (±1 degrees) of the instrument cluster w.r.t. the Cassegrain cable wrap without exceeding a reaction torque against the rotator of 50N</w:t>
      </w:r>
      <w:r w:rsidR="009F7DF5">
        <w:t>-</w:t>
      </w:r>
      <w:r>
        <w:t>m.</w:t>
      </w:r>
    </w:p>
    <w:p w14:paraId="1000CE4E" w14:textId="29C09E14" w:rsidR="009F7DF5" w:rsidRPr="009F7DF5" w:rsidRDefault="009F7DF5" w:rsidP="009F7DF5">
      <w:r w:rsidRPr="009F7DF5">
        <w:t xml:space="preserve">Rationale: This is the current capability of the Gemini telescope. </w:t>
      </w:r>
    </w:p>
    <w:p w14:paraId="09F742F5" w14:textId="77777777" w:rsidR="009F7DF5" w:rsidRPr="009F7DF5" w:rsidRDefault="009F7DF5" w:rsidP="009F7DF5">
      <w:r w:rsidRPr="009F7DF5">
        <w:t>Suggested Verification Method: Inspection</w:t>
      </w:r>
    </w:p>
    <w:p w14:paraId="52C8B619" w14:textId="5D7D2793" w:rsidR="001563AD" w:rsidRDefault="001563AD" w:rsidP="001563AD"/>
    <w:p w14:paraId="78FEB079" w14:textId="2F9086E1" w:rsidR="001563AD" w:rsidRDefault="001563AD" w:rsidP="00D72201">
      <w:pPr>
        <w:pStyle w:val="Heading3"/>
      </w:pPr>
      <w:bookmarkStart w:id="80" w:name="_Toc520892827"/>
      <w:r>
        <w:t xml:space="preserve">Single </w:t>
      </w:r>
      <w:r w:rsidR="009F7DF5">
        <w:t>P</w:t>
      </w:r>
      <w:r>
        <w:t xml:space="preserve">atch </w:t>
      </w:r>
      <w:r w:rsidR="009F7DF5">
        <w:t>P</w:t>
      </w:r>
      <w:r>
        <w:t xml:space="preserve">anel </w:t>
      </w:r>
      <w:r w:rsidR="009F7DF5">
        <w:t>C</w:t>
      </w:r>
      <w:r>
        <w:t xml:space="preserve">onnector per </w:t>
      </w:r>
      <w:r w:rsidR="009F7DF5">
        <w:t>S</w:t>
      </w:r>
      <w:r>
        <w:t>ervice</w:t>
      </w:r>
      <w:bookmarkEnd w:id="80"/>
    </w:p>
    <w:p w14:paraId="23D47235" w14:textId="5E489A96" w:rsidR="001563AD" w:rsidRDefault="001563AD" w:rsidP="001563AD">
      <w:r>
        <w:t xml:space="preserve">The instrument shall not require more than one set of lines </w:t>
      </w:r>
      <w:r w:rsidR="00DA65BD">
        <w:t xml:space="preserve">(supply/return) </w:t>
      </w:r>
      <w:r>
        <w:t xml:space="preserve">per service for helium, coolant and compressed air. </w:t>
      </w:r>
    </w:p>
    <w:p w14:paraId="6B6BD00A" w14:textId="77777777" w:rsidR="009F7DF5" w:rsidRPr="009F7DF5" w:rsidRDefault="009F7DF5" w:rsidP="009F7DF5">
      <w:r w:rsidRPr="009F7DF5">
        <w:t xml:space="preserve">Rationale: This is the current capability of the Gemini telescope. </w:t>
      </w:r>
    </w:p>
    <w:p w14:paraId="22191036" w14:textId="77777777" w:rsidR="009F7DF5" w:rsidRPr="009F7DF5" w:rsidRDefault="009F7DF5" w:rsidP="009F7DF5">
      <w:r w:rsidRPr="009F7DF5">
        <w:t>Suggested Verification Method: Inspection</w:t>
      </w:r>
    </w:p>
    <w:p w14:paraId="2111696C" w14:textId="77777777" w:rsidR="009B05CB" w:rsidRDefault="009B05CB" w:rsidP="009B05CB"/>
    <w:p w14:paraId="32507B75" w14:textId="27503364" w:rsidR="001563AD" w:rsidRDefault="009B05CB" w:rsidP="00D72201">
      <w:pPr>
        <w:pStyle w:val="Heading2"/>
      </w:pPr>
      <w:bookmarkStart w:id="81" w:name="_Toc520892828"/>
      <w:r>
        <w:t>Coolant Service</w:t>
      </w:r>
      <w:bookmarkEnd w:id="81"/>
    </w:p>
    <w:p w14:paraId="713B8D84" w14:textId="6E9C989B" w:rsidR="009B05CB" w:rsidRDefault="009B05CB" w:rsidP="003F2307">
      <w:pPr>
        <w:pStyle w:val="Heading3"/>
      </w:pPr>
      <w:bookmarkStart w:id="82" w:name="_Toc520892829"/>
      <w:r>
        <w:t xml:space="preserve">Coolant </w:t>
      </w:r>
      <w:r w:rsidR="009F7DF5">
        <w:t>S</w:t>
      </w:r>
      <w:r w:rsidR="00E377DA">
        <w:t xml:space="preserve">ervice </w:t>
      </w:r>
      <w:r w:rsidR="009F7DF5">
        <w:t>S</w:t>
      </w:r>
      <w:r>
        <w:t>pecifications</w:t>
      </w:r>
      <w:bookmarkEnd w:id="82"/>
      <w:r w:rsidR="008D2F15">
        <w:t xml:space="preserve"> </w:t>
      </w:r>
    </w:p>
    <w:p w14:paraId="14B0FC10" w14:textId="4F9B5EC4" w:rsidR="009B05CB" w:rsidRDefault="009B05CB" w:rsidP="009B05CB">
      <w:r>
        <w:t xml:space="preserve">If the instrument uses coolant, the instrument shall comply with the coolant specifications contained in Table </w:t>
      </w:r>
      <w:r w:rsidR="00DF7383">
        <w:t>3</w:t>
      </w:r>
      <w:r>
        <w:t xml:space="preserve">. </w:t>
      </w:r>
    </w:p>
    <w:p w14:paraId="0CF1400D" w14:textId="77777777" w:rsidR="00976AAB" w:rsidRPr="009F7DF5" w:rsidRDefault="00976AAB" w:rsidP="00976AAB">
      <w:r w:rsidRPr="009F7DF5">
        <w:t xml:space="preserve">Rationale: This is the current capability of the Gemini telescope. </w:t>
      </w:r>
    </w:p>
    <w:p w14:paraId="1E32EEF8" w14:textId="3747D630" w:rsidR="00976AAB" w:rsidRDefault="00976AAB" w:rsidP="00976AAB">
      <w:r w:rsidRPr="009F7DF5">
        <w:t>Suggested Verification Method: Inspection</w:t>
      </w:r>
    </w:p>
    <w:p w14:paraId="59F0B8A4" w14:textId="77777777" w:rsidR="00FF7CE1" w:rsidRPr="009F7DF5" w:rsidRDefault="00FF7CE1" w:rsidP="00976AAB"/>
    <w:p w14:paraId="3589FB34" w14:textId="749B8DBE" w:rsidR="009B05CB" w:rsidRDefault="009B05CB" w:rsidP="003F2307">
      <w:pPr>
        <w:pStyle w:val="Heading3"/>
      </w:pPr>
      <w:bookmarkStart w:id="83" w:name="_Toc520892830"/>
      <w:r>
        <w:t xml:space="preserve">Coolant </w:t>
      </w:r>
      <w:r w:rsidR="00976AAB">
        <w:t>C</w:t>
      </w:r>
      <w:r>
        <w:t xml:space="preserve">oupling </w:t>
      </w:r>
      <w:r w:rsidR="00976AAB">
        <w:t>S</w:t>
      </w:r>
      <w:r>
        <w:t>pecifications</w:t>
      </w:r>
      <w:bookmarkEnd w:id="83"/>
    </w:p>
    <w:p w14:paraId="0976D203" w14:textId="700DFE6A" w:rsidR="009B05CB" w:rsidRDefault="009B05CB" w:rsidP="009B05CB">
      <w:r>
        <w:t xml:space="preserve">If the instrument uses coolant, the instrument shall comply with the coolant coupling specifications contained in Table </w:t>
      </w:r>
      <w:r w:rsidR="00DF7383">
        <w:t>4</w:t>
      </w:r>
      <w:r>
        <w:t xml:space="preserve">. </w:t>
      </w:r>
    </w:p>
    <w:p w14:paraId="75DFBAEA" w14:textId="77777777" w:rsidR="005B55D3" w:rsidRPr="009F7DF5" w:rsidRDefault="005B55D3" w:rsidP="005B55D3">
      <w:r w:rsidRPr="009F7DF5">
        <w:t xml:space="preserve">Rationale: This is the current capability of the Gemini telescope. </w:t>
      </w:r>
    </w:p>
    <w:p w14:paraId="23129294" w14:textId="77777777" w:rsidR="005B55D3" w:rsidRPr="009F7DF5" w:rsidRDefault="005B55D3" w:rsidP="005B55D3">
      <w:r w:rsidRPr="009F7DF5">
        <w:t>Suggested Verification Method: Inspection</w:t>
      </w:r>
    </w:p>
    <w:p w14:paraId="2DBDA1EA" w14:textId="77777777" w:rsidR="001563AD" w:rsidRDefault="001563AD" w:rsidP="001563AD">
      <w:pPr>
        <w:spacing w:before="60"/>
      </w:pPr>
    </w:p>
    <w:p w14:paraId="4AEF38F5" w14:textId="40C794D4" w:rsidR="00E377DA" w:rsidRDefault="00E377DA" w:rsidP="003F2307">
      <w:pPr>
        <w:pStyle w:val="Heading2"/>
      </w:pPr>
      <w:bookmarkStart w:id="84" w:name="_Toc520892831"/>
      <w:r>
        <w:t>Helium Service</w:t>
      </w:r>
      <w:bookmarkEnd w:id="84"/>
    </w:p>
    <w:p w14:paraId="5668DEE0" w14:textId="648732FE" w:rsidR="00E377DA" w:rsidRDefault="00E377DA" w:rsidP="003F2307">
      <w:pPr>
        <w:pStyle w:val="Heading3"/>
      </w:pPr>
      <w:bookmarkStart w:id="85" w:name="_Toc520892832"/>
      <w:r>
        <w:t xml:space="preserve">Helium </w:t>
      </w:r>
      <w:r w:rsidR="00CE46A6">
        <w:t>S</w:t>
      </w:r>
      <w:r>
        <w:t xml:space="preserve">ervice </w:t>
      </w:r>
      <w:r w:rsidR="00CE46A6">
        <w:t>S</w:t>
      </w:r>
      <w:r>
        <w:t>pecifications</w:t>
      </w:r>
      <w:bookmarkEnd w:id="85"/>
      <w:r w:rsidR="008D2F15">
        <w:t xml:space="preserve"> </w:t>
      </w:r>
    </w:p>
    <w:p w14:paraId="103B2958" w14:textId="5C8339EF" w:rsidR="00E377DA" w:rsidRDefault="00E377DA" w:rsidP="00E377DA">
      <w:r>
        <w:t xml:space="preserve">If the instrument uses helium, the instrument shall comply with the helium specifications contained in Table </w:t>
      </w:r>
      <w:r w:rsidR="00DF7383">
        <w:t>5</w:t>
      </w:r>
      <w:r>
        <w:t xml:space="preserve">. </w:t>
      </w:r>
    </w:p>
    <w:p w14:paraId="27034AB6" w14:textId="77777777" w:rsidR="005B55D3" w:rsidRPr="009F7DF5" w:rsidRDefault="005B55D3" w:rsidP="005B55D3">
      <w:r w:rsidRPr="009F7DF5">
        <w:lastRenderedPageBreak/>
        <w:t xml:space="preserve">Rationale: This is the current capability of the Gemini telescope. </w:t>
      </w:r>
    </w:p>
    <w:p w14:paraId="4455F55E" w14:textId="7C1C5631" w:rsidR="005B55D3" w:rsidRDefault="005B55D3" w:rsidP="005B55D3">
      <w:r w:rsidRPr="009F7DF5">
        <w:t>Suggested Verification Method: Inspection</w:t>
      </w:r>
    </w:p>
    <w:p w14:paraId="66237FAC" w14:textId="77777777" w:rsidR="00FF7CE1" w:rsidRPr="009F7DF5" w:rsidRDefault="00FF7CE1" w:rsidP="005B55D3"/>
    <w:p w14:paraId="4F84DCDA" w14:textId="3D2604EF" w:rsidR="00E377DA" w:rsidRDefault="00E377DA" w:rsidP="003F2307">
      <w:pPr>
        <w:pStyle w:val="Heading3"/>
      </w:pPr>
      <w:bookmarkStart w:id="86" w:name="_Toc520892833"/>
      <w:r>
        <w:t xml:space="preserve">Helium </w:t>
      </w:r>
      <w:r w:rsidR="00CE46A6">
        <w:t>C</w:t>
      </w:r>
      <w:r>
        <w:t xml:space="preserve">oupling </w:t>
      </w:r>
      <w:r w:rsidR="005B55D3">
        <w:t>S</w:t>
      </w:r>
      <w:r>
        <w:t>pecifications</w:t>
      </w:r>
      <w:bookmarkEnd w:id="86"/>
    </w:p>
    <w:p w14:paraId="37196AF7" w14:textId="3ABD15EC" w:rsidR="00E377DA" w:rsidRDefault="00E377DA" w:rsidP="00E377DA">
      <w:r>
        <w:t xml:space="preserve">If the instrument uses helium, the instrument shall comply with the helium coupling specifications contained in Table </w:t>
      </w:r>
      <w:r w:rsidR="00DF7383">
        <w:t>6</w:t>
      </w:r>
      <w:r>
        <w:t xml:space="preserve">. </w:t>
      </w:r>
    </w:p>
    <w:p w14:paraId="3046501C" w14:textId="02FEDF79" w:rsidR="00FF7CE1" w:rsidRPr="009F7DF5" w:rsidRDefault="00FF7CE1" w:rsidP="00FF7CE1">
      <w:r w:rsidRPr="009F7DF5">
        <w:t xml:space="preserve">Rationale: This is the current capability of the Gemini telescope. </w:t>
      </w:r>
    </w:p>
    <w:p w14:paraId="147BFF51" w14:textId="77777777" w:rsidR="00FF7CE1" w:rsidRPr="009F7DF5" w:rsidRDefault="00FF7CE1" w:rsidP="00FF7CE1">
      <w:r w:rsidRPr="009F7DF5">
        <w:t>Suggested Verification Method: Inspection</w:t>
      </w:r>
    </w:p>
    <w:p w14:paraId="17E5AE8C" w14:textId="06CFC52E" w:rsidR="00E377DA" w:rsidRDefault="00E377DA" w:rsidP="00E377DA"/>
    <w:p w14:paraId="3D70ACB8" w14:textId="77777777" w:rsidR="00E377DA" w:rsidRDefault="00E377DA" w:rsidP="00E377DA"/>
    <w:p w14:paraId="39EFBCB0" w14:textId="15060CCA" w:rsidR="00E377DA" w:rsidRDefault="00E377DA" w:rsidP="003F2307">
      <w:pPr>
        <w:pStyle w:val="Heading2"/>
      </w:pPr>
      <w:bookmarkStart w:id="87" w:name="_Toc520892834"/>
      <w:r>
        <w:t>Compressed air service</w:t>
      </w:r>
      <w:bookmarkEnd w:id="87"/>
    </w:p>
    <w:p w14:paraId="3D267FEF" w14:textId="24A5C605" w:rsidR="00E377DA" w:rsidRDefault="00E377DA" w:rsidP="003F2307">
      <w:pPr>
        <w:pStyle w:val="Heading3"/>
      </w:pPr>
      <w:bookmarkStart w:id="88" w:name="_Toc520892835"/>
      <w:r>
        <w:t xml:space="preserve">Compressed </w:t>
      </w:r>
      <w:r w:rsidR="00FF7CE1">
        <w:t>A</w:t>
      </w:r>
      <w:r>
        <w:t xml:space="preserve">ir </w:t>
      </w:r>
      <w:r w:rsidR="00FF7CE1">
        <w:t>S</w:t>
      </w:r>
      <w:r>
        <w:t xml:space="preserve">ervice </w:t>
      </w:r>
      <w:r w:rsidR="00FF7CE1">
        <w:t>S</w:t>
      </w:r>
      <w:r>
        <w:t>pecifications</w:t>
      </w:r>
      <w:bookmarkEnd w:id="88"/>
      <w:r w:rsidR="008D2F15">
        <w:t xml:space="preserve"> </w:t>
      </w:r>
    </w:p>
    <w:p w14:paraId="0906BF0E" w14:textId="3E2033B0" w:rsidR="00E377DA" w:rsidRDefault="00E377DA" w:rsidP="00E377DA">
      <w:r>
        <w:t xml:space="preserve">If the instrument uses Compressed air, the instrument shall comply with the Compressed air specifications contained in Table </w:t>
      </w:r>
      <w:r w:rsidR="00DF7383">
        <w:t>7</w:t>
      </w:r>
      <w:r>
        <w:t xml:space="preserve">. </w:t>
      </w:r>
    </w:p>
    <w:p w14:paraId="639F0B39" w14:textId="77777777" w:rsidR="00FF7CE1" w:rsidRPr="009F7DF5" w:rsidRDefault="00FF7CE1" w:rsidP="00FF7CE1">
      <w:r w:rsidRPr="009F7DF5">
        <w:t xml:space="preserve">Rationale: This is the current capability of the Gemini telescope. </w:t>
      </w:r>
    </w:p>
    <w:p w14:paraId="677E693D" w14:textId="52A939AC" w:rsidR="00FF7CE1" w:rsidRDefault="00FF7CE1" w:rsidP="00FF7CE1">
      <w:r w:rsidRPr="009F7DF5">
        <w:t>Suggested Verification Method: Inspection</w:t>
      </w:r>
    </w:p>
    <w:p w14:paraId="41164F41" w14:textId="77777777" w:rsidR="00FF7CE1" w:rsidRPr="009F7DF5" w:rsidRDefault="00FF7CE1" w:rsidP="00FF7CE1"/>
    <w:p w14:paraId="433D29ED" w14:textId="08156F6B" w:rsidR="00E377DA" w:rsidRDefault="00E377DA" w:rsidP="003F2307">
      <w:pPr>
        <w:pStyle w:val="Heading3"/>
      </w:pPr>
      <w:bookmarkStart w:id="89" w:name="_Toc520892836"/>
      <w:r>
        <w:t xml:space="preserve">Compressed </w:t>
      </w:r>
      <w:r w:rsidR="00FF7CE1">
        <w:t>A</w:t>
      </w:r>
      <w:r>
        <w:t xml:space="preserve">ir </w:t>
      </w:r>
      <w:r w:rsidR="00FF7CE1">
        <w:t>Q</w:t>
      </w:r>
      <w:r>
        <w:t>uality</w:t>
      </w:r>
      <w:bookmarkEnd w:id="89"/>
    </w:p>
    <w:p w14:paraId="4508ED4D" w14:textId="061F1FDE" w:rsidR="00E377DA" w:rsidRDefault="00E377DA" w:rsidP="00E377DA">
      <w:r>
        <w:t xml:space="preserve">If the instrument uses Compressed air, the instrument should employ filtering, dryer and pressure regulators as appropriate. </w:t>
      </w:r>
    </w:p>
    <w:p w14:paraId="3D6D45BB" w14:textId="77777777" w:rsidR="00FF7CE1" w:rsidRPr="009F7DF5" w:rsidRDefault="00FF7CE1" w:rsidP="00FF7CE1">
      <w:r w:rsidRPr="009F7DF5">
        <w:t xml:space="preserve">Rationale: This is the current capability of the Gemini telescope. </w:t>
      </w:r>
    </w:p>
    <w:p w14:paraId="2418DCD8" w14:textId="2A1EEE1F" w:rsidR="00FF7CE1" w:rsidRDefault="00FF7CE1" w:rsidP="00FF7CE1">
      <w:r w:rsidRPr="009F7DF5">
        <w:t>Suggested Verification Method: Inspection</w:t>
      </w:r>
    </w:p>
    <w:p w14:paraId="7FA1DADF" w14:textId="77777777" w:rsidR="00FF7CE1" w:rsidRPr="009F7DF5" w:rsidRDefault="00FF7CE1" w:rsidP="00FF7CE1"/>
    <w:p w14:paraId="3635E0AC" w14:textId="47647525" w:rsidR="00E377DA" w:rsidRDefault="00E377DA" w:rsidP="003F2307">
      <w:pPr>
        <w:pStyle w:val="Heading3"/>
      </w:pPr>
      <w:bookmarkStart w:id="90" w:name="_Toc520892837"/>
      <w:r>
        <w:t xml:space="preserve">Compressed </w:t>
      </w:r>
      <w:r w:rsidR="00FF7CE1">
        <w:t>A</w:t>
      </w:r>
      <w:r>
        <w:t xml:space="preserve">ir </w:t>
      </w:r>
      <w:r w:rsidR="00FF7CE1">
        <w:t>C</w:t>
      </w:r>
      <w:r>
        <w:t xml:space="preserve">oupling </w:t>
      </w:r>
      <w:r w:rsidR="00FF7CE1">
        <w:t>S</w:t>
      </w:r>
      <w:r>
        <w:t>pecifications</w:t>
      </w:r>
      <w:bookmarkEnd w:id="90"/>
    </w:p>
    <w:p w14:paraId="4BF8F861" w14:textId="0C13DD40" w:rsidR="00E377DA" w:rsidRDefault="00E377DA" w:rsidP="00E377DA">
      <w:r>
        <w:t xml:space="preserve">If the instrument uses Compressed air, the instrument shall comply with the Compressed air coupling specifications contained in Table </w:t>
      </w:r>
      <w:r w:rsidR="00DF7383">
        <w:t>8</w:t>
      </w:r>
      <w:r>
        <w:t xml:space="preserve">. </w:t>
      </w:r>
    </w:p>
    <w:p w14:paraId="5842AFF2" w14:textId="77777777" w:rsidR="00FF7CE1" w:rsidRPr="009F7DF5" w:rsidRDefault="00FF7CE1" w:rsidP="00FF7CE1">
      <w:r w:rsidRPr="009F7DF5">
        <w:t xml:space="preserve">Rationale: This is the current capability of the Gemini telescope. </w:t>
      </w:r>
    </w:p>
    <w:p w14:paraId="1164B2DB" w14:textId="77777777" w:rsidR="00FF7CE1" w:rsidRDefault="00FF7CE1" w:rsidP="00FF7CE1">
      <w:r w:rsidRPr="009F7DF5">
        <w:t>Suggested Verification Method: Inspection</w:t>
      </w:r>
    </w:p>
    <w:p w14:paraId="48616A5D" w14:textId="77777777" w:rsidR="009A4527" w:rsidRDefault="009A4527" w:rsidP="00E377DA"/>
    <w:p w14:paraId="45991218" w14:textId="48371CE6" w:rsidR="009A4527" w:rsidRDefault="009A4527" w:rsidP="003F2307">
      <w:pPr>
        <w:pStyle w:val="Heading2"/>
      </w:pPr>
      <w:bookmarkStart w:id="91" w:name="_Toc520892838"/>
      <w:r>
        <w:t>Fiber optics communication services</w:t>
      </w:r>
      <w:bookmarkEnd w:id="91"/>
    </w:p>
    <w:p w14:paraId="5B35AF67" w14:textId="28B4A793" w:rsidR="007C01E1" w:rsidRDefault="007C01E1" w:rsidP="003F2307">
      <w:pPr>
        <w:pStyle w:val="Heading3"/>
      </w:pPr>
      <w:bookmarkStart w:id="92" w:name="_Toc520892839"/>
      <w:r>
        <w:t xml:space="preserve">Physical </w:t>
      </w:r>
      <w:r w:rsidR="003C3E0E">
        <w:t>C</w:t>
      </w:r>
      <w:r>
        <w:t xml:space="preserve">ommunications </w:t>
      </w:r>
      <w:r w:rsidR="003C3E0E">
        <w:t>H</w:t>
      </w:r>
      <w:r>
        <w:t>ardware</w:t>
      </w:r>
      <w:bookmarkEnd w:id="92"/>
      <w:r w:rsidR="008D2F15">
        <w:t xml:space="preserve"> </w:t>
      </w:r>
    </w:p>
    <w:p w14:paraId="5CDF1290" w14:textId="69732DFC" w:rsidR="007C01E1" w:rsidRDefault="0014771B" w:rsidP="007C01E1">
      <w:r>
        <w:t xml:space="preserve">The instrument shall contain all components </w:t>
      </w:r>
      <w:r w:rsidR="007C01E1">
        <w:t xml:space="preserve">for communications such as switches, servers and boards </w:t>
      </w:r>
      <w:r w:rsidR="002D34E7">
        <w:t xml:space="preserve">within </w:t>
      </w:r>
      <w:r>
        <w:t xml:space="preserve">the </w:t>
      </w:r>
      <w:r w:rsidR="002D34E7">
        <w:t>instrument electronics enclosures.</w:t>
      </w:r>
    </w:p>
    <w:p w14:paraId="251B03FC" w14:textId="77777777" w:rsidR="003C3E0E" w:rsidRPr="009F7DF5" w:rsidRDefault="003C3E0E" w:rsidP="003C3E0E">
      <w:r w:rsidRPr="009F7DF5">
        <w:t xml:space="preserve">Rationale: This is the current capability of the Gemini telescope. </w:t>
      </w:r>
    </w:p>
    <w:p w14:paraId="1874942B" w14:textId="77777777" w:rsidR="003C3E0E" w:rsidRDefault="003C3E0E" w:rsidP="003C3E0E">
      <w:r w:rsidRPr="009F7DF5">
        <w:t>Suggested Verification Method: Inspection</w:t>
      </w:r>
    </w:p>
    <w:p w14:paraId="02B809DF" w14:textId="77777777" w:rsidR="003C3E0E" w:rsidRDefault="003C3E0E" w:rsidP="007C01E1"/>
    <w:p w14:paraId="6FF2DDC9" w14:textId="69163BCC" w:rsidR="009A4527" w:rsidRDefault="009A4527" w:rsidP="003F2307">
      <w:pPr>
        <w:pStyle w:val="Heading3"/>
      </w:pPr>
      <w:bookmarkStart w:id="93" w:name="_Toc520892840"/>
      <w:r>
        <w:t xml:space="preserve">Instrument </w:t>
      </w:r>
      <w:r w:rsidR="00B4013F">
        <w:t>D</w:t>
      </w:r>
      <w:r>
        <w:t xml:space="preserve">ata and </w:t>
      </w:r>
      <w:r w:rsidR="00B4013F">
        <w:t>C</w:t>
      </w:r>
      <w:r>
        <w:t>ontrol</w:t>
      </w:r>
      <w:bookmarkEnd w:id="93"/>
      <w:r w:rsidR="008D2F15">
        <w:rPr>
          <w:highlight w:val="green"/>
        </w:rPr>
        <w:t xml:space="preserve">  </w:t>
      </w:r>
    </w:p>
    <w:p w14:paraId="53334874" w14:textId="3344D874" w:rsidR="009A4527" w:rsidRDefault="009A4527" w:rsidP="009A4527">
      <w:r>
        <w:t xml:space="preserve">The instrument shall use Ethernet for data and control communications between the instrument and operator. </w:t>
      </w:r>
    </w:p>
    <w:p w14:paraId="796D4EDB" w14:textId="77777777" w:rsidR="00B4013F" w:rsidRPr="009F7DF5" w:rsidRDefault="00B4013F" w:rsidP="00B4013F">
      <w:r w:rsidRPr="009F7DF5">
        <w:t xml:space="preserve">Rationale: This is the current capability of the Gemini telescope. </w:t>
      </w:r>
    </w:p>
    <w:p w14:paraId="71772F40" w14:textId="4BCC2516" w:rsidR="00B4013F" w:rsidRDefault="00B4013F" w:rsidP="00B4013F">
      <w:r w:rsidRPr="009F7DF5">
        <w:lastRenderedPageBreak/>
        <w:t>Suggested Verification Method: Inspection</w:t>
      </w:r>
    </w:p>
    <w:p w14:paraId="71B792C8" w14:textId="77777777" w:rsidR="00B4013F" w:rsidRDefault="00B4013F" w:rsidP="00B4013F"/>
    <w:p w14:paraId="1C580E9E" w14:textId="29C00609" w:rsidR="009A4527" w:rsidRDefault="009A4527" w:rsidP="003F2307">
      <w:pPr>
        <w:pStyle w:val="Heading3"/>
      </w:pPr>
      <w:bookmarkStart w:id="94" w:name="_Toc520892841"/>
      <w:r>
        <w:t xml:space="preserve">Ethernet </w:t>
      </w:r>
      <w:r w:rsidR="00B4013F">
        <w:t>S</w:t>
      </w:r>
      <w:r>
        <w:t xml:space="preserve">ervice </w:t>
      </w:r>
      <w:r w:rsidR="00B4013F">
        <w:t>S</w:t>
      </w:r>
      <w:r>
        <w:t>pecifications</w:t>
      </w:r>
      <w:bookmarkEnd w:id="94"/>
      <w:r w:rsidR="008D2F15">
        <w:t xml:space="preserve"> </w:t>
      </w:r>
    </w:p>
    <w:p w14:paraId="79358C73" w14:textId="51EB7682" w:rsidR="009A4527" w:rsidRDefault="009A4527" w:rsidP="009A4527">
      <w:r>
        <w:t xml:space="preserve">The instrument shall comply with the Ethernet specifications contained in Table </w:t>
      </w:r>
      <w:r w:rsidR="00DF7383">
        <w:t>9</w:t>
      </w:r>
      <w:r>
        <w:t xml:space="preserve">. </w:t>
      </w:r>
    </w:p>
    <w:p w14:paraId="1407575C" w14:textId="77777777" w:rsidR="00B4013F" w:rsidRPr="009F7DF5" w:rsidRDefault="00B4013F" w:rsidP="00B4013F">
      <w:r w:rsidRPr="009F7DF5">
        <w:t xml:space="preserve">Rationale: This is the current capability of the Gemini telescope. </w:t>
      </w:r>
    </w:p>
    <w:p w14:paraId="78AF1725" w14:textId="68DBEE62" w:rsidR="00B4013F" w:rsidRDefault="00B4013F" w:rsidP="00B4013F">
      <w:r w:rsidRPr="009F7DF5">
        <w:t>Suggested Verification Method: Inspection</w:t>
      </w:r>
    </w:p>
    <w:p w14:paraId="58550762" w14:textId="77777777" w:rsidR="00B4013F" w:rsidRDefault="00B4013F" w:rsidP="00B4013F"/>
    <w:p w14:paraId="19E9636A" w14:textId="5471BB81" w:rsidR="009A4527" w:rsidRDefault="009A4527" w:rsidP="003F2307">
      <w:pPr>
        <w:pStyle w:val="Heading3"/>
      </w:pPr>
      <w:bookmarkStart w:id="95" w:name="_Toc520892842"/>
      <w:r>
        <w:t xml:space="preserve">Synchro </w:t>
      </w:r>
      <w:r w:rsidR="00B4013F">
        <w:t>B</w:t>
      </w:r>
      <w:r>
        <w:t>us</w:t>
      </w:r>
      <w:r w:rsidR="00DB204A">
        <w:t xml:space="preserve"> </w:t>
      </w:r>
      <w:r w:rsidR="00B4013F">
        <w:t>S</w:t>
      </w:r>
      <w:r w:rsidR="00DB204A">
        <w:t>pecifications</w:t>
      </w:r>
      <w:bookmarkEnd w:id="95"/>
      <w:r w:rsidR="008D2F15">
        <w:t xml:space="preserve"> </w:t>
      </w:r>
    </w:p>
    <w:p w14:paraId="2997881D" w14:textId="40EFF71D" w:rsidR="009A4527" w:rsidRDefault="009A4527" w:rsidP="009A4527">
      <w:r>
        <w:t>If the instrument uses the synchro bus, the instrument shall comply with the synchro bus specifications contained in Table 1</w:t>
      </w:r>
      <w:r w:rsidR="00DF7383">
        <w:t>0</w:t>
      </w:r>
      <w:r>
        <w:t xml:space="preserve">.  </w:t>
      </w:r>
    </w:p>
    <w:p w14:paraId="291BB864" w14:textId="77777777" w:rsidR="00B4013F" w:rsidRPr="009F7DF5" w:rsidRDefault="00B4013F" w:rsidP="00B4013F">
      <w:r w:rsidRPr="009F7DF5">
        <w:t xml:space="preserve">Rationale: This is the current capability of the Gemini telescope. </w:t>
      </w:r>
    </w:p>
    <w:p w14:paraId="277D8F00" w14:textId="5E18031F" w:rsidR="00B4013F" w:rsidRDefault="00B4013F" w:rsidP="00B4013F">
      <w:r w:rsidRPr="009F7DF5">
        <w:t>Suggested Verification Method: Inspection</w:t>
      </w:r>
    </w:p>
    <w:p w14:paraId="5A3CAB87" w14:textId="77777777" w:rsidR="00B4013F" w:rsidRDefault="00B4013F" w:rsidP="00B4013F"/>
    <w:p w14:paraId="1B8F879D" w14:textId="00BCE0FE" w:rsidR="009A4527" w:rsidRDefault="009A4527" w:rsidP="003F2307">
      <w:pPr>
        <w:pStyle w:val="Heading3"/>
      </w:pPr>
      <w:bookmarkStart w:id="96" w:name="_Toc520892843"/>
      <w:r>
        <w:t xml:space="preserve">Event </w:t>
      </w:r>
      <w:r w:rsidR="00B311C7">
        <w:t>B</w:t>
      </w:r>
      <w:r>
        <w:t>us</w:t>
      </w:r>
      <w:r w:rsidR="00DB204A">
        <w:t xml:space="preserve"> </w:t>
      </w:r>
      <w:r w:rsidR="00B311C7">
        <w:t>S</w:t>
      </w:r>
      <w:r w:rsidR="00DB204A">
        <w:t>pecifications</w:t>
      </w:r>
      <w:bookmarkEnd w:id="96"/>
      <w:r w:rsidR="008D2F15">
        <w:t xml:space="preserve"> </w:t>
      </w:r>
    </w:p>
    <w:p w14:paraId="6C52425D" w14:textId="2F9BF314" w:rsidR="009A4527" w:rsidRDefault="009A4527" w:rsidP="009A4527">
      <w:r>
        <w:t>If the instrument uses the event bus, the instrument shall comply with the event bus specifications contained in Table 1</w:t>
      </w:r>
      <w:r w:rsidR="00DF7383">
        <w:t>1</w:t>
      </w:r>
      <w:r>
        <w:t xml:space="preserve">.  </w:t>
      </w:r>
    </w:p>
    <w:p w14:paraId="79AA1C09" w14:textId="77777777" w:rsidR="00E44CF4" w:rsidRPr="009F7DF5" w:rsidRDefault="00E44CF4" w:rsidP="00E44CF4">
      <w:r w:rsidRPr="009F7DF5">
        <w:t xml:space="preserve">Rationale: This is the current capability of the Gemini telescope. </w:t>
      </w:r>
    </w:p>
    <w:p w14:paraId="0E027657" w14:textId="167F8417" w:rsidR="00E44CF4" w:rsidRDefault="00E44CF4" w:rsidP="00E44CF4">
      <w:r w:rsidRPr="009F7DF5">
        <w:t>Suggested Verification Method: Inspection</w:t>
      </w:r>
    </w:p>
    <w:p w14:paraId="34FB236C" w14:textId="77777777" w:rsidR="00E44CF4" w:rsidRDefault="00E44CF4" w:rsidP="00E44CF4"/>
    <w:p w14:paraId="1548D404" w14:textId="24CE473D" w:rsidR="007C01E1" w:rsidRDefault="007C01E1" w:rsidP="003F2307">
      <w:pPr>
        <w:pStyle w:val="Heading3"/>
      </w:pPr>
      <w:bookmarkStart w:id="97" w:name="_Toc520892844"/>
      <w:r>
        <w:t xml:space="preserve">Wavefront </w:t>
      </w:r>
      <w:r w:rsidR="00E44CF4">
        <w:t>S</w:t>
      </w:r>
      <w:r>
        <w:t>ensors</w:t>
      </w:r>
      <w:r w:rsidR="00DB204A">
        <w:t xml:space="preserve"> </w:t>
      </w:r>
      <w:r w:rsidR="00E44CF4">
        <w:t>S</w:t>
      </w:r>
      <w:r w:rsidR="00DB204A">
        <w:t>pecifications</w:t>
      </w:r>
      <w:bookmarkEnd w:id="97"/>
    </w:p>
    <w:p w14:paraId="25FA6C5B" w14:textId="48945B63" w:rsidR="007C01E1" w:rsidRDefault="007C01E1" w:rsidP="007C01E1">
      <w:r>
        <w:t>If the instrument uses on-instrument wavefront sensors, the instrument shall comply with the specifications contained in Table 1</w:t>
      </w:r>
      <w:r w:rsidR="00DF7383">
        <w:t>2</w:t>
      </w:r>
      <w:r>
        <w:t xml:space="preserve">.  </w:t>
      </w:r>
    </w:p>
    <w:p w14:paraId="4E4C6E74" w14:textId="79D5EB62" w:rsidR="00E44CF4" w:rsidRPr="009F7DF5" w:rsidRDefault="00E44CF4" w:rsidP="00E44CF4">
      <w:r w:rsidRPr="009F7DF5">
        <w:t xml:space="preserve">Rationale: This is the current capability of the Gemini telescope. </w:t>
      </w:r>
    </w:p>
    <w:p w14:paraId="65362D42" w14:textId="77777777" w:rsidR="00E44CF4" w:rsidRDefault="00E44CF4" w:rsidP="00E44CF4">
      <w:r w:rsidRPr="009F7DF5">
        <w:t>Suggested Verification Method: Inspection</w:t>
      </w:r>
    </w:p>
    <w:p w14:paraId="131B9CCD" w14:textId="1EB40537" w:rsidR="007C01E1" w:rsidRDefault="007C01E1" w:rsidP="007C01E1"/>
    <w:p w14:paraId="25DC7387" w14:textId="77777777" w:rsidR="007C01E1" w:rsidRDefault="007C01E1" w:rsidP="009A4527"/>
    <w:p w14:paraId="778F83BB" w14:textId="14CA7B93" w:rsidR="007C01E1" w:rsidRDefault="00DB204A" w:rsidP="003F2307">
      <w:pPr>
        <w:pStyle w:val="Heading2"/>
      </w:pPr>
      <w:bookmarkStart w:id="98" w:name="_Toc520892845"/>
      <w:r>
        <w:t>Coax</w:t>
      </w:r>
      <w:r w:rsidR="007C01E1">
        <w:t xml:space="preserve"> services</w:t>
      </w:r>
      <w:bookmarkEnd w:id="98"/>
    </w:p>
    <w:p w14:paraId="57BD908C" w14:textId="4EA2307B" w:rsidR="007C01E1" w:rsidRDefault="00DB204A" w:rsidP="003F2307">
      <w:pPr>
        <w:pStyle w:val="Heading3"/>
      </w:pPr>
      <w:bookmarkStart w:id="99" w:name="_Toc520892846"/>
      <w:r>
        <w:t xml:space="preserve">Coax </w:t>
      </w:r>
      <w:r w:rsidR="00E44CF4">
        <w:t>T</w:t>
      </w:r>
      <w:r>
        <w:t xml:space="preserve">ime </w:t>
      </w:r>
      <w:r w:rsidR="00E44CF4">
        <w:t>S</w:t>
      </w:r>
      <w:r>
        <w:t>ervices</w:t>
      </w:r>
      <w:bookmarkEnd w:id="99"/>
    </w:p>
    <w:p w14:paraId="1BAF6D1D" w14:textId="273F2B0C" w:rsidR="007C01E1" w:rsidRDefault="007C01E1" w:rsidP="007C01E1">
      <w:r>
        <w:t xml:space="preserve">The instrument shall use </w:t>
      </w:r>
      <w:r w:rsidR="00DB204A">
        <w:t xml:space="preserve">Coax </w:t>
      </w:r>
      <w:r>
        <w:t xml:space="preserve">for </w:t>
      </w:r>
      <w:r w:rsidR="00DB204A">
        <w:t>timing</w:t>
      </w:r>
      <w:r>
        <w:t xml:space="preserve">. </w:t>
      </w:r>
    </w:p>
    <w:p w14:paraId="08173653" w14:textId="77777777" w:rsidR="00C20DAF" w:rsidRPr="009F7DF5" w:rsidRDefault="00C20DAF" w:rsidP="00C20DAF">
      <w:r w:rsidRPr="009F7DF5">
        <w:t xml:space="preserve">Rationale: This is the current capability of the Gemini telescope. </w:t>
      </w:r>
    </w:p>
    <w:p w14:paraId="7D8BD568" w14:textId="77777777" w:rsidR="00C20DAF" w:rsidRDefault="00C20DAF" w:rsidP="00C20DAF">
      <w:r w:rsidRPr="009F7DF5">
        <w:t>Suggested Verification Method: Inspection</w:t>
      </w:r>
    </w:p>
    <w:p w14:paraId="4607CF34" w14:textId="3A05EBF8" w:rsidR="00E44CF4" w:rsidRDefault="00E44CF4" w:rsidP="007C01E1"/>
    <w:p w14:paraId="33F9A77C" w14:textId="29966C25" w:rsidR="007C01E1" w:rsidRDefault="00DB204A" w:rsidP="003F2307">
      <w:pPr>
        <w:pStyle w:val="Heading3"/>
      </w:pPr>
      <w:bookmarkStart w:id="100" w:name="_Toc520892847"/>
      <w:r>
        <w:t>Coax</w:t>
      </w:r>
      <w:r w:rsidR="007C01E1">
        <w:t xml:space="preserve"> </w:t>
      </w:r>
      <w:r w:rsidR="00C20DAF">
        <w:t>S</w:t>
      </w:r>
      <w:r w:rsidR="007C01E1">
        <w:t xml:space="preserve">ervice </w:t>
      </w:r>
      <w:r w:rsidR="00C20DAF">
        <w:t>S</w:t>
      </w:r>
      <w:r w:rsidR="007C01E1">
        <w:t>pecifications</w:t>
      </w:r>
      <w:bookmarkEnd w:id="100"/>
      <w:r w:rsidR="008D2F15">
        <w:t xml:space="preserve"> </w:t>
      </w:r>
    </w:p>
    <w:p w14:paraId="0B9B117F" w14:textId="4FCCDA9F" w:rsidR="007C01E1" w:rsidRDefault="007C01E1" w:rsidP="007C01E1">
      <w:r>
        <w:t xml:space="preserve">The instrument shall comply with the </w:t>
      </w:r>
      <w:r w:rsidR="00DB204A">
        <w:t>coax</w:t>
      </w:r>
      <w:r>
        <w:t xml:space="preserve"> specifications contained in Table 1</w:t>
      </w:r>
      <w:r w:rsidR="00DB204A">
        <w:t>3</w:t>
      </w:r>
      <w:r>
        <w:t xml:space="preserve">. </w:t>
      </w:r>
    </w:p>
    <w:p w14:paraId="41AADFD2" w14:textId="77777777" w:rsidR="00661C07" w:rsidRPr="009F7DF5" w:rsidRDefault="00661C07" w:rsidP="00661C07">
      <w:r w:rsidRPr="009F7DF5">
        <w:t xml:space="preserve">Rationale: This is the current capability of the Gemini telescope. </w:t>
      </w:r>
    </w:p>
    <w:p w14:paraId="5359653D" w14:textId="77777777" w:rsidR="00661C07" w:rsidRDefault="00661C07" w:rsidP="00661C07">
      <w:r w:rsidRPr="009F7DF5">
        <w:t>Suggested Verification Method: Inspection</w:t>
      </w:r>
    </w:p>
    <w:p w14:paraId="15312484" w14:textId="77777777" w:rsidR="00DB204A" w:rsidRDefault="00DB204A" w:rsidP="007C01E1"/>
    <w:p w14:paraId="11F8C23F" w14:textId="65183D65" w:rsidR="00DB204A" w:rsidRDefault="00DB204A" w:rsidP="003F2307">
      <w:pPr>
        <w:pStyle w:val="Heading2"/>
      </w:pPr>
      <w:bookmarkStart w:id="101" w:name="_Toc520892848"/>
      <w:r>
        <w:lastRenderedPageBreak/>
        <w:t>AC power services</w:t>
      </w:r>
      <w:bookmarkEnd w:id="101"/>
    </w:p>
    <w:p w14:paraId="0F40948D" w14:textId="1D671550" w:rsidR="00DB204A" w:rsidRDefault="00DB204A" w:rsidP="003F2307">
      <w:pPr>
        <w:pStyle w:val="Heading3"/>
      </w:pPr>
      <w:bookmarkStart w:id="102" w:name="_Toc520892849"/>
      <w:r>
        <w:t xml:space="preserve">Minimizing </w:t>
      </w:r>
      <w:r w:rsidR="00661C07">
        <w:t>P</w:t>
      </w:r>
      <w:r>
        <w:t xml:space="preserve">ower </w:t>
      </w:r>
      <w:r w:rsidR="00661C07">
        <w:t>C</w:t>
      </w:r>
      <w:r>
        <w:t>onnections</w:t>
      </w:r>
      <w:bookmarkEnd w:id="102"/>
    </w:p>
    <w:p w14:paraId="34221211" w14:textId="18D26F91" w:rsidR="00DB204A" w:rsidRDefault="00DB204A" w:rsidP="00DB204A">
      <w:r>
        <w:t xml:space="preserve">The instrument should use the minimum number of power connections </w:t>
      </w:r>
      <w:r w:rsidR="00E87494">
        <w:t xml:space="preserve">required, and </w:t>
      </w:r>
      <w:r w:rsidR="0014771B">
        <w:t xml:space="preserve">shall </w:t>
      </w:r>
      <w:r w:rsidR="00E87494">
        <w:t>not exceed two</w:t>
      </w:r>
      <w:r>
        <w:t xml:space="preserve"> 120 VAC connections and one 208 VAC connection.</w:t>
      </w:r>
    </w:p>
    <w:p w14:paraId="0D65EA4B" w14:textId="77777777" w:rsidR="00661C07" w:rsidRPr="009F7DF5" w:rsidRDefault="00661C07" w:rsidP="00661C07">
      <w:r w:rsidRPr="009F7DF5">
        <w:t xml:space="preserve">Rationale: This is the current capability of the Gemini telescope. </w:t>
      </w:r>
    </w:p>
    <w:p w14:paraId="19D9F473" w14:textId="0F1323CC" w:rsidR="00661C07" w:rsidRDefault="00661C07" w:rsidP="00661C07">
      <w:r w:rsidRPr="009F7DF5">
        <w:t>Suggested Verification Method: Inspection</w:t>
      </w:r>
    </w:p>
    <w:p w14:paraId="6C5106B3" w14:textId="77777777" w:rsidR="00661C07" w:rsidRDefault="00661C07" w:rsidP="00661C07"/>
    <w:p w14:paraId="619ECE49" w14:textId="62D29F25" w:rsidR="00DB204A" w:rsidRDefault="00DB204A" w:rsidP="003F2307">
      <w:pPr>
        <w:pStyle w:val="Heading3"/>
      </w:pPr>
      <w:bookmarkStart w:id="103" w:name="_Toc520892850"/>
      <w:r>
        <w:t xml:space="preserve">AC </w:t>
      </w:r>
      <w:r w:rsidR="00661C07">
        <w:t>P</w:t>
      </w:r>
      <w:r>
        <w:t xml:space="preserve">ower </w:t>
      </w:r>
      <w:r w:rsidR="00661C07">
        <w:t>S</w:t>
      </w:r>
      <w:r>
        <w:t>pecifications</w:t>
      </w:r>
      <w:bookmarkEnd w:id="103"/>
      <w:r w:rsidR="008D2F15">
        <w:t xml:space="preserve"> </w:t>
      </w:r>
    </w:p>
    <w:p w14:paraId="245CA05C" w14:textId="1C42FCB4" w:rsidR="00DB204A" w:rsidRDefault="00DB204A" w:rsidP="00DB204A">
      <w:r>
        <w:t xml:space="preserve">The instrument shall comply with the AC power specifications contained in Table 14. </w:t>
      </w:r>
    </w:p>
    <w:p w14:paraId="2E2DDC99" w14:textId="77777777" w:rsidR="00661C07" w:rsidRPr="009F7DF5" w:rsidRDefault="00661C07" w:rsidP="00661C07">
      <w:r w:rsidRPr="009F7DF5">
        <w:t xml:space="preserve">Rationale: This is the current capability of the Gemini telescope. </w:t>
      </w:r>
    </w:p>
    <w:p w14:paraId="3074B705" w14:textId="0E580FC2" w:rsidR="00661C07" w:rsidRDefault="00661C07" w:rsidP="00661C07">
      <w:r w:rsidRPr="009F7DF5">
        <w:t>Suggested Verification Method: Inspection</w:t>
      </w:r>
    </w:p>
    <w:p w14:paraId="63612F0F" w14:textId="77777777" w:rsidR="00661C07" w:rsidRDefault="00661C07" w:rsidP="00661C07"/>
    <w:p w14:paraId="4DD4ED43" w14:textId="72567D08" w:rsidR="00DB204A" w:rsidRDefault="00DB204A" w:rsidP="003F2307">
      <w:pPr>
        <w:pStyle w:val="Heading3"/>
      </w:pPr>
      <w:bookmarkStart w:id="104" w:name="_Toc520892851"/>
      <w:r>
        <w:t xml:space="preserve">AC </w:t>
      </w:r>
      <w:r w:rsidR="00BA24F2">
        <w:t>P</w:t>
      </w:r>
      <w:r>
        <w:t xml:space="preserve">ower </w:t>
      </w:r>
      <w:r w:rsidR="00BA24F2">
        <w:t>C</w:t>
      </w:r>
      <w:r>
        <w:t xml:space="preserve">onnector </w:t>
      </w:r>
      <w:r w:rsidR="00BA24F2">
        <w:t>S</w:t>
      </w:r>
      <w:r>
        <w:t>pecifications</w:t>
      </w:r>
      <w:bookmarkEnd w:id="104"/>
    </w:p>
    <w:p w14:paraId="7C9F1454" w14:textId="045B47E6" w:rsidR="00DB204A" w:rsidRDefault="00DB204A" w:rsidP="00DB204A">
      <w:r>
        <w:t xml:space="preserve">The instrument shall comply with the AC power connector specifications contained in Table 15. </w:t>
      </w:r>
    </w:p>
    <w:p w14:paraId="71264F32" w14:textId="77777777" w:rsidR="00BA24F2" w:rsidRPr="009F7DF5" w:rsidRDefault="00BA24F2" w:rsidP="00BA24F2">
      <w:r w:rsidRPr="009F7DF5">
        <w:t xml:space="preserve">Rationale: This is the current capability of the Gemini telescope. </w:t>
      </w:r>
    </w:p>
    <w:p w14:paraId="65B923E1" w14:textId="1E12E5EB" w:rsidR="00BA24F2" w:rsidRDefault="00BA24F2" w:rsidP="00BA24F2">
      <w:r w:rsidRPr="009F7DF5">
        <w:t>Suggested Verification Method: Inspection</w:t>
      </w:r>
    </w:p>
    <w:p w14:paraId="560B303A" w14:textId="77777777" w:rsidR="00AD2605" w:rsidRDefault="00AD2605" w:rsidP="00BA24F2"/>
    <w:p w14:paraId="6E225F94" w14:textId="55E31F6C" w:rsidR="00E14665" w:rsidRDefault="00E14665" w:rsidP="003F2307">
      <w:pPr>
        <w:pStyle w:val="Heading3"/>
      </w:pPr>
      <w:bookmarkStart w:id="105" w:name="_Toc520892852"/>
      <w:r>
        <w:t xml:space="preserve">AC </w:t>
      </w:r>
      <w:r w:rsidR="00AD2605">
        <w:t>P</w:t>
      </w:r>
      <w:r>
        <w:t xml:space="preserve">ower </w:t>
      </w:r>
      <w:r w:rsidR="00AD2605">
        <w:t>C</w:t>
      </w:r>
      <w:r>
        <w:t xml:space="preserve">able </w:t>
      </w:r>
      <w:r w:rsidR="00AD2605">
        <w:t>T</w:t>
      </w:r>
      <w:r>
        <w:t>ype</w:t>
      </w:r>
      <w:bookmarkEnd w:id="105"/>
    </w:p>
    <w:p w14:paraId="44050542" w14:textId="3F719A3C" w:rsidR="00E14665" w:rsidRDefault="00E14665" w:rsidP="00E14665">
      <w:r>
        <w:t xml:space="preserve">The </w:t>
      </w:r>
      <w:r w:rsidR="0014771B">
        <w:t xml:space="preserve">instrument </w:t>
      </w:r>
      <w:r>
        <w:t>power cable sh</w:t>
      </w:r>
      <w:r w:rsidR="0014771B">
        <w:t>all</w:t>
      </w:r>
      <w:r>
        <w:t xml:space="preserve"> be #12 AWG, type SO or equivalent.</w:t>
      </w:r>
    </w:p>
    <w:p w14:paraId="4789E118" w14:textId="77777777" w:rsidR="00AD2605" w:rsidRPr="009F7DF5" w:rsidRDefault="00AD2605" w:rsidP="00AD2605">
      <w:r w:rsidRPr="009F7DF5">
        <w:t xml:space="preserve">Rationale: This is the current capability of the Gemini telescope. </w:t>
      </w:r>
    </w:p>
    <w:p w14:paraId="0F8D2525" w14:textId="77777777" w:rsidR="00AD2605" w:rsidRDefault="00AD2605" w:rsidP="00AD2605">
      <w:r w:rsidRPr="009F7DF5">
        <w:t>Suggested Verification Method: Inspection</w:t>
      </w:r>
    </w:p>
    <w:p w14:paraId="03234080" w14:textId="77777777" w:rsidR="007C01E1" w:rsidRDefault="007C01E1" w:rsidP="009A4527"/>
    <w:p w14:paraId="5F41BDA7" w14:textId="25BD5B18" w:rsidR="00E14665" w:rsidRDefault="00E14665" w:rsidP="003F2307">
      <w:pPr>
        <w:pStyle w:val="Heading2"/>
      </w:pPr>
      <w:bookmarkStart w:id="106" w:name="_Toc520892853"/>
      <w:r>
        <w:t>GIS service</w:t>
      </w:r>
      <w:bookmarkEnd w:id="106"/>
    </w:p>
    <w:p w14:paraId="2E5CA2BE" w14:textId="0DC650AE" w:rsidR="00E14665" w:rsidRDefault="00E14665" w:rsidP="003F2307">
      <w:pPr>
        <w:pStyle w:val="Heading3"/>
      </w:pPr>
      <w:bookmarkStart w:id="107" w:name="_Toc520892854"/>
      <w:r>
        <w:t xml:space="preserve">GIS </w:t>
      </w:r>
      <w:r w:rsidR="00CB3F62">
        <w:t>C</w:t>
      </w:r>
      <w:r>
        <w:t xml:space="preserve">onnector </w:t>
      </w:r>
      <w:r w:rsidR="00CB3F62">
        <w:t>S</w:t>
      </w:r>
      <w:r>
        <w:t>pecifications</w:t>
      </w:r>
      <w:bookmarkEnd w:id="107"/>
      <w:r w:rsidR="008D2F15">
        <w:t xml:space="preserve"> </w:t>
      </w:r>
    </w:p>
    <w:p w14:paraId="0436BE40" w14:textId="054FED39" w:rsidR="0014771B" w:rsidRDefault="00E14665" w:rsidP="00E14665">
      <w:r>
        <w:t xml:space="preserve">If the instrument uses GIS, the instrument shall comply with the GIS connector specifications contained in Table 17. </w:t>
      </w:r>
    </w:p>
    <w:p w14:paraId="664C5AB4" w14:textId="73ABB5AE" w:rsidR="00CB3F62" w:rsidRDefault="005A1B6E" w:rsidP="00DE7E44">
      <w:pPr>
        <w:suppressAutoHyphens w:val="0"/>
        <w:autoSpaceDE w:val="0"/>
        <w:autoSpaceDN w:val="0"/>
        <w:adjustRightInd w:val="0"/>
      </w:pPr>
      <w:r>
        <w:t>Rationale</w:t>
      </w:r>
      <w:r w:rsidR="00CB3F62" w:rsidRPr="00DE7E44">
        <w:t>: This is the current capability of the Gemini telescope: The GIS</w:t>
      </w:r>
      <w:r>
        <w:t xml:space="preserve"> </w:t>
      </w:r>
      <w:r w:rsidR="00CB3F62" w:rsidRPr="00DE7E44">
        <w:t>interface supports TTL-level Event/Demand signals. The cable carrying these</w:t>
      </w:r>
      <w:r>
        <w:t xml:space="preserve"> </w:t>
      </w:r>
      <w:r w:rsidR="00CB3F62" w:rsidRPr="00DE7E44">
        <w:t xml:space="preserve">signals </w:t>
      </w:r>
      <w:r w:rsidRPr="005A1B6E">
        <w:t>are</w:t>
      </w:r>
      <w:r>
        <w:t xml:space="preserve"> specified as generic type </w:t>
      </w:r>
      <w:r w:rsidR="00CB3F62" w:rsidRPr="00DE7E44">
        <w:t>#22AWG, 4 twisted pair with overall shield</w:t>
      </w:r>
      <w:r>
        <w:t xml:space="preserve"> </w:t>
      </w:r>
      <w:r w:rsidR="00CB3F62" w:rsidRPr="00DE7E44">
        <w:t xml:space="preserve">(Belden #8304 or equivalent). Pinout is ICD1.9/3.6 </w:t>
      </w:r>
      <w:r w:rsidR="00DF7383">
        <w:t>T</w:t>
      </w:r>
      <w:r w:rsidR="00CB3F62" w:rsidRPr="00DE7E44">
        <w:t>able 18 with the usage of</w:t>
      </w:r>
      <w:r>
        <w:t xml:space="preserve"> </w:t>
      </w:r>
      <w:r w:rsidR="00CB3F62" w:rsidRPr="00DE7E44">
        <w:t>paired TTL and DC supply/gnd. sig</w:t>
      </w:r>
      <w:r>
        <w:t xml:space="preserve">nals conductors. The GIS cables </w:t>
      </w:r>
      <w:r w:rsidR="00CB3F62" w:rsidRPr="00DE7E44">
        <w:t>originate at</w:t>
      </w:r>
      <w:r>
        <w:t xml:space="preserve"> </w:t>
      </w:r>
      <w:r w:rsidR="00CB3F62" w:rsidRPr="00DE7E44">
        <w:t>the Telescope Center Section PLC crate.</w:t>
      </w:r>
    </w:p>
    <w:p w14:paraId="21CAA687" w14:textId="67CEEA07" w:rsidR="00E14665" w:rsidRDefault="008D0EF9" w:rsidP="00E14665">
      <w:r>
        <w:t>Suggested Verification Method</w:t>
      </w:r>
      <w:r w:rsidR="00E14665">
        <w:t xml:space="preserve">: </w:t>
      </w:r>
      <w:r w:rsidR="005A1B6E">
        <w:t>Inspection</w:t>
      </w:r>
    </w:p>
    <w:p w14:paraId="25368CCE" w14:textId="77777777" w:rsidR="00E14665" w:rsidRDefault="00E14665" w:rsidP="00E14665"/>
    <w:p w14:paraId="02A138EE" w14:textId="66DF7273" w:rsidR="00E14665" w:rsidRDefault="00E14665" w:rsidP="003F2307">
      <w:pPr>
        <w:pStyle w:val="Heading2"/>
      </w:pPr>
      <w:bookmarkStart w:id="108" w:name="_Toc520892855"/>
      <w:r>
        <w:t>TWP service</w:t>
      </w:r>
      <w:bookmarkEnd w:id="108"/>
    </w:p>
    <w:p w14:paraId="7E11B063" w14:textId="5B8C11DD" w:rsidR="00E14665" w:rsidRDefault="00E14665" w:rsidP="003F2307">
      <w:pPr>
        <w:pStyle w:val="Heading3"/>
      </w:pPr>
      <w:bookmarkStart w:id="109" w:name="_Toc520892856"/>
      <w:r>
        <w:t xml:space="preserve">TWP </w:t>
      </w:r>
      <w:r w:rsidR="005017EF">
        <w:t>C</w:t>
      </w:r>
      <w:r>
        <w:t xml:space="preserve">onnector </w:t>
      </w:r>
      <w:r w:rsidR="005017EF">
        <w:t>S</w:t>
      </w:r>
      <w:r>
        <w:t>pecifications</w:t>
      </w:r>
      <w:bookmarkEnd w:id="109"/>
    </w:p>
    <w:p w14:paraId="18CFE4F7" w14:textId="77777777" w:rsidR="0014771B" w:rsidRDefault="00E14665" w:rsidP="00E14665">
      <w:r>
        <w:t xml:space="preserve">If the instrument uses TWP, the instrument shall comply with the TWP connector specifications contained in Table 19. </w:t>
      </w:r>
    </w:p>
    <w:p w14:paraId="71DEA3C9" w14:textId="77777777" w:rsidR="005017EF" w:rsidRPr="009F7DF5" w:rsidRDefault="005017EF" w:rsidP="005017EF">
      <w:r w:rsidRPr="009F7DF5">
        <w:t xml:space="preserve">Rationale: This is the current capability of the Gemini telescope. </w:t>
      </w:r>
    </w:p>
    <w:p w14:paraId="053E497D" w14:textId="77777777" w:rsidR="005017EF" w:rsidRDefault="005017EF" w:rsidP="005017EF">
      <w:r w:rsidRPr="009F7DF5">
        <w:t>Suggested Verification Method: Inspection</w:t>
      </w:r>
    </w:p>
    <w:p w14:paraId="12D7D9BE" w14:textId="00BC84A6" w:rsidR="00E14665" w:rsidRDefault="00306EC3" w:rsidP="00E14665">
      <w:r>
        <w:rPr>
          <w:b/>
          <w:bCs/>
          <w:color w:val="0000FF"/>
        </w:rPr>
        <w:lastRenderedPageBreak/>
        <w:t xml:space="preserve">Jeff, we need to add the requirement about the max 2.0 Kw of power we can provide to each thermal enclosure at the ISS connector panel. As we discussed time ago, this requirement was removed from the specs when Gemini determined no longer provide electronics thermal enclosures and stopped circulating the thermal enclosures ICD, where the max power available at the ISS panel were specified. </w:t>
      </w:r>
    </w:p>
    <w:p w14:paraId="75D93D92" w14:textId="77777777" w:rsidR="001563AD" w:rsidRPr="00B82637" w:rsidRDefault="001563AD" w:rsidP="00B82637"/>
    <w:sectPr w:rsidR="001563AD" w:rsidRPr="00B82637" w:rsidSect="003344D9">
      <w:pgSz w:w="12240" w:h="15840" w:code="1"/>
      <w:pgMar w:top="1440" w:right="1440" w:bottom="1440" w:left="1440" w:header="720" w:footer="1008"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3599F" w14:textId="77777777" w:rsidR="005E3661" w:rsidRDefault="005E3661">
      <w:r>
        <w:separator/>
      </w:r>
    </w:p>
    <w:p w14:paraId="59921362" w14:textId="77777777" w:rsidR="005E3661" w:rsidRDefault="005E3661"/>
  </w:endnote>
  <w:endnote w:type="continuationSeparator" w:id="0">
    <w:p w14:paraId="65E6F14B" w14:textId="77777777" w:rsidR="005E3661" w:rsidRDefault="005E3661">
      <w:r>
        <w:continuationSeparator/>
      </w:r>
    </w:p>
    <w:p w14:paraId="67C3C607" w14:textId="77777777" w:rsidR="005E3661" w:rsidRDefault="005E36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Italic">
    <w:panose1 w:val="02020703060505090304"/>
    <w:charset w:val="00"/>
    <w:family w:val="auto"/>
    <w:pitch w:val="variable"/>
    <w:sig w:usb0="E0000AFF" w:usb1="00007843" w:usb2="00000001" w:usb3="00000000" w:csb0="000001BF" w:csb1="00000000"/>
  </w:font>
  <w:font w:name="Courier">
    <w:panose1 w:val="02070409020205020404"/>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New Roman Bold">
    <w:panose1 w:val="02020803070505020304"/>
    <w:charset w:val="00"/>
    <w:family w:val="auto"/>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Optima">
    <w:altName w:val="Bell M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DC859" w14:textId="77777777" w:rsidR="00A272A9" w:rsidRDefault="00A272A9" w:rsidP="00B26987">
    <w:pPr>
      <w:pStyle w:val="Footer"/>
      <w:framePr w:wrap="around" w:vAnchor="text" w:hAnchor="margin" w:xAlign="right" w:y="1"/>
      <w:rPr>
        <w:rStyle w:val="PageNumber"/>
        <w:noProof w:val="0"/>
        <w:sz w:val="24"/>
      </w:rPr>
    </w:pPr>
    <w:r>
      <w:rPr>
        <w:rStyle w:val="PageNumber"/>
      </w:rPr>
      <w:fldChar w:fldCharType="begin"/>
    </w:r>
    <w:r>
      <w:rPr>
        <w:rStyle w:val="PageNumber"/>
      </w:rPr>
      <w:instrText xml:space="preserve">PAGE  </w:instrText>
    </w:r>
    <w:r>
      <w:rPr>
        <w:rStyle w:val="PageNumber"/>
      </w:rPr>
      <w:fldChar w:fldCharType="end"/>
    </w:r>
  </w:p>
  <w:p w14:paraId="078BACA4" w14:textId="77777777" w:rsidR="00A272A9" w:rsidRDefault="00A272A9" w:rsidP="001F06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F70F2" w14:textId="53F68A47" w:rsidR="00A272A9" w:rsidRPr="00482F08" w:rsidRDefault="00A272A9" w:rsidP="004A41EE">
    <w:pPr>
      <w:pStyle w:val="Footer"/>
      <w:pBdr>
        <w:top w:val="single" w:sz="4" w:space="0" w:color="auto"/>
      </w:pBdr>
      <w:tabs>
        <w:tab w:val="clear" w:pos="9000"/>
        <w:tab w:val="right" w:pos="9360"/>
      </w:tabs>
      <w:rPr>
        <w:b/>
        <w:sz w:val="16"/>
        <w:szCs w:val="16"/>
      </w:rPr>
    </w:pPr>
    <w:r>
      <w:rPr>
        <w:b/>
        <w:sz w:val="16"/>
        <w:szCs w:val="16"/>
      </w:rPr>
      <w:t xml:space="preserve">ICD </w:t>
    </w:r>
    <w:sdt>
      <w:sdtPr>
        <w:rPr>
          <w:b/>
          <w:sz w:val="16"/>
          <w:szCs w:val="16"/>
        </w:rPr>
        <w:id w:val="1838267525"/>
        <w:docPartObj>
          <w:docPartGallery w:val="Page Numbers (Top of Page)"/>
          <w:docPartUnique/>
        </w:docPartObj>
      </w:sdtPr>
      <w:sdtEndPr/>
      <w:sdtContent>
        <w:r w:rsidRPr="00113197">
          <w:rPr>
            <w:b/>
          </w:rPr>
          <w:fldChar w:fldCharType="begin"/>
        </w:r>
        <w:r w:rsidRPr="00113197">
          <w:rPr>
            <w:b/>
          </w:rPr>
          <w:instrText xml:space="preserve"> FILENAME </w:instrText>
        </w:r>
        <w:r w:rsidRPr="00113197">
          <w:rPr>
            <w:b/>
          </w:rPr>
          <w:fldChar w:fldCharType="separate"/>
        </w:r>
        <w:r>
          <w:rPr>
            <w:b/>
          </w:rPr>
          <w:t>ICD 1.9 to 3.6 Science and Facility Instruments to Systems Services.docx</w:t>
        </w:r>
        <w:r w:rsidRPr="00113197">
          <w:rPr>
            <w:b/>
          </w:rPr>
          <w:fldChar w:fldCharType="end"/>
        </w:r>
        <w:r w:rsidRPr="00482F08">
          <w:rPr>
            <w:b/>
            <w:sz w:val="16"/>
            <w:szCs w:val="16"/>
          </w:rPr>
          <w:tab/>
          <w:t xml:space="preserve">Page </w:t>
        </w:r>
        <w:r w:rsidRPr="00482F08">
          <w:rPr>
            <w:b/>
            <w:sz w:val="16"/>
            <w:szCs w:val="16"/>
          </w:rPr>
          <w:fldChar w:fldCharType="begin"/>
        </w:r>
        <w:r w:rsidRPr="00482F08">
          <w:rPr>
            <w:b/>
            <w:sz w:val="16"/>
            <w:szCs w:val="16"/>
          </w:rPr>
          <w:instrText xml:space="preserve"> PAGE </w:instrText>
        </w:r>
        <w:r w:rsidRPr="00482F08">
          <w:rPr>
            <w:b/>
            <w:sz w:val="16"/>
            <w:szCs w:val="16"/>
          </w:rPr>
          <w:fldChar w:fldCharType="separate"/>
        </w:r>
        <w:r w:rsidR="00E00F55">
          <w:rPr>
            <w:b/>
            <w:sz w:val="16"/>
            <w:szCs w:val="16"/>
          </w:rPr>
          <w:t>3</w:t>
        </w:r>
        <w:r w:rsidRPr="00482F08">
          <w:rPr>
            <w:b/>
            <w:sz w:val="16"/>
            <w:szCs w:val="16"/>
          </w:rPr>
          <w:fldChar w:fldCharType="end"/>
        </w:r>
        <w:r w:rsidRPr="00482F08">
          <w:rPr>
            <w:b/>
            <w:sz w:val="16"/>
            <w:szCs w:val="16"/>
          </w:rPr>
          <w:t xml:space="preserve"> of </w:t>
        </w:r>
        <w:r w:rsidRPr="00482F08">
          <w:rPr>
            <w:b/>
            <w:sz w:val="16"/>
            <w:szCs w:val="16"/>
          </w:rPr>
          <w:fldChar w:fldCharType="begin"/>
        </w:r>
        <w:r w:rsidRPr="00482F08">
          <w:rPr>
            <w:b/>
            <w:sz w:val="16"/>
            <w:szCs w:val="16"/>
          </w:rPr>
          <w:instrText xml:space="preserve"> NUMPAGES  </w:instrText>
        </w:r>
        <w:r w:rsidRPr="00482F08">
          <w:rPr>
            <w:b/>
            <w:sz w:val="16"/>
            <w:szCs w:val="16"/>
          </w:rPr>
          <w:fldChar w:fldCharType="separate"/>
        </w:r>
        <w:r w:rsidR="00E00F55">
          <w:rPr>
            <w:b/>
            <w:sz w:val="16"/>
            <w:szCs w:val="16"/>
          </w:rPr>
          <w:t>28</w:t>
        </w:r>
        <w:r w:rsidRPr="00482F08">
          <w:rPr>
            <w:b/>
            <w:sz w:val="16"/>
            <w:szCs w:val="16"/>
          </w:rPr>
          <w:fldChar w:fldCharType="end"/>
        </w:r>
      </w:sdtContent>
    </w:sdt>
  </w:p>
  <w:p w14:paraId="7CDCCEA6" w14:textId="77777777" w:rsidR="00A272A9" w:rsidRPr="001F0679" w:rsidRDefault="00A272A9" w:rsidP="00E10D5F">
    <w:pPr>
      <w:pStyle w:val="Footer"/>
      <w:ind w:right="360"/>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6B523" w14:textId="77777777" w:rsidR="005E3661" w:rsidRDefault="005E3661">
      <w:r>
        <w:separator/>
      </w:r>
    </w:p>
    <w:p w14:paraId="004FD909" w14:textId="77777777" w:rsidR="005E3661" w:rsidRDefault="005E3661"/>
  </w:footnote>
  <w:footnote w:type="continuationSeparator" w:id="0">
    <w:p w14:paraId="1B294E23" w14:textId="77777777" w:rsidR="005E3661" w:rsidRDefault="005E3661">
      <w:r>
        <w:continuationSeparator/>
      </w:r>
    </w:p>
    <w:p w14:paraId="1AA74853" w14:textId="77777777" w:rsidR="005E3661" w:rsidRDefault="005E3661"/>
  </w:footnote>
  <w:footnote w:id="1">
    <w:p w14:paraId="242E65C1" w14:textId="62C29E8C" w:rsidR="00A272A9" w:rsidRDefault="00A272A9">
      <w:pPr>
        <w:pStyle w:val="FootnoteText"/>
      </w:pPr>
      <w:r>
        <w:rPr>
          <w:rStyle w:val="FootnoteReference"/>
        </w:rPr>
        <w:footnoteRef/>
      </w:r>
      <w:r>
        <w:t xml:space="preserve"> REQ SVC.1.1</w:t>
      </w:r>
    </w:p>
  </w:footnote>
  <w:footnote w:id="2">
    <w:p w14:paraId="4A5F30A5" w14:textId="0ACD83C6" w:rsidR="00A272A9" w:rsidRDefault="00A272A9">
      <w:pPr>
        <w:pStyle w:val="FootnoteText"/>
      </w:pPr>
      <w:r>
        <w:rPr>
          <w:rStyle w:val="FootnoteReference"/>
        </w:rPr>
        <w:footnoteRef/>
      </w:r>
      <w:r>
        <w:t xml:space="preserve"> Some of these coax (BNC) connectors are used for the Time bus and others are used for general purpose to the server room.</w:t>
      </w:r>
    </w:p>
  </w:footnote>
  <w:footnote w:id="3">
    <w:p w14:paraId="5B64B550" w14:textId="27F3A4E1" w:rsidR="00A272A9" w:rsidRDefault="00A272A9">
      <w:pPr>
        <w:pStyle w:val="FootnoteText"/>
      </w:pPr>
      <w:r>
        <w:rPr>
          <w:rStyle w:val="FootnoteReference"/>
        </w:rPr>
        <w:footnoteRef/>
      </w:r>
      <w:r>
        <w:t xml:space="preserve"> At GN, some of these blank panels are being used for vibration cabling.</w:t>
      </w:r>
    </w:p>
  </w:footnote>
  <w:footnote w:id="4">
    <w:p w14:paraId="26368E85" w14:textId="2BA823A0" w:rsidR="00A272A9" w:rsidRDefault="00A272A9">
      <w:pPr>
        <w:pStyle w:val="FootnoteText"/>
      </w:pPr>
      <w:r>
        <w:rPr>
          <w:rStyle w:val="FootnoteReference"/>
        </w:rPr>
        <w:footnoteRef/>
      </w:r>
      <w:r>
        <w:t xml:space="preserve"> At GN, one of these connectors has been moved to another port to provide better access to instruments that need 3 phase power.</w:t>
      </w:r>
    </w:p>
  </w:footnote>
  <w:footnote w:id="5">
    <w:p w14:paraId="6122FF67" w14:textId="6C6B8A83" w:rsidR="00A272A9" w:rsidRDefault="00A272A9">
      <w:pPr>
        <w:pStyle w:val="FootnoteText"/>
      </w:pPr>
      <w:r>
        <w:rPr>
          <w:rStyle w:val="FootnoteReference"/>
        </w:rPr>
        <w:footnoteRef/>
      </w:r>
      <w:r>
        <w:t xml:space="preserve"> Main 3-phase power at GN only</w:t>
      </w:r>
    </w:p>
    <w:p w14:paraId="0437D0BF" w14:textId="77777777" w:rsidR="00A272A9" w:rsidRDefault="00A272A9">
      <w:pPr>
        <w:pStyle w:val="FootnoteText"/>
      </w:pPr>
    </w:p>
    <w:p w14:paraId="6C4FD05A" w14:textId="77777777" w:rsidR="00A272A9" w:rsidRDefault="00A272A9">
      <w:pPr>
        <w:pStyle w:val="FootnoteText"/>
      </w:pPr>
    </w:p>
    <w:p w14:paraId="4CF909E6" w14:textId="77777777" w:rsidR="00A272A9" w:rsidRDefault="00A272A9">
      <w:pPr>
        <w:pStyle w:val="FootnoteText"/>
      </w:pPr>
    </w:p>
  </w:footnote>
  <w:footnote w:id="6">
    <w:p w14:paraId="738DEF49" w14:textId="62BCE698" w:rsidR="00A272A9" w:rsidRDefault="00A272A9">
      <w:pPr>
        <w:pStyle w:val="FootnoteText"/>
      </w:pPr>
      <w:r>
        <w:rPr>
          <w:rStyle w:val="FootnoteReference"/>
        </w:rPr>
        <w:footnoteRef/>
      </w:r>
      <w:r>
        <w:t xml:space="preserve"> REQ SVC.1.2</w:t>
      </w:r>
    </w:p>
  </w:footnote>
  <w:footnote w:id="7">
    <w:p w14:paraId="4137D6CC" w14:textId="03024005" w:rsidR="00A272A9" w:rsidRDefault="00A272A9">
      <w:pPr>
        <w:pStyle w:val="FootnoteText"/>
      </w:pPr>
      <w:r>
        <w:rPr>
          <w:rStyle w:val="FootnoteReference"/>
        </w:rPr>
        <w:footnoteRef/>
      </w:r>
      <w:r>
        <w:t xml:space="preserve"> REQ SVC.1.3</w:t>
      </w:r>
    </w:p>
  </w:footnote>
  <w:footnote w:id="8">
    <w:p w14:paraId="23B2024C" w14:textId="0E939490" w:rsidR="00A272A9" w:rsidRDefault="00A272A9">
      <w:pPr>
        <w:pStyle w:val="FootnoteText"/>
      </w:pPr>
      <w:r>
        <w:rPr>
          <w:rStyle w:val="FootnoteReference"/>
        </w:rPr>
        <w:footnoteRef/>
      </w:r>
      <w:r>
        <w:t xml:space="preserve"> REQ SVC.2.1</w:t>
      </w:r>
    </w:p>
  </w:footnote>
  <w:footnote w:id="9">
    <w:p w14:paraId="091A2CA5" w14:textId="3258C1AD" w:rsidR="00A272A9" w:rsidRDefault="00A272A9">
      <w:pPr>
        <w:pStyle w:val="FootnoteText"/>
      </w:pPr>
      <w:r>
        <w:rPr>
          <w:rStyle w:val="FootnoteReference"/>
        </w:rPr>
        <w:footnoteRef/>
      </w:r>
      <w:r>
        <w:t>REQ SVC.2.2</w:t>
      </w:r>
    </w:p>
  </w:footnote>
  <w:footnote w:id="10">
    <w:p w14:paraId="6BD4111A" w14:textId="392EFF7D" w:rsidR="00A272A9" w:rsidRDefault="00A272A9">
      <w:pPr>
        <w:pStyle w:val="FootnoteText"/>
      </w:pPr>
      <w:r>
        <w:rPr>
          <w:rStyle w:val="FootnoteReference"/>
        </w:rPr>
        <w:footnoteRef/>
      </w:r>
      <w:r>
        <w:t xml:space="preserve"> Also see Common Requirements and Standards document, “Mechanical Standards” section.</w:t>
      </w:r>
    </w:p>
  </w:footnote>
  <w:footnote w:id="11">
    <w:p w14:paraId="5849AEF9" w14:textId="47C1FD9E" w:rsidR="00A272A9" w:rsidRDefault="00A272A9">
      <w:pPr>
        <w:pStyle w:val="FootnoteText"/>
      </w:pPr>
      <w:r>
        <w:rPr>
          <w:rStyle w:val="FootnoteReference"/>
        </w:rPr>
        <w:footnoteRef/>
      </w:r>
      <w:r>
        <w:t xml:space="preserve"> REQ SVC.3.1</w:t>
      </w:r>
    </w:p>
  </w:footnote>
  <w:footnote w:id="12">
    <w:p w14:paraId="0A8FFCA1" w14:textId="34ABCF46" w:rsidR="00A272A9" w:rsidRDefault="00A272A9">
      <w:pPr>
        <w:pStyle w:val="FootnoteText"/>
      </w:pPr>
      <w:r>
        <w:rPr>
          <w:rStyle w:val="FootnoteReference"/>
        </w:rPr>
        <w:footnoteRef/>
      </w:r>
      <w:r>
        <w:t xml:space="preserve"> REQ SVC.3.2</w:t>
      </w:r>
    </w:p>
  </w:footnote>
  <w:footnote w:id="13">
    <w:p w14:paraId="72D060C9" w14:textId="0C3D15DD" w:rsidR="00A272A9" w:rsidRDefault="00A272A9">
      <w:pPr>
        <w:pStyle w:val="FootnoteText"/>
      </w:pPr>
      <w:r>
        <w:rPr>
          <w:rStyle w:val="FootnoteReference"/>
        </w:rPr>
        <w:footnoteRef/>
      </w:r>
      <w:r>
        <w:t xml:space="preserve"> REQ SVC.4.1</w:t>
      </w:r>
    </w:p>
  </w:footnote>
  <w:footnote w:id="14">
    <w:p w14:paraId="5D0A708A" w14:textId="2898E583" w:rsidR="00A272A9" w:rsidRDefault="00A272A9">
      <w:pPr>
        <w:pStyle w:val="FootnoteText"/>
      </w:pPr>
      <w:r>
        <w:rPr>
          <w:rStyle w:val="FootnoteReference"/>
        </w:rPr>
        <w:footnoteRef/>
      </w:r>
      <w:r>
        <w:t xml:space="preserve"> REQ SVC.4.2</w:t>
      </w:r>
    </w:p>
  </w:footnote>
  <w:footnote w:id="15">
    <w:p w14:paraId="6F05C8E0" w14:textId="619128EE" w:rsidR="00A272A9" w:rsidRDefault="00A272A9">
      <w:pPr>
        <w:pStyle w:val="FootnoteText"/>
      </w:pPr>
      <w:r>
        <w:rPr>
          <w:rStyle w:val="FootnoteReference"/>
        </w:rPr>
        <w:footnoteRef/>
      </w:r>
      <w:r>
        <w:t xml:space="preserve"> REQ SVC.4.3</w:t>
      </w:r>
    </w:p>
  </w:footnote>
  <w:footnote w:id="16">
    <w:p w14:paraId="0EFDD6D2" w14:textId="4CB9B8AE" w:rsidR="00A272A9" w:rsidRDefault="00A272A9">
      <w:pPr>
        <w:pStyle w:val="FootnoteText"/>
      </w:pPr>
      <w:r>
        <w:rPr>
          <w:rStyle w:val="FootnoteReference"/>
        </w:rPr>
        <w:footnoteRef/>
      </w:r>
      <w:r>
        <w:t xml:space="preserve"> REQ SVC.5.1</w:t>
      </w:r>
    </w:p>
  </w:footnote>
  <w:footnote w:id="17">
    <w:p w14:paraId="2F0AC4D8" w14:textId="203FCD0A" w:rsidR="00A272A9" w:rsidRDefault="00A272A9">
      <w:pPr>
        <w:pStyle w:val="FootnoteText"/>
      </w:pPr>
      <w:r>
        <w:rPr>
          <w:rStyle w:val="FootnoteReference"/>
        </w:rPr>
        <w:footnoteRef/>
      </w:r>
      <w:r>
        <w:t xml:space="preserve"> REQ SVC.5.2</w:t>
      </w:r>
    </w:p>
  </w:footnote>
  <w:footnote w:id="18">
    <w:p w14:paraId="57F79015" w14:textId="6ECB8B56" w:rsidR="00A272A9" w:rsidRDefault="00A272A9">
      <w:pPr>
        <w:pStyle w:val="FootnoteText"/>
      </w:pPr>
      <w:r>
        <w:rPr>
          <w:rStyle w:val="FootnoteReference"/>
        </w:rPr>
        <w:footnoteRef/>
      </w:r>
      <w:r>
        <w:t xml:space="preserve"> REQ SVC.5.3</w:t>
      </w:r>
    </w:p>
  </w:footnote>
  <w:footnote w:id="19">
    <w:p w14:paraId="6964FB6B" w14:textId="400EAA8C" w:rsidR="00A272A9" w:rsidRDefault="00A272A9">
      <w:pPr>
        <w:pStyle w:val="FootnoteText"/>
      </w:pPr>
      <w:r>
        <w:rPr>
          <w:rStyle w:val="FootnoteReference"/>
        </w:rPr>
        <w:footnoteRef/>
      </w:r>
      <w:r>
        <w:t xml:space="preserve"> REQ SVC.5.4</w:t>
      </w:r>
    </w:p>
  </w:footnote>
  <w:footnote w:id="20">
    <w:p w14:paraId="66126577" w14:textId="6FF2E564" w:rsidR="00A272A9" w:rsidRDefault="00A272A9">
      <w:pPr>
        <w:pStyle w:val="FootnoteText"/>
      </w:pPr>
      <w:r>
        <w:rPr>
          <w:rStyle w:val="FootnoteReference"/>
        </w:rPr>
        <w:footnoteRef/>
      </w:r>
      <w:r>
        <w:t xml:space="preserve"> REQ SVC.5.5</w:t>
      </w:r>
    </w:p>
  </w:footnote>
  <w:footnote w:id="21">
    <w:p w14:paraId="723BCF95" w14:textId="2C83AE4C" w:rsidR="00A272A9" w:rsidRDefault="00A272A9">
      <w:pPr>
        <w:pStyle w:val="FootnoteText"/>
      </w:pPr>
      <w:r>
        <w:rPr>
          <w:rStyle w:val="FootnoteReference"/>
        </w:rPr>
        <w:footnoteRef/>
      </w:r>
      <w:r>
        <w:t xml:space="preserve"> REQ SVC.5.6</w:t>
      </w:r>
    </w:p>
  </w:footnote>
  <w:footnote w:id="22">
    <w:p w14:paraId="08E0AB3C" w14:textId="061F139F" w:rsidR="00A272A9" w:rsidRDefault="00A272A9">
      <w:pPr>
        <w:pStyle w:val="FootnoteText"/>
      </w:pPr>
      <w:r>
        <w:rPr>
          <w:rStyle w:val="FootnoteReference"/>
        </w:rPr>
        <w:footnoteRef/>
      </w:r>
      <w:r>
        <w:t xml:space="preserve"> REQ SVC.6.1</w:t>
      </w:r>
    </w:p>
  </w:footnote>
  <w:footnote w:id="23">
    <w:p w14:paraId="3F271C80" w14:textId="4F1CD3FB" w:rsidR="00A272A9" w:rsidRDefault="00A272A9">
      <w:pPr>
        <w:pStyle w:val="FootnoteText"/>
      </w:pPr>
      <w:r>
        <w:rPr>
          <w:rStyle w:val="FootnoteReference"/>
        </w:rPr>
        <w:footnoteRef/>
      </w:r>
      <w:r>
        <w:t xml:space="preserve"> REQ SVC.6.2</w:t>
      </w:r>
    </w:p>
  </w:footnote>
  <w:footnote w:id="24">
    <w:p w14:paraId="228FA444" w14:textId="4B112DE3" w:rsidR="00A272A9" w:rsidRDefault="00A272A9">
      <w:pPr>
        <w:pStyle w:val="FootnoteText"/>
      </w:pPr>
      <w:r>
        <w:rPr>
          <w:rStyle w:val="FootnoteReference"/>
        </w:rPr>
        <w:footnoteRef/>
      </w:r>
      <w:r>
        <w:t xml:space="preserve"> REQ SVC.7.1</w:t>
      </w:r>
    </w:p>
  </w:footnote>
  <w:footnote w:id="25">
    <w:p w14:paraId="3DDF4663" w14:textId="238EA894" w:rsidR="00A272A9" w:rsidRDefault="00A272A9">
      <w:pPr>
        <w:pStyle w:val="FootnoteText"/>
      </w:pPr>
      <w:r>
        <w:rPr>
          <w:rStyle w:val="FootnoteReference"/>
        </w:rPr>
        <w:footnoteRef/>
      </w:r>
      <w:r>
        <w:t xml:space="preserve"> REQ SVC.7.2</w:t>
      </w:r>
    </w:p>
  </w:footnote>
  <w:footnote w:id="26">
    <w:p w14:paraId="3310A691" w14:textId="3948C029" w:rsidR="00A272A9" w:rsidRDefault="00A272A9">
      <w:pPr>
        <w:pStyle w:val="FootnoteText"/>
      </w:pPr>
      <w:r>
        <w:rPr>
          <w:rStyle w:val="FootnoteReference"/>
        </w:rPr>
        <w:footnoteRef/>
      </w:r>
      <w:r>
        <w:t xml:space="preserve"> REQ SVC.7.3</w:t>
      </w:r>
    </w:p>
  </w:footnote>
  <w:footnote w:id="27">
    <w:p w14:paraId="29B44CF9" w14:textId="335FBB6F" w:rsidR="00A272A9" w:rsidRDefault="00A272A9">
      <w:pPr>
        <w:pStyle w:val="FootnoteText"/>
      </w:pPr>
      <w:r>
        <w:rPr>
          <w:rStyle w:val="FootnoteReference"/>
        </w:rPr>
        <w:footnoteRef/>
      </w:r>
      <w:r>
        <w:t xml:space="preserve"> REQ SVC.7.4</w:t>
      </w:r>
    </w:p>
  </w:footnote>
  <w:footnote w:id="28">
    <w:p w14:paraId="1FC0CE5D" w14:textId="5CD482A7" w:rsidR="00A272A9" w:rsidRDefault="00A272A9">
      <w:pPr>
        <w:pStyle w:val="FootnoteText"/>
      </w:pPr>
      <w:r>
        <w:rPr>
          <w:rStyle w:val="FootnoteReference"/>
        </w:rPr>
        <w:footnoteRef/>
      </w:r>
      <w:r>
        <w:t xml:space="preserve"> REQ SVC.8.1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AF9B9" w14:textId="23C1AA1A" w:rsidR="00A272A9" w:rsidRDefault="00A272A9">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A5A78" w14:textId="75DFBF7A" w:rsidR="00A272A9" w:rsidRDefault="00A272A9">
    <w:pPr>
      <w:pStyle w:val="Header"/>
      <w:jc w:val="right"/>
    </w:pPr>
  </w:p>
  <w:p w14:paraId="6DED5F92" w14:textId="77777777" w:rsidR="00A272A9" w:rsidRDefault="00A272A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155D3"/>
    <w:multiLevelType w:val="hybridMultilevel"/>
    <w:tmpl w:val="33CEB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73F1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1E4792"/>
    <w:multiLevelType w:val="hybridMultilevel"/>
    <w:tmpl w:val="BF48E1D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9120E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CF68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9B07BA"/>
    <w:multiLevelType w:val="multilevel"/>
    <w:tmpl w:val="96C0B4BE"/>
    <w:lvl w:ilvl="0">
      <w:start w:val="1"/>
      <w:numFmt w:val="decimal"/>
      <w:lvlText w:val="%1"/>
      <w:lvlJc w:val="left"/>
      <w:pPr>
        <w:tabs>
          <w:tab w:val="num" w:pos="432"/>
        </w:tabs>
        <w:ind w:left="432" w:hanging="432"/>
      </w:pPr>
      <w:rPr>
        <w:rFonts w:hint="default"/>
        <w:b w:val="0"/>
        <w:i/>
        <w:sz w:val="2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EngDMT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0801916"/>
    <w:multiLevelType w:val="multilevel"/>
    <w:tmpl w:val="0409001F"/>
    <w:numStyleLink w:val="111111"/>
  </w:abstractNum>
  <w:abstractNum w:abstractNumId="7" w15:restartNumberingAfterBreak="0">
    <w:nsid w:val="255A36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BC7477"/>
    <w:multiLevelType w:val="hybridMultilevel"/>
    <w:tmpl w:val="97AC0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097623"/>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6335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09D1027"/>
    <w:multiLevelType w:val="multilevel"/>
    <w:tmpl w:val="1E04CA8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SVC.%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4B97256F"/>
    <w:multiLevelType w:val="hybridMultilevel"/>
    <w:tmpl w:val="E6E68374"/>
    <w:lvl w:ilvl="0" w:tplc="836404DA">
      <w:start w:val="1"/>
      <w:numFmt w:val="decimal"/>
      <w:pStyle w:val="EngDMTREQ-OCDDList"/>
      <w:lvlText w:val="REQ-OCDD-000%1:"/>
      <w:lvlJc w:val="left"/>
      <w:pPr>
        <w:ind w:left="720" w:hanging="360"/>
      </w:pPr>
      <w:rPr>
        <w:rFonts w:ascii="Arial" w:hAnsi="Arial" w:hint="default"/>
        <w:b w:val="0"/>
        <w:i/>
        <w:sz w:val="20"/>
      </w:rPr>
    </w:lvl>
    <w:lvl w:ilvl="1" w:tplc="7D8AAFFA" w:tentative="1">
      <w:start w:val="1"/>
      <w:numFmt w:val="lowerLetter"/>
      <w:lvlText w:val="%2."/>
      <w:lvlJc w:val="left"/>
      <w:pPr>
        <w:ind w:left="1440" w:hanging="360"/>
      </w:pPr>
    </w:lvl>
    <w:lvl w:ilvl="2" w:tplc="8616A4A8" w:tentative="1">
      <w:start w:val="1"/>
      <w:numFmt w:val="lowerRoman"/>
      <w:lvlText w:val="%3."/>
      <w:lvlJc w:val="right"/>
      <w:pPr>
        <w:ind w:left="2160" w:hanging="180"/>
      </w:pPr>
    </w:lvl>
    <w:lvl w:ilvl="3" w:tplc="5CEAE0FC" w:tentative="1">
      <w:start w:val="1"/>
      <w:numFmt w:val="decimal"/>
      <w:lvlText w:val="%4."/>
      <w:lvlJc w:val="left"/>
      <w:pPr>
        <w:ind w:left="2880" w:hanging="360"/>
      </w:pPr>
    </w:lvl>
    <w:lvl w:ilvl="4" w:tplc="D19C099E" w:tentative="1">
      <w:start w:val="1"/>
      <w:numFmt w:val="lowerLetter"/>
      <w:lvlText w:val="%5."/>
      <w:lvlJc w:val="left"/>
      <w:pPr>
        <w:ind w:left="3600" w:hanging="360"/>
      </w:pPr>
    </w:lvl>
    <w:lvl w:ilvl="5" w:tplc="70EEC8B0" w:tentative="1">
      <w:start w:val="1"/>
      <w:numFmt w:val="lowerRoman"/>
      <w:lvlText w:val="%6."/>
      <w:lvlJc w:val="right"/>
      <w:pPr>
        <w:ind w:left="4320" w:hanging="180"/>
      </w:pPr>
    </w:lvl>
    <w:lvl w:ilvl="6" w:tplc="C6066A70" w:tentative="1">
      <w:start w:val="1"/>
      <w:numFmt w:val="decimal"/>
      <w:lvlText w:val="%7."/>
      <w:lvlJc w:val="left"/>
      <w:pPr>
        <w:ind w:left="5040" w:hanging="360"/>
      </w:pPr>
    </w:lvl>
    <w:lvl w:ilvl="7" w:tplc="B2ACEEB8" w:tentative="1">
      <w:start w:val="1"/>
      <w:numFmt w:val="lowerLetter"/>
      <w:lvlText w:val="%8."/>
      <w:lvlJc w:val="left"/>
      <w:pPr>
        <w:ind w:left="5760" w:hanging="360"/>
      </w:pPr>
    </w:lvl>
    <w:lvl w:ilvl="8" w:tplc="9604B076" w:tentative="1">
      <w:start w:val="1"/>
      <w:numFmt w:val="lowerRoman"/>
      <w:lvlText w:val="%9."/>
      <w:lvlJc w:val="right"/>
      <w:pPr>
        <w:ind w:left="6480" w:hanging="180"/>
      </w:pPr>
    </w:lvl>
  </w:abstractNum>
  <w:abstractNum w:abstractNumId="13" w15:restartNumberingAfterBreak="0">
    <w:nsid w:val="4D6D04AF"/>
    <w:multiLevelType w:val="hybridMultilevel"/>
    <w:tmpl w:val="62C20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06710E"/>
    <w:multiLevelType w:val="multilevel"/>
    <w:tmpl w:val="F06E3A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589A4B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ABE659D"/>
    <w:multiLevelType w:val="multilevel"/>
    <w:tmpl w:val="0409001F"/>
    <w:numStyleLink w:val="111111"/>
  </w:abstractNum>
  <w:abstractNum w:abstractNumId="17" w15:restartNumberingAfterBreak="0">
    <w:nsid w:val="5ACA4C97"/>
    <w:multiLevelType w:val="multilevel"/>
    <w:tmpl w:val="788856E6"/>
    <w:lvl w:ilvl="0">
      <w:start w:val="1"/>
      <w:numFmt w:val="decimal"/>
      <w:pStyle w:val="EngDMTHeading1"/>
      <w:lvlText w:val="%1"/>
      <w:lvlJc w:val="left"/>
      <w:pPr>
        <w:tabs>
          <w:tab w:val="num" w:pos="432"/>
        </w:tabs>
        <w:ind w:left="432" w:hanging="432"/>
      </w:pPr>
      <w:rPr>
        <w:rFonts w:ascii="Times New Roman" w:hAnsi="Times New Roman" w:hint="default"/>
        <w:sz w:val="32"/>
        <w:szCs w:val="32"/>
      </w:rPr>
    </w:lvl>
    <w:lvl w:ilvl="1">
      <w:start w:val="1"/>
      <w:numFmt w:val="decimal"/>
      <w:pStyle w:val="EngDMTHeading2"/>
      <w:lvlText w:val="%1.%2"/>
      <w:lvlJc w:val="left"/>
      <w:pPr>
        <w:tabs>
          <w:tab w:val="num" w:pos="936"/>
        </w:tabs>
        <w:ind w:left="936" w:hanging="576"/>
      </w:pPr>
      <w:rPr>
        <w:rFonts w:ascii="Times New Roman" w:hAnsi="Times New Roman" w:cs="Times New Roman" w:hint="default"/>
        <w:sz w:val="28"/>
        <w:szCs w:val="28"/>
      </w:rPr>
    </w:lvl>
    <w:lvl w:ilvl="2">
      <w:start w:val="1"/>
      <w:numFmt w:val="decimal"/>
      <w:pStyle w:val="EngDMTHeading3"/>
      <w:lvlText w:val="%1.%2.%3"/>
      <w:lvlJc w:val="left"/>
      <w:pPr>
        <w:tabs>
          <w:tab w:val="num" w:pos="720"/>
        </w:tabs>
        <w:ind w:left="720" w:hanging="720"/>
      </w:pPr>
      <w:rPr>
        <w:rFonts w:ascii="Times New Roman Bold Italic" w:hAnsi="Times New Roman Bold Italic" w:hint="default"/>
        <w:b w:val="0"/>
        <w:bCs w:val="0"/>
        <w:i/>
        <w:iCs/>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AEF1D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FFE317F"/>
    <w:multiLevelType w:val="multilevel"/>
    <w:tmpl w:val="55169B12"/>
    <w:lvl w:ilvl="0">
      <w:start w:val="1"/>
      <w:numFmt w:val="decimal"/>
      <w:pStyle w:val="Heading1"/>
      <w:lvlText w:val="%1"/>
      <w:lvlJc w:val="left"/>
      <w:pPr>
        <w:ind w:left="432" w:hanging="432"/>
      </w:pPr>
      <w:rPr>
        <w:rFonts w:hint="default"/>
      </w:rPr>
    </w:lvl>
    <w:lvl w:ilvl="1">
      <w:start w:val="1"/>
      <w:numFmt w:val="decimal"/>
      <w:pStyle w:val="Heading2"/>
      <w:lvlText w:val="SVC.%2"/>
      <w:lvlJc w:val="left"/>
      <w:pPr>
        <w:ind w:left="576" w:hanging="576"/>
      </w:pPr>
      <w:rPr>
        <w:rFonts w:hint="default"/>
      </w:rPr>
    </w:lvl>
    <w:lvl w:ilvl="2">
      <w:start w:val="1"/>
      <w:numFmt w:val="decimal"/>
      <w:pStyle w:val="Heading3"/>
      <w:lvlText w:val="SVC.%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15:restartNumberingAfterBreak="0">
    <w:nsid w:val="73ED1E8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5E34B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2"/>
  </w:num>
  <w:num w:numId="3">
    <w:abstractNumId w:val="5"/>
  </w:num>
  <w:num w:numId="4">
    <w:abstractNumId w:val="9"/>
  </w:num>
  <w:num w:numId="5">
    <w:abstractNumId w:val="0"/>
  </w:num>
  <w:num w:numId="6">
    <w:abstractNumId w:val="2"/>
  </w:num>
  <w:num w:numId="7">
    <w:abstractNumId w:val="8"/>
  </w:num>
  <w:num w:numId="8">
    <w:abstractNumId w:val="13"/>
  </w:num>
  <w:num w:numId="9">
    <w:abstractNumId w:val="19"/>
  </w:num>
  <w:num w:numId="10">
    <w:abstractNumId w:val="16"/>
  </w:num>
  <w:num w:numId="11">
    <w:abstractNumId w:val="15"/>
  </w:num>
  <w:num w:numId="12">
    <w:abstractNumId w:val="6"/>
  </w:num>
  <w:num w:numId="13">
    <w:abstractNumId w:val="18"/>
  </w:num>
  <w:num w:numId="14">
    <w:abstractNumId w:val="4"/>
  </w:num>
  <w:num w:numId="15">
    <w:abstractNumId w:val="10"/>
  </w:num>
  <w:num w:numId="16">
    <w:abstractNumId w:val="20"/>
  </w:num>
  <w:num w:numId="17">
    <w:abstractNumId w:val="7"/>
  </w:num>
  <w:num w:numId="18">
    <w:abstractNumId w:val="21"/>
  </w:num>
  <w:num w:numId="19">
    <w:abstractNumId w:val="3"/>
  </w:num>
  <w:num w:numId="20">
    <w:abstractNumId w:val="1"/>
  </w:num>
  <w:num w:numId="21">
    <w:abstractNumId w:val="14"/>
  </w:num>
  <w:num w:numId="22">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consecutiveHyphenLimit w:val="3"/>
  <w:doNotHyphenateCaps/>
  <w:drawingGridHorizontalSpacing w:val="241"/>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426"/>
    <w:rsid w:val="00010757"/>
    <w:rsid w:val="00022960"/>
    <w:rsid w:val="00037A75"/>
    <w:rsid w:val="0004159C"/>
    <w:rsid w:val="000421B9"/>
    <w:rsid w:val="000517EB"/>
    <w:rsid w:val="000521A4"/>
    <w:rsid w:val="0005472B"/>
    <w:rsid w:val="00057B66"/>
    <w:rsid w:val="00060D62"/>
    <w:rsid w:val="0006320D"/>
    <w:rsid w:val="00064EE0"/>
    <w:rsid w:val="00071C68"/>
    <w:rsid w:val="00077677"/>
    <w:rsid w:val="00082CBD"/>
    <w:rsid w:val="000911A2"/>
    <w:rsid w:val="000945C2"/>
    <w:rsid w:val="000A692C"/>
    <w:rsid w:val="000A79DA"/>
    <w:rsid w:val="000A7BC1"/>
    <w:rsid w:val="000B0640"/>
    <w:rsid w:val="000C5B03"/>
    <w:rsid w:val="000D3509"/>
    <w:rsid w:val="000D7DA5"/>
    <w:rsid w:val="000E1DE5"/>
    <w:rsid w:val="000E3493"/>
    <w:rsid w:val="000E6C7B"/>
    <w:rsid w:val="000E766C"/>
    <w:rsid w:val="000F0B40"/>
    <w:rsid w:val="000F6DD7"/>
    <w:rsid w:val="000F7644"/>
    <w:rsid w:val="00100399"/>
    <w:rsid w:val="001031A1"/>
    <w:rsid w:val="00103437"/>
    <w:rsid w:val="001108E5"/>
    <w:rsid w:val="001112EA"/>
    <w:rsid w:val="0011270C"/>
    <w:rsid w:val="00113197"/>
    <w:rsid w:val="00125799"/>
    <w:rsid w:val="00126E72"/>
    <w:rsid w:val="0013767D"/>
    <w:rsid w:val="00137A68"/>
    <w:rsid w:val="00146680"/>
    <w:rsid w:val="0014771B"/>
    <w:rsid w:val="00147A9B"/>
    <w:rsid w:val="00153C83"/>
    <w:rsid w:val="001563AD"/>
    <w:rsid w:val="00157BEA"/>
    <w:rsid w:val="001647F3"/>
    <w:rsid w:val="00164EAA"/>
    <w:rsid w:val="00166533"/>
    <w:rsid w:val="0016737B"/>
    <w:rsid w:val="001709D9"/>
    <w:rsid w:val="0017150B"/>
    <w:rsid w:val="001732EE"/>
    <w:rsid w:val="001760BA"/>
    <w:rsid w:val="0017726F"/>
    <w:rsid w:val="00183A2C"/>
    <w:rsid w:val="001866AF"/>
    <w:rsid w:val="0019247B"/>
    <w:rsid w:val="0019613F"/>
    <w:rsid w:val="001A4982"/>
    <w:rsid w:val="001A5B4D"/>
    <w:rsid w:val="001A6BEC"/>
    <w:rsid w:val="001B0604"/>
    <w:rsid w:val="001B209E"/>
    <w:rsid w:val="001B7FBC"/>
    <w:rsid w:val="001C1142"/>
    <w:rsid w:val="001D17B3"/>
    <w:rsid w:val="001D53A1"/>
    <w:rsid w:val="001D6C45"/>
    <w:rsid w:val="001E2290"/>
    <w:rsid w:val="001E3EF3"/>
    <w:rsid w:val="001E69A9"/>
    <w:rsid w:val="001F0679"/>
    <w:rsid w:val="001F6E30"/>
    <w:rsid w:val="00203ACF"/>
    <w:rsid w:val="002063E8"/>
    <w:rsid w:val="00220745"/>
    <w:rsid w:val="00221856"/>
    <w:rsid w:val="00221D85"/>
    <w:rsid w:val="002241D1"/>
    <w:rsid w:val="00227D06"/>
    <w:rsid w:val="0023191A"/>
    <w:rsid w:val="00240098"/>
    <w:rsid w:val="0024337A"/>
    <w:rsid w:val="00251002"/>
    <w:rsid w:val="00255025"/>
    <w:rsid w:val="00262AA4"/>
    <w:rsid w:val="002706C3"/>
    <w:rsid w:val="00274AC1"/>
    <w:rsid w:val="00274E67"/>
    <w:rsid w:val="00276BFA"/>
    <w:rsid w:val="00280923"/>
    <w:rsid w:val="00281593"/>
    <w:rsid w:val="0028230D"/>
    <w:rsid w:val="00285B73"/>
    <w:rsid w:val="00285D48"/>
    <w:rsid w:val="0029185E"/>
    <w:rsid w:val="00291BE8"/>
    <w:rsid w:val="00293B61"/>
    <w:rsid w:val="002951D7"/>
    <w:rsid w:val="002A457F"/>
    <w:rsid w:val="002A65EB"/>
    <w:rsid w:val="002B026E"/>
    <w:rsid w:val="002B63A9"/>
    <w:rsid w:val="002C524A"/>
    <w:rsid w:val="002C53F5"/>
    <w:rsid w:val="002D34E7"/>
    <w:rsid w:val="002D6354"/>
    <w:rsid w:val="002D784B"/>
    <w:rsid w:val="002D7AFA"/>
    <w:rsid w:val="002D7BDA"/>
    <w:rsid w:val="002E2ECE"/>
    <w:rsid w:val="002E639C"/>
    <w:rsid w:val="002F6080"/>
    <w:rsid w:val="002F7908"/>
    <w:rsid w:val="00304873"/>
    <w:rsid w:val="00306EC3"/>
    <w:rsid w:val="00307AEE"/>
    <w:rsid w:val="003123C3"/>
    <w:rsid w:val="003246A2"/>
    <w:rsid w:val="0032527B"/>
    <w:rsid w:val="00327E1D"/>
    <w:rsid w:val="0033155F"/>
    <w:rsid w:val="00332A6F"/>
    <w:rsid w:val="00333426"/>
    <w:rsid w:val="003344D9"/>
    <w:rsid w:val="00336B01"/>
    <w:rsid w:val="003429CF"/>
    <w:rsid w:val="00342F31"/>
    <w:rsid w:val="003511C4"/>
    <w:rsid w:val="00355035"/>
    <w:rsid w:val="003602CF"/>
    <w:rsid w:val="00361418"/>
    <w:rsid w:val="003641D6"/>
    <w:rsid w:val="00364BC8"/>
    <w:rsid w:val="00371E3E"/>
    <w:rsid w:val="00381F8B"/>
    <w:rsid w:val="003A38B2"/>
    <w:rsid w:val="003A68CD"/>
    <w:rsid w:val="003A7BD7"/>
    <w:rsid w:val="003B01A7"/>
    <w:rsid w:val="003B2DBD"/>
    <w:rsid w:val="003B2F8D"/>
    <w:rsid w:val="003C3DE5"/>
    <w:rsid w:val="003C3E0E"/>
    <w:rsid w:val="003C71DC"/>
    <w:rsid w:val="003D012A"/>
    <w:rsid w:val="003D312D"/>
    <w:rsid w:val="003D56A7"/>
    <w:rsid w:val="003E03FF"/>
    <w:rsid w:val="003E11AE"/>
    <w:rsid w:val="003E7AF1"/>
    <w:rsid w:val="003F2307"/>
    <w:rsid w:val="003F2F2D"/>
    <w:rsid w:val="003F3A8D"/>
    <w:rsid w:val="004018AF"/>
    <w:rsid w:val="00401E77"/>
    <w:rsid w:val="00411ABC"/>
    <w:rsid w:val="004218D4"/>
    <w:rsid w:val="004227E6"/>
    <w:rsid w:val="00424220"/>
    <w:rsid w:val="00424B95"/>
    <w:rsid w:val="004279E1"/>
    <w:rsid w:val="00435D80"/>
    <w:rsid w:val="0044507F"/>
    <w:rsid w:val="004523CB"/>
    <w:rsid w:val="00454F50"/>
    <w:rsid w:val="0046149A"/>
    <w:rsid w:val="004649B1"/>
    <w:rsid w:val="00466D00"/>
    <w:rsid w:val="0047016A"/>
    <w:rsid w:val="00474BAC"/>
    <w:rsid w:val="0047576E"/>
    <w:rsid w:val="0048289D"/>
    <w:rsid w:val="00482E0F"/>
    <w:rsid w:val="00482F08"/>
    <w:rsid w:val="0049067F"/>
    <w:rsid w:val="00496548"/>
    <w:rsid w:val="004A0813"/>
    <w:rsid w:val="004A3EE5"/>
    <w:rsid w:val="004A41EE"/>
    <w:rsid w:val="004B517A"/>
    <w:rsid w:val="004C6EE9"/>
    <w:rsid w:val="004D096F"/>
    <w:rsid w:val="004D10FB"/>
    <w:rsid w:val="004D5C4D"/>
    <w:rsid w:val="004D6168"/>
    <w:rsid w:val="004E40DD"/>
    <w:rsid w:val="004F5106"/>
    <w:rsid w:val="004F5486"/>
    <w:rsid w:val="004F736E"/>
    <w:rsid w:val="005017EF"/>
    <w:rsid w:val="005065A6"/>
    <w:rsid w:val="00506998"/>
    <w:rsid w:val="00507223"/>
    <w:rsid w:val="0051593E"/>
    <w:rsid w:val="00522C76"/>
    <w:rsid w:val="005272E2"/>
    <w:rsid w:val="00531A9E"/>
    <w:rsid w:val="00533D03"/>
    <w:rsid w:val="0054076A"/>
    <w:rsid w:val="00542FD0"/>
    <w:rsid w:val="005475AC"/>
    <w:rsid w:val="00554953"/>
    <w:rsid w:val="00560F09"/>
    <w:rsid w:val="005677C9"/>
    <w:rsid w:val="0057217C"/>
    <w:rsid w:val="00572E81"/>
    <w:rsid w:val="005748A9"/>
    <w:rsid w:val="00575896"/>
    <w:rsid w:val="005766E6"/>
    <w:rsid w:val="00576FC0"/>
    <w:rsid w:val="00580FA1"/>
    <w:rsid w:val="00581837"/>
    <w:rsid w:val="00586C91"/>
    <w:rsid w:val="005A1A4D"/>
    <w:rsid w:val="005A1B6E"/>
    <w:rsid w:val="005A480E"/>
    <w:rsid w:val="005A5250"/>
    <w:rsid w:val="005A568D"/>
    <w:rsid w:val="005B55D3"/>
    <w:rsid w:val="005C27C4"/>
    <w:rsid w:val="005C34FA"/>
    <w:rsid w:val="005C484F"/>
    <w:rsid w:val="005E02DE"/>
    <w:rsid w:val="005E0BA0"/>
    <w:rsid w:val="005E3661"/>
    <w:rsid w:val="005E472F"/>
    <w:rsid w:val="005E656B"/>
    <w:rsid w:val="005E6C87"/>
    <w:rsid w:val="005E7747"/>
    <w:rsid w:val="005E7952"/>
    <w:rsid w:val="005F37EC"/>
    <w:rsid w:val="005F430F"/>
    <w:rsid w:val="005F4FE0"/>
    <w:rsid w:val="00602C90"/>
    <w:rsid w:val="00613196"/>
    <w:rsid w:val="006154C0"/>
    <w:rsid w:val="00621D68"/>
    <w:rsid w:val="0062218E"/>
    <w:rsid w:val="00625A3A"/>
    <w:rsid w:val="00632BB9"/>
    <w:rsid w:val="00632E49"/>
    <w:rsid w:val="00635E66"/>
    <w:rsid w:val="00646EE3"/>
    <w:rsid w:val="00647686"/>
    <w:rsid w:val="006504D2"/>
    <w:rsid w:val="00657459"/>
    <w:rsid w:val="006577E9"/>
    <w:rsid w:val="00661C07"/>
    <w:rsid w:val="006627C0"/>
    <w:rsid w:val="00687D73"/>
    <w:rsid w:val="00690A4B"/>
    <w:rsid w:val="00694182"/>
    <w:rsid w:val="0069701E"/>
    <w:rsid w:val="006A3CA4"/>
    <w:rsid w:val="006A548D"/>
    <w:rsid w:val="006A60C7"/>
    <w:rsid w:val="006B454C"/>
    <w:rsid w:val="006B63ED"/>
    <w:rsid w:val="006C0C93"/>
    <w:rsid w:val="006C579D"/>
    <w:rsid w:val="006C6C95"/>
    <w:rsid w:val="006D2A33"/>
    <w:rsid w:val="006F3C5F"/>
    <w:rsid w:val="00700F1A"/>
    <w:rsid w:val="00701A37"/>
    <w:rsid w:val="007031AB"/>
    <w:rsid w:val="00705D5A"/>
    <w:rsid w:val="00710DEF"/>
    <w:rsid w:val="00711AEA"/>
    <w:rsid w:val="00712C4C"/>
    <w:rsid w:val="00716D7B"/>
    <w:rsid w:val="007201D8"/>
    <w:rsid w:val="00721C3A"/>
    <w:rsid w:val="00723662"/>
    <w:rsid w:val="00724DC8"/>
    <w:rsid w:val="00725AB0"/>
    <w:rsid w:val="00726FF8"/>
    <w:rsid w:val="007275D7"/>
    <w:rsid w:val="00727E39"/>
    <w:rsid w:val="007336EE"/>
    <w:rsid w:val="00746635"/>
    <w:rsid w:val="00750EA5"/>
    <w:rsid w:val="00757875"/>
    <w:rsid w:val="00757FA9"/>
    <w:rsid w:val="00760032"/>
    <w:rsid w:val="007629FA"/>
    <w:rsid w:val="007737EE"/>
    <w:rsid w:val="007824D4"/>
    <w:rsid w:val="00782AB3"/>
    <w:rsid w:val="00785304"/>
    <w:rsid w:val="007933A4"/>
    <w:rsid w:val="007957FC"/>
    <w:rsid w:val="00797627"/>
    <w:rsid w:val="007A3724"/>
    <w:rsid w:val="007A773E"/>
    <w:rsid w:val="007B02C7"/>
    <w:rsid w:val="007B2FBF"/>
    <w:rsid w:val="007B32AE"/>
    <w:rsid w:val="007B4051"/>
    <w:rsid w:val="007B5B99"/>
    <w:rsid w:val="007C01E1"/>
    <w:rsid w:val="007C2769"/>
    <w:rsid w:val="007C2C6D"/>
    <w:rsid w:val="007C7890"/>
    <w:rsid w:val="007D084D"/>
    <w:rsid w:val="007D225F"/>
    <w:rsid w:val="007D3144"/>
    <w:rsid w:val="007E6294"/>
    <w:rsid w:val="007F1FB6"/>
    <w:rsid w:val="007F46FD"/>
    <w:rsid w:val="00800DD9"/>
    <w:rsid w:val="008018B8"/>
    <w:rsid w:val="008041A0"/>
    <w:rsid w:val="00805772"/>
    <w:rsid w:val="008179E0"/>
    <w:rsid w:val="008221E4"/>
    <w:rsid w:val="0082550A"/>
    <w:rsid w:val="008258ED"/>
    <w:rsid w:val="008347CD"/>
    <w:rsid w:val="00841FD8"/>
    <w:rsid w:val="008442A4"/>
    <w:rsid w:val="008470C6"/>
    <w:rsid w:val="00850027"/>
    <w:rsid w:val="00853BC0"/>
    <w:rsid w:val="00855BD8"/>
    <w:rsid w:val="0086660F"/>
    <w:rsid w:val="0087193E"/>
    <w:rsid w:val="008725E1"/>
    <w:rsid w:val="00881E91"/>
    <w:rsid w:val="00885618"/>
    <w:rsid w:val="00885E25"/>
    <w:rsid w:val="008863C2"/>
    <w:rsid w:val="00890523"/>
    <w:rsid w:val="0089499A"/>
    <w:rsid w:val="008A53A9"/>
    <w:rsid w:val="008A6EA5"/>
    <w:rsid w:val="008B13F5"/>
    <w:rsid w:val="008B53C5"/>
    <w:rsid w:val="008C2D1C"/>
    <w:rsid w:val="008D0EF9"/>
    <w:rsid w:val="008D2F15"/>
    <w:rsid w:val="008E0975"/>
    <w:rsid w:val="008E4871"/>
    <w:rsid w:val="008E5D10"/>
    <w:rsid w:val="008F130D"/>
    <w:rsid w:val="008F1B68"/>
    <w:rsid w:val="008F3BB7"/>
    <w:rsid w:val="008F3E33"/>
    <w:rsid w:val="008F697A"/>
    <w:rsid w:val="008F72B8"/>
    <w:rsid w:val="00910DE2"/>
    <w:rsid w:val="00911E87"/>
    <w:rsid w:val="009129B6"/>
    <w:rsid w:val="00915D35"/>
    <w:rsid w:val="00916A75"/>
    <w:rsid w:val="009243F9"/>
    <w:rsid w:val="00931D33"/>
    <w:rsid w:val="00946ACA"/>
    <w:rsid w:val="00955AF0"/>
    <w:rsid w:val="0097314A"/>
    <w:rsid w:val="00976AAB"/>
    <w:rsid w:val="009804E3"/>
    <w:rsid w:val="00985546"/>
    <w:rsid w:val="00986B9B"/>
    <w:rsid w:val="00995D65"/>
    <w:rsid w:val="009971D4"/>
    <w:rsid w:val="009A4527"/>
    <w:rsid w:val="009B03E8"/>
    <w:rsid w:val="009B05CB"/>
    <w:rsid w:val="009B24EA"/>
    <w:rsid w:val="009B7F9C"/>
    <w:rsid w:val="009C4405"/>
    <w:rsid w:val="009D2194"/>
    <w:rsid w:val="009D2E91"/>
    <w:rsid w:val="009D4670"/>
    <w:rsid w:val="009E3AFB"/>
    <w:rsid w:val="009E5E9C"/>
    <w:rsid w:val="009E7BF5"/>
    <w:rsid w:val="009F1DCB"/>
    <w:rsid w:val="009F1FA7"/>
    <w:rsid w:val="009F20AC"/>
    <w:rsid w:val="009F5156"/>
    <w:rsid w:val="009F61CD"/>
    <w:rsid w:val="009F7DF5"/>
    <w:rsid w:val="00A0094C"/>
    <w:rsid w:val="00A029DB"/>
    <w:rsid w:val="00A06702"/>
    <w:rsid w:val="00A06D2C"/>
    <w:rsid w:val="00A12A52"/>
    <w:rsid w:val="00A1462C"/>
    <w:rsid w:val="00A14ACC"/>
    <w:rsid w:val="00A17D2B"/>
    <w:rsid w:val="00A230A2"/>
    <w:rsid w:val="00A272A9"/>
    <w:rsid w:val="00A33433"/>
    <w:rsid w:val="00A42F30"/>
    <w:rsid w:val="00A469F9"/>
    <w:rsid w:val="00A47216"/>
    <w:rsid w:val="00A47AAE"/>
    <w:rsid w:val="00A47BDC"/>
    <w:rsid w:val="00A57477"/>
    <w:rsid w:val="00A65966"/>
    <w:rsid w:val="00A71AB2"/>
    <w:rsid w:val="00A72928"/>
    <w:rsid w:val="00A7448D"/>
    <w:rsid w:val="00A85027"/>
    <w:rsid w:val="00A86894"/>
    <w:rsid w:val="00A86FF6"/>
    <w:rsid w:val="00A91E0E"/>
    <w:rsid w:val="00A94C08"/>
    <w:rsid w:val="00A94F37"/>
    <w:rsid w:val="00AA0F3E"/>
    <w:rsid w:val="00AA5861"/>
    <w:rsid w:val="00AA633A"/>
    <w:rsid w:val="00AB28E0"/>
    <w:rsid w:val="00AC46EA"/>
    <w:rsid w:val="00AD1D85"/>
    <w:rsid w:val="00AD2605"/>
    <w:rsid w:val="00AD327D"/>
    <w:rsid w:val="00AD407E"/>
    <w:rsid w:val="00AE3646"/>
    <w:rsid w:val="00AE4100"/>
    <w:rsid w:val="00AE45D5"/>
    <w:rsid w:val="00AF0EDF"/>
    <w:rsid w:val="00AF4B86"/>
    <w:rsid w:val="00B00E0D"/>
    <w:rsid w:val="00B04F8A"/>
    <w:rsid w:val="00B10B5B"/>
    <w:rsid w:val="00B11AFF"/>
    <w:rsid w:val="00B13E19"/>
    <w:rsid w:val="00B143F0"/>
    <w:rsid w:val="00B16941"/>
    <w:rsid w:val="00B26987"/>
    <w:rsid w:val="00B26FAF"/>
    <w:rsid w:val="00B27C14"/>
    <w:rsid w:val="00B30F60"/>
    <w:rsid w:val="00B311C7"/>
    <w:rsid w:val="00B31521"/>
    <w:rsid w:val="00B32EB6"/>
    <w:rsid w:val="00B4013F"/>
    <w:rsid w:val="00B41B79"/>
    <w:rsid w:val="00B44374"/>
    <w:rsid w:val="00B50CEA"/>
    <w:rsid w:val="00B5721B"/>
    <w:rsid w:val="00B60293"/>
    <w:rsid w:val="00B625A0"/>
    <w:rsid w:val="00B631CA"/>
    <w:rsid w:val="00B710CF"/>
    <w:rsid w:val="00B7166E"/>
    <w:rsid w:val="00B82637"/>
    <w:rsid w:val="00B82D30"/>
    <w:rsid w:val="00B91897"/>
    <w:rsid w:val="00B95F0D"/>
    <w:rsid w:val="00B97856"/>
    <w:rsid w:val="00BA24F2"/>
    <w:rsid w:val="00BA2F3E"/>
    <w:rsid w:val="00BA5EEB"/>
    <w:rsid w:val="00BA7995"/>
    <w:rsid w:val="00BA7BAA"/>
    <w:rsid w:val="00BB0D1B"/>
    <w:rsid w:val="00BB10FE"/>
    <w:rsid w:val="00BB19F5"/>
    <w:rsid w:val="00BB256B"/>
    <w:rsid w:val="00BB6C07"/>
    <w:rsid w:val="00BD3A85"/>
    <w:rsid w:val="00BD43F8"/>
    <w:rsid w:val="00BE59C3"/>
    <w:rsid w:val="00C03037"/>
    <w:rsid w:val="00C079B4"/>
    <w:rsid w:val="00C07ED9"/>
    <w:rsid w:val="00C11C18"/>
    <w:rsid w:val="00C13BD4"/>
    <w:rsid w:val="00C17ABE"/>
    <w:rsid w:val="00C20DAF"/>
    <w:rsid w:val="00C23BEA"/>
    <w:rsid w:val="00C25E28"/>
    <w:rsid w:val="00C31F59"/>
    <w:rsid w:val="00C349B4"/>
    <w:rsid w:val="00C34B3B"/>
    <w:rsid w:val="00C375B0"/>
    <w:rsid w:val="00C40EB2"/>
    <w:rsid w:val="00C43EB5"/>
    <w:rsid w:val="00C44CE3"/>
    <w:rsid w:val="00C522B8"/>
    <w:rsid w:val="00C54ED4"/>
    <w:rsid w:val="00C71C43"/>
    <w:rsid w:val="00C7686B"/>
    <w:rsid w:val="00C8275A"/>
    <w:rsid w:val="00C83A17"/>
    <w:rsid w:val="00C90CC2"/>
    <w:rsid w:val="00C90DC5"/>
    <w:rsid w:val="00C9223C"/>
    <w:rsid w:val="00CA54CC"/>
    <w:rsid w:val="00CB3C83"/>
    <w:rsid w:val="00CB3F62"/>
    <w:rsid w:val="00CB7FC9"/>
    <w:rsid w:val="00CC571D"/>
    <w:rsid w:val="00CD2518"/>
    <w:rsid w:val="00CD45A3"/>
    <w:rsid w:val="00CD6C11"/>
    <w:rsid w:val="00CE3B1F"/>
    <w:rsid w:val="00CE46A6"/>
    <w:rsid w:val="00CE6347"/>
    <w:rsid w:val="00CF11FC"/>
    <w:rsid w:val="00CF4615"/>
    <w:rsid w:val="00D016D3"/>
    <w:rsid w:val="00D021DE"/>
    <w:rsid w:val="00D03CDC"/>
    <w:rsid w:val="00D04D5A"/>
    <w:rsid w:val="00D06706"/>
    <w:rsid w:val="00D0746F"/>
    <w:rsid w:val="00D10C8C"/>
    <w:rsid w:val="00D11747"/>
    <w:rsid w:val="00D15855"/>
    <w:rsid w:val="00D1690B"/>
    <w:rsid w:val="00D17608"/>
    <w:rsid w:val="00D2525D"/>
    <w:rsid w:val="00D25C03"/>
    <w:rsid w:val="00D26D22"/>
    <w:rsid w:val="00D54BB2"/>
    <w:rsid w:val="00D71067"/>
    <w:rsid w:val="00D72201"/>
    <w:rsid w:val="00D76F22"/>
    <w:rsid w:val="00D857C0"/>
    <w:rsid w:val="00D90AB1"/>
    <w:rsid w:val="00D93204"/>
    <w:rsid w:val="00D93D09"/>
    <w:rsid w:val="00DA3227"/>
    <w:rsid w:val="00DA65BD"/>
    <w:rsid w:val="00DA7F39"/>
    <w:rsid w:val="00DB09A2"/>
    <w:rsid w:val="00DB204A"/>
    <w:rsid w:val="00DB4C5F"/>
    <w:rsid w:val="00DB514C"/>
    <w:rsid w:val="00DB7681"/>
    <w:rsid w:val="00DC4DE4"/>
    <w:rsid w:val="00DC602A"/>
    <w:rsid w:val="00DD33AF"/>
    <w:rsid w:val="00DD5814"/>
    <w:rsid w:val="00DD69B7"/>
    <w:rsid w:val="00DE1C50"/>
    <w:rsid w:val="00DE29F9"/>
    <w:rsid w:val="00DE374D"/>
    <w:rsid w:val="00DE44B6"/>
    <w:rsid w:val="00DE7E44"/>
    <w:rsid w:val="00DF2673"/>
    <w:rsid w:val="00DF7383"/>
    <w:rsid w:val="00E00F55"/>
    <w:rsid w:val="00E01182"/>
    <w:rsid w:val="00E05C4C"/>
    <w:rsid w:val="00E06CF6"/>
    <w:rsid w:val="00E10D5F"/>
    <w:rsid w:val="00E1105F"/>
    <w:rsid w:val="00E14665"/>
    <w:rsid w:val="00E1496A"/>
    <w:rsid w:val="00E21F16"/>
    <w:rsid w:val="00E340E4"/>
    <w:rsid w:val="00E377DA"/>
    <w:rsid w:val="00E40584"/>
    <w:rsid w:val="00E44CF4"/>
    <w:rsid w:val="00E50D05"/>
    <w:rsid w:val="00E52A7F"/>
    <w:rsid w:val="00E5418E"/>
    <w:rsid w:val="00E5457F"/>
    <w:rsid w:val="00E549E2"/>
    <w:rsid w:val="00E5650A"/>
    <w:rsid w:val="00E70F94"/>
    <w:rsid w:val="00E71CA2"/>
    <w:rsid w:val="00E71FD9"/>
    <w:rsid w:val="00E7526F"/>
    <w:rsid w:val="00E761E1"/>
    <w:rsid w:val="00E83BCA"/>
    <w:rsid w:val="00E8409D"/>
    <w:rsid w:val="00E87494"/>
    <w:rsid w:val="00E977F6"/>
    <w:rsid w:val="00EA4606"/>
    <w:rsid w:val="00EB4FE6"/>
    <w:rsid w:val="00EC17DB"/>
    <w:rsid w:val="00EC337C"/>
    <w:rsid w:val="00EC6D4C"/>
    <w:rsid w:val="00ED1FCB"/>
    <w:rsid w:val="00ED3F81"/>
    <w:rsid w:val="00EE012B"/>
    <w:rsid w:val="00EE0AE9"/>
    <w:rsid w:val="00EE60B6"/>
    <w:rsid w:val="00EF0837"/>
    <w:rsid w:val="00F12349"/>
    <w:rsid w:val="00F14C21"/>
    <w:rsid w:val="00F24164"/>
    <w:rsid w:val="00F32BC8"/>
    <w:rsid w:val="00F41614"/>
    <w:rsid w:val="00F440D4"/>
    <w:rsid w:val="00F4617E"/>
    <w:rsid w:val="00F47F83"/>
    <w:rsid w:val="00F50B1D"/>
    <w:rsid w:val="00F55250"/>
    <w:rsid w:val="00F5777E"/>
    <w:rsid w:val="00F57CC8"/>
    <w:rsid w:val="00F60DB0"/>
    <w:rsid w:val="00F61728"/>
    <w:rsid w:val="00F676F7"/>
    <w:rsid w:val="00F720A4"/>
    <w:rsid w:val="00F72149"/>
    <w:rsid w:val="00F77AF1"/>
    <w:rsid w:val="00F8654D"/>
    <w:rsid w:val="00F87790"/>
    <w:rsid w:val="00F91EBD"/>
    <w:rsid w:val="00F94AF9"/>
    <w:rsid w:val="00F94C73"/>
    <w:rsid w:val="00F96C6D"/>
    <w:rsid w:val="00F96D00"/>
    <w:rsid w:val="00FA5507"/>
    <w:rsid w:val="00FB17B8"/>
    <w:rsid w:val="00FB73F1"/>
    <w:rsid w:val="00FB7AE8"/>
    <w:rsid w:val="00FC545A"/>
    <w:rsid w:val="00FC5E73"/>
    <w:rsid w:val="00FD085D"/>
    <w:rsid w:val="00FD484B"/>
    <w:rsid w:val="00FE2FC3"/>
    <w:rsid w:val="00FE31B0"/>
    <w:rsid w:val="00FE3C20"/>
    <w:rsid w:val="00FE4573"/>
    <w:rsid w:val="00FE679E"/>
    <w:rsid w:val="00FF7CE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1A3C01"/>
  <w15:docId w15:val="{0F406227-37ED-43EE-AB23-BC33FDEA1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7E6"/>
    <w:pPr>
      <w:suppressAutoHyphens/>
    </w:pPr>
    <w:rPr>
      <w:kern w:val="32"/>
    </w:rPr>
  </w:style>
  <w:style w:type="paragraph" w:styleId="Heading1">
    <w:name w:val="heading 1"/>
    <w:basedOn w:val="Normal"/>
    <w:next w:val="Normal"/>
    <w:qFormat/>
    <w:rsid w:val="00D72201"/>
    <w:pPr>
      <w:keepNext/>
      <w:pageBreakBefore/>
      <w:numPr>
        <w:numId w:val="9"/>
      </w:numPr>
      <w:pBdr>
        <w:top w:val="single" w:sz="6" w:space="2" w:color="auto"/>
      </w:pBdr>
      <w:spacing w:before="60" w:after="960" w:line="540" w:lineRule="atLeast"/>
      <w:outlineLvl w:val="0"/>
    </w:pPr>
    <w:rPr>
      <w:kern w:val="24"/>
      <w:sz w:val="40"/>
    </w:rPr>
  </w:style>
  <w:style w:type="paragraph" w:styleId="Heading2">
    <w:name w:val="heading 2"/>
    <w:basedOn w:val="Normal"/>
    <w:next w:val="Normal"/>
    <w:qFormat/>
    <w:rsid w:val="00D72201"/>
    <w:pPr>
      <w:keepNext/>
      <w:numPr>
        <w:ilvl w:val="1"/>
        <w:numId w:val="9"/>
      </w:numPr>
      <w:pBdr>
        <w:bottom w:val="single" w:sz="6" w:space="1" w:color="auto"/>
      </w:pBdr>
      <w:spacing w:before="120" w:line="380" w:lineRule="atLeast"/>
      <w:outlineLvl w:val="1"/>
    </w:pPr>
    <w:rPr>
      <w:sz w:val="32"/>
    </w:rPr>
  </w:style>
  <w:style w:type="paragraph" w:styleId="Heading3">
    <w:name w:val="heading 3"/>
    <w:basedOn w:val="Normal"/>
    <w:next w:val="Normal"/>
    <w:link w:val="Heading3Char"/>
    <w:qFormat/>
    <w:rsid w:val="00D72201"/>
    <w:pPr>
      <w:keepNext/>
      <w:numPr>
        <w:ilvl w:val="2"/>
        <w:numId w:val="9"/>
      </w:numPr>
      <w:spacing w:before="120" w:line="340" w:lineRule="atLeast"/>
      <w:outlineLvl w:val="2"/>
    </w:pPr>
    <w:rPr>
      <w:b/>
      <w:noProof/>
      <w:kern w:val="28"/>
      <w:sz w:val="28"/>
    </w:rPr>
  </w:style>
  <w:style w:type="paragraph" w:styleId="Heading4">
    <w:name w:val="heading 4"/>
    <w:basedOn w:val="Normal"/>
    <w:next w:val="Normal"/>
    <w:link w:val="Heading4Char"/>
    <w:qFormat/>
    <w:rsid w:val="00D72201"/>
    <w:pPr>
      <w:keepNext/>
      <w:numPr>
        <w:ilvl w:val="3"/>
        <w:numId w:val="9"/>
      </w:numPr>
      <w:spacing w:before="120" w:line="280" w:lineRule="atLeast"/>
      <w:outlineLvl w:val="3"/>
    </w:pPr>
  </w:style>
  <w:style w:type="paragraph" w:styleId="Heading5">
    <w:name w:val="heading 5"/>
    <w:basedOn w:val="Normal"/>
    <w:link w:val="Heading5Char"/>
    <w:qFormat/>
    <w:rsid w:val="00D72201"/>
    <w:pPr>
      <w:numPr>
        <w:ilvl w:val="4"/>
        <w:numId w:val="9"/>
      </w:numPr>
      <w:spacing w:before="240" w:after="60"/>
      <w:outlineLvl w:val="4"/>
    </w:pPr>
    <w:rPr>
      <w:noProof/>
      <w:sz w:val="22"/>
    </w:rPr>
  </w:style>
  <w:style w:type="paragraph" w:styleId="Heading6">
    <w:name w:val="heading 6"/>
    <w:basedOn w:val="Normal"/>
    <w:rsid w:val="00D72201"/>
    <w:pPr>
      <w:numPr>
        <w:ilvl w:val="5"/>
        <w:numId w:val="9"/>
      </w:numPr>
      <w:spacing w:before="240" w:after="60"/>
      <w:outlineLvl w:val="5"/>
    </w:pPr>
    <w:rPr>
      <w:i/>
      <w:noProof/>
      <w:sz w:val="22"/>
    </w:rPr>
  </w:style>
  <w:style w:type="paragraph" w:styleId="Heading7">
    <w:name w:val="heading 7"/>
    <w:basedOn w:val="Normal"/>
    <w:rsid w:val="00D72201"/>
    <w:pPr>
      <w:numPr>
        <w:ilvl w:val="6"/>
        <w:numId w:val="9"/>
      </w:numPr>
      <w:spacing w:before="240" w:after="60"/>
      <w:outlineLvl w:val="6"/>
    </w:pPr>
    <w:rPr>
      <w:noProof/>
      <w:sz w:val="20"/>
    </w:rPr>
  </w:style>
  <w:style w:type="paragraph" w:styleId="Heading8">
    <w:name w:val="heading 8"/>
    <w:basedOn w:val="Normal"/>
    <w:rsid w:val="00D72201"/>
    <w:pPr>
      <w:numPr>
        <w:ilvl w:val="7"/>
        <w:numId w:val="9"/>
      </w:numPr>
      <w:spacing w:before="240" w:after="60"/>
      <w:outlineLvl w:val="7"/>
    </w:pPr>
    <w:rPr>
      <w:i/>
      <w:noProof/>
      <w:sz w:val="20"/>
    </w:rPr>
  </w:style>
  <w:style w:type="paragraph" w:styleId="Heading9">
    <w:name w:val="heading 9"/>
    <w:basedOn w:val="Normal"/>
    <w:rsid w:val="00D72201"/>
    <w:pPr>
      <w:numPr>
        <w:ilvl w:val="8"/>
        <w:numId w:val="9"/>
      </w:numPr>
      <w:spacing w:before="240" w:after="60"/>
      <w:outlineLvl w:val="8"/>
    </w:pPr>
    <w:rPr>
      <w:b/>
      <w:i/>
      <w:noProof/>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AQuestion">
    <w:name w:val="QA Question"/>
    <w:basedOn w:val="Normal"/>
    <w:rsid w:val="00183A2C"/>
    <w:pPr>
      <w:keepLines/>
      <w:tabs>
        <w:tab w:val="left" w:pos="2304"/>
      </w:tabs>
      <w:spacing w:before="60" w:after="120" w:line="260" w:lineRule="exact"/>
      <w:ind w:left="2736" w:hanging="432"/>
    </w:pPr>
    <w:rPr>
      <w:b/>
      <w:kern w:val="0"/>
      <w:sz w:val="21"/>
    </w:rPr>
  </w:style>
  <w:style w:type="paragraph" w:customStyle="1" w:styleId="Codesample">
    <w:name w:val="Code sample"/>
    <w:rsid w:val="00183A2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300" w:lineRule="atLeast"/>
    </w:pPr>
    <w:rPr>
      <w:rFonts w:ascii="Courier" w:hAnsi="Courier"/>
      <w:noProof/>
      <w:sz w:val="21"/>
    </w:rPr>
  </w:style>
  <w:style w:type="paragraph" w:customStyle="1" w:styleId="List2cont">
    <w:name w:val="List2 (cont)"/>
    <w:rsid w:val="00183A2C"/>
    <w:pPr>
      <w:spacing w:before="60" w:after="60" w:line="240" w:lineRule="atLeast"/>
      <w:ind w:left="864"/>
    </w:pPr>
    <w:rPr>
      <w:noProof/>
      <w:kern w:val="22"/>
      <w:sz w:val="22"/>
    </w:rPr>
  </w:style>
  <w:style w:type="paragraph" w:customStyle="1" w:styleId="Quotationparagraph">
    <w:name w:val="Quotation paragraph"/>
    <w:next w:val="Normal"/>
    <w:rsid w:val="00183A2C"/>
    <w:pPr>
      <w:spacing w:before="60" w:after="240" w:line="300" w:lineRule="atLeast"/>
      <w:ind w:left="547" w:right="547"/>
    </w:pPr>
    <w:rPr>
      <w:i/>
      <w:noProof/>
      <w:kern w:val="22"/>
      <w:sz w:val="22"/>
    </w:rPr>
  </w:style>
  <w:style w:type="paragraph" w:styleId="Header">
    <w:name w:val="header"/>
    <w:basedOn w:val="Normal"/>
    <w:link w:val="HeaderChar"/>
    <w:uiPriority w:val="99"/>
    <w:rsid w:val="00183A2C"/>
    <w:pPr>
      <w:tabs>
        <w:tab w:val="center" w:pos="4320"/>
        <w:tab w:val="right" w:pos="8640"/>
      </w:tabs>
    </w:pPr>
  </w:style>
  <w:style w:type="paragraph" w:customStyle="1" w:styleId="Indexletter">
    <w:name w:val="Index letter"/>
    <w:next w:val="Index1"/>
    <w:rsid w:val="00183A2C"/>
    <w:pPr>
      <w:spacing w:before="240"/>
    </w:pPr>
    <w:rPr>
      <w:rFonts w:ascii="Arial" w:hAnsi="Arial"/>
      <w:b/>
      <w:noProof/>
      <w:kern w:val="22"/>
      <w:sz w:val="22"/>
    </w:rPr>
  </w:style>
  <w:style w:type="paragraph" w:styleId="Index1">
    <w:name w:val="index 1"/>
    <w:basedOn w:val="Normal"/>
    <w:semiHidden/>
    <w:rsid w:val="00183A2C"/>
    <w:pPr>
      <w:spacing w:line="240" w:lineRule="atLeast"/>
    </w:pPr>
    <w:rPr>
      <w:noProof/>
      <w:kern w:val="22"/>
      <w:sz w:val="22"/>
    </w:rPr>
  </w:style>
  <w:style w:type="paragraph" w:styleId="Footer">
    <w:name w:val="footer"/>
    <w:basedOn w:val="Normal"/>
    <w:link w:val="FooterChar"/>
    <w:uiPriority w:val="99"/>
    <w:rsid w:val="00183A2C"/>
    <w:pPr>
      <w:widowControl w:val="0"/>
      <w:tabs>
        <w:tab w:val="right" w:pos="9000"/>
      </w:tabs>
      <w:spacing w:line="240" w:lineRule="atLeast"/>
    </w:pPr>
    <w:rPr>
      <w:noProof/>
      <w:sz w:val="18"/>
    </w:rPr>
  </w:style>
  <w:style w:type="paragraph" w:customStyle="1" w:styleId="Textnumsontitlepage">
    <w:name w:val="Text&amp;nums on title page"/>
    <w:rsid w:val="00183A2C"/>
    <w:pPr>
      <w:spacing w:line="240" w:lineRule="atLeast"/>
    </w:pPr>
    <w:rPr>
      <w:rFonts w:ascii="Arial" w:hAnsi="Arial"/>
      <w:caps/>
      <w:kern w:val="20"/>
    </w:rPr>
  </w:style>
  <w:style w:type="paragraph" w:customStyle="1" w:styleId="DocumentTitle">
    <w:name w:val="Document Title"/>
    <w:rsid w:val="00183A2C"/>
    <w:pPr>
      <w:suppressAutoHyphens/>
      <w:spacing w:line="540" w:lineRule="atLeast"/>
      <w:ind w:right="-14"/>
    </w:pPr>
    <w:rPr>
      <w:rFonts w:ascii="Arial Narrow" w:hAnsi="Arial Narrow"/>
      <w:b/>
      <w:kern w:val="52"/>
      <w:sz w:val="36"/>
    </w:rPr>
  </w:style>
  <w:style w:type="paragraph" w:customStyle="1" w:styleId="DatePublication">
    <w:name w:val="Date Publication"/>
    <w:rsid w:val="00183A2C"/>
    <w:pPr>
      <w:spacing w:line="240" w:lineRule="atLeast"/>
      <w:ind w:right="-14"/>
    </w:pPr>
    <w:rPr>
      <w:rFonts w:ascii="Arial" w:hAnsi="Arial"/>
      <w:i/>
      <w:kern w:val="20"/>
    </w:rPr>
  </w:style>
  <w:style w:type="paragraph" w:customStyle="1" w:styleId="Textnumsoncover">
    <w:name w:val="Text&amp;nums on cover"/>
    <w:rsid w:val="00183A2C"/>
    <w:pPr>
      <w:spacing w:line="240" w:lineRule="atLeast"/>
      <w:ind w:right="72"/>
      <w:jc w:val="right"/>
    </w:pPr>
    <w:rPr>
      <w:rFonts w:ascii="Arial" w:hAnsi="Arial"/>
      <w:caps/>
      <w:noProof/>
      <w:kern w:val="20"/>
    </w:rPr>
  </w:style>
  <w:style w:type="paragraph" w:styleId="TOC3">
    <w:name w:val="toc 3"/>
    <w:basedOn w:val="Normal"/>
    <w:autoRedefine/>
    <w:uiPriority w:val="39"/>
    <w:qFormat/>
    <w:rsid w:val="00A230A2"/>
    <w:pPr>
      <w:ind w:left="120"/>
    </w:pPr>
    <w:rPr>
      <w:b/>
      <w:sz w:val="22"/>
    </w:rPr>
  </w:style>
  <w:style w:type="paragraph" w:styleId="TOC1">
    <w:name w:val="toc 1"/>
    <w:aliases w:val="Eng Table of Contents"/>
    <w:basedOn w:val="Normal"/>
    <w:next w:val="TOC2"/>
    <w:autoRedefine/>
    <w:uiPriority w:val="39"/>
    <w:qFormat/>
    <w:rsid w:val="00D26D22"/>
    <w:pPr>
      <w:tabs>
        <w:tab w:val="right" w:leader="dot" w:pos="9350"/>
      </w:tabs>
      <w:spacing w:before="120" w:after="60"/>
    </w:pPr>
    <w:rPr>
      <w:rFonts w:ascii="Times New Roman Bold" w:hAnsi="Times New Roman Bold"/>
      <w:sz w:val="28"/>
      <w:szCs w:val="28"/>
    </w:rPr>
  </w:style>
  <w:style w:type="paragraph" w:styleId="TOC2">
    <w:name w:val="toc 2"/>
    <w:basedOn w:val="Normal"/>
    <w:autoRedefine/>
    <w:uiPriority w:val="39"/>
    <w:qFormat/>
    <w:rsid w:val="00A230A2"/>
    <w:pPr>
      <w:spacing w:before="120" w:after="120"/>
    </w:pPr>
    <w:rPr>
      <w:b/>
      <w:bCs/>
    </w:rPr>
  </w:style>
  <w:style w:type="paragraph" w:styleId="TOC4">
    <w:name w:val="toc 4"/>
    <w:basedOn w:val="Normal"/>
    <w:uiPriority w:val="39"/>
    <w:rsid w:val="00183A2C"/>
    <w:pPr>
      <w:ind w:left="240"/>
    </w:pPr>
    <w:rPr>
      <w:b/>
    </w:rPr>
  </w:style>
  <w:style w:type="paragraph" w:styleId="TOC5">
    <w:name w:val="toc 5"/>
    <w:basedOn w:val="Normal"/>
    <w:uiPriority w:val="39"/>
    <w:rsid w:val="00183A2C"/>
    <w:pPr>
      <w:ind w:left="360"/>
    </w:pPr>
    <w:rPr>
      <w:b/>
    </w:rPr>
  </w:style>
  <w:style w:type="paragraph" w:styleId="TOC6">
    <w:name w:val="toc 6"/>
    <w:basedOn w:val="Normal"/>
    <w:semiHidden/>
    <w:rsid w:val="00183A2C"/>
    <w:pPr>
      <w:ind w:left="480"/>
    </w:pPr>
    <w:rPr>
      <w:b/>
    </w:rPr>
  </w:style>
  <w:style w:type="paragraph" w:styleId="TOC7">
    <w:name w:val="toc 7"/>
    <w:basedOn w:val="Normal"/>
    <w:semiHidden/>
    <w:rsid w:val="00183A2C"/>
    <w:pPr>
      <w:ind w:left="600"/>
    </w:pPr>
    <w:rPr>
      <w:b/>
    </w:rPr>
  </w:style>
  <w:style w:type="paragraph" w:styleId="TOC8">
    <w:name w:val="toc 8"/>
    <w:basedOn w:val="Normal"/>
    <w:semiHidden/>
    <w:rsid w:val="00183A2C"/>
    <w:pPr>
      <w:ind w:left="720"/>
    </w:pPr>
    <w:rPr>
      <w:b/>
    </w:rPr>
  </w:style>
  <w:style w:type="paragraph" w:styleId="TOC9">
    <w:name w:val="toc 9"/>
    <w:basedOn w:val="Normal"/>
    <w:semiHidden/>
    <w:rsid w:val="00183A2C"/>
    <w:pPr>
      <w:ind w:left="840"/>
    </w:pPr>
    <w:rPr>
      <w:b/>
    </w:rPr>
  </w:style>
  <w:style w:type="character" w:styleId="PageNumber">
    <w:name w:val="page number"/>
    <w:basedOn w:val="DefaultParagraphFont"/>
    <w:rsid w:val="00183A2C"/>
  </w:style>
  <w:style w:type="paragraph" w:styleId="Caption">
    <w:name w:val="caption"/>
    <w:basedOn w:val="Normal"/>
    <w:next w:val="Normal"/>
    <w:qFormat/>
    <w:rsid w:val="00D0746F"/>
    <w:pPr>
      <w:keepNext/>
      <w:spacing w:before="200" w:after="60" w:line="260" w:lineRule="atLeast"/>
      <w:jc w:val="center"/>
    </w:pPr>
    <w:rPr>
      <w:b/>
      <w:i/>
      <w:kern w:val="22"/>
      <w:sz w:val="22"/>
    </w:rPr>
  </w:style>
  <w:style w:type="paragraph" w:styleId="TableofFigures">
    <w:name w:val="table of figures"/>
    <w:basedOn w:val="Normal"/>
    <w:uiPriority w:val="99"/>
    <w:rsid w:val="000521A4"/>
    <w:pPr>
      <w:tabs>
        <w:tab w:val="right" w:leader="dot" w:pos="9360"/>
      </w:tabs>
      <w:spacing w:line="300" w:lineRule="atLeast"/>
    </w:pPr>
    <w:rPr>
      <w:b/>
      <w:kern w:val="22"/>
      <w:sz w:val="22"/>
    </w:rPr>
  </w:style>
  <w:style w:type="paragraph" w:customStyle="1" w:styleId="ProgramName">
    <w:name w:val="Program Name"/>
    <w:rsid w:val="00183A2C"/>
    <w:pPr>
      <w:spacing w:line="240" w:lineRule="atLeast"/>
    </w:pPr>
    <w:rPr>
      <w:rFonts w:ascii="Arial" w:hAnsi="Arial"/>
      <w:b/>
      <w:noProof/>
      <w:kern w:val="20"/>
    </w:rPr>
  </w:style>
  <w:style w:type="paragraph" w:customStyle="1" w:styleId="Logo">
    <w:name w:val="Logo"/>
    <w:next w:val="Normal"/>
    <w:rsid w:val="00183A2C"/>
    <w:pPr>
      <w:spacing w:line="240" w:lineRule="atLeast"/>
      <w:ind w:left="-113"/>
    </w:pPr>
    <w:rPr>
      <w:kern w:val="20"/>
    </w:rPr>
  </w:style>
  <w:style w:type="paragraph" w:customStyle="1" w:styleId="Address">
    <w:name w:val="Address"/>
    <w:rsid w:val="00183A2C"/>
    <w:pPr>
      <w:spacing w:line="240" w:lineRule="atLeast"/>
    </w:pPr>
    <w:rPr>
      <w:rFonts w:ascii="Arial" w:hAnsi="Arial"/>
      <w:kern w:val="20"/>
      <w:sz w:val="16"/>
    </w:rPr>
  </w:style>
  <w:style w:type="paragraph" w:customStyle="1" w:styleId="DistributionList">
    <w:name w:val="Distribution List"/>
    <w:rsid w:val="00183A2C"/>
    <w:pPr>
      <w:spacing w:line="240" w:lineRule="atLeast"/>
    </w:pPr>
    <w:rPr>
      <w:rFonts w:ascii="Arial" w:hAnsi="Arial"/>
      <w:kern w:val="20"/>
      <w:sz w:val="16"/>
    </w:rPr>
  </w:style>
  <w:style w:type="character" w:styleId="FootnoteReference">
    <w:name w:val="footnote reference"/>
    <w:basedOn w:val="DefaultParagraphFont"/>
    <w:semiHidden/>
    <w:rsid w:val="00183A2C"/>
    <w:rPr>
      <w:vertAlign w:val="superscript"/>
    </w:rPr>
  </w:style>
  <w:style w:type="paragraph" w:customStyle="1" w:styleId="Figure">
    <w:name w:val="Figure"/>
    <w:next w:val="Caption"/>
    <w:rsid w:val="00183A2C"/>
    <w:pPr>
      <w:keepNext/>
      <w:spacing w:before="500" w:line="260" w:lineRule="atLeast"/>
    </w:pPr>
    <w:rPr>
      <w:rFonts w:ascii="Arial" w:hAnsi="Arial"/>
      <w:noProof/>
      <w:kern w:val="22"/>
      <w:sz w:val="22"/>
    </w:rPr>
  </w:style>
  <w:style w:type="paragraph" w:styleId="FootnoteText">
    <w:name w:val="footnote text"/>
    <w:basedOn w:val="Normal"/>
    <w:semiHidden/>
    <w:rsid w:val="00183A2C"/>
    <w:pPr>
      <w:spacing w:line="240" w:lineRule="atLeast"/>
      <w:ind w:left="115" w:hanging="115"/>
    </w:pPr>
    <w:rPr>
      <w:b/>
      <w:kern w:val="20"/>
      <w:sz w:val="20"/>
    </w:rPr>
  </w:style>
  <w:style w:type="paragraph" w:customStyle="1" w:styleId="Numberlist1">
    <w:name w:val="Number list1"/>
    <w:rsid w:val="00183A2C"/>
    <w:pPr>
      <w:tabs>
        <w:tab w:val="left" w:pos="432"/>
      </w:tabs>
      <w:spacing w:after="120" w:line="240" w:lineRule="atLeast"/>
      <w:ind w:left="432" w:hanging="432"/>
    </w:pPr>
    <w:rPr>
      <w:noProof/>
      <w:kern w:val="22"/>
      <w:sz w:val="22"/>
    </w:rPr>
  </w:style>
  <w:style w:type="paragraph" w:customStyle="1" w:styleId="Referenceitem">
    <w:name w:val="Reference item"/>
    <w:rsid w:val="00183A2C"/>
    <w:pPr>
      <w:spacing w:before="100"/>
    </w:pPr>
    <w:rPr>
      <w:rFonts w:ascii="Arial" w:hAnsi="Arial"/>
      <w:b/>
      <w:noProof/>
      <w:kern w:val="20"/>
      <w:sz w:val="22"/>
    </w:rPr>
  </w:style>
  <w:style w:type="paragraph" w:customStyle="1" w:styleId="Heading2-nonum">
    <w:name w:val="Heading 2 - nonum"/>
    <w:next w:val="Normal"/>
    <w:rsid w:val="00183A2C"/>
    <w:pPr>
      <w:keepNext/>
      <w:suppressAutoHyphens/>
      <w:spacing w:before="120" w:line="380" w:lineRule="atLeast"/>
    </w:pPr>
    <w:rPr>
      <w:rFonts w:ascii="Arial" w:hAnsi="Arial"/>
      <w:b/>
      <w:kern w:val="32"/>
      <w:sz w:val="32"/>
    </w:rPr>
  </w:style>
  <w:style w:type="paragraph" w:customStyle="1" w:styleId="Heading3-nonum">
    <w:name w:val="Heading 3 - nonum"/>
    <w:next w:val="Normal"/>
    <w:rsid w:val="00183A2C"/>
    <w:pPr>
      <w:keepNext/>
      <w:suppressAutoHyphens/>
      <w:spacing w:before="120" w:line="340" w:lineRule="atLeast"/>
    </w:pPr>
    <w:rPr>
      <w:rFonts w:ascii="Arial" w:hAnsi="Arial"/>
      <w:b/>
      <w:kern w:val="28"/>
      <w:sz w:val="28"/>
    </w:rPr>
  </w:style>
  <w:style w:type="paragraph" w:customStyle="1" w:styleId="Heading4-nonum">
    <w:name w:val="Heading 4 - nonum"/>
    <w:basedOn w:val="Heading2-nonum"/>
    <w:next w:val="Normal"/>
    <w:rsid w:val="00183A2C"/>
    <w:pPr>
      <w:spacing w:line="280" w:lineRule="atLeast"/>
    </w:pPr>
    <w:rPr>
      <w:sz w:val="24"/>
    </w:rPr>
  </w:style>
  <w:style w:type="paragraph" w:customStyle="1" w:styleId="Glossaryterm">
    <w:name w:val="Glossary term"/>
    <w:rsid w:val="00183A2C"/>
    <w:pPr>
      <w:keepLines/>
      <w:suppressAutoHyphens/>
      <w:spacing w:before="80" w:line="240" w:lineRule="atLeast"/>
    </w:pPr>
    <w:rPr>
      <w:rFonts w:ascii="Arial" w:hAnsi="Arial"/>
      <w:b/>
      <w:kern w:val="22"/>
      <w:sz w:val="22"/>
    </w:rPr>
  </w:style>
  <w:style w:type="paragraph" w:styleId="Index2">
    <w:name w:val="index 2"/>
    <w:basedOn w:val="Normal"/>
    <w:semiHidden/>
    <w:rsid w:val="00183A2C"/>
    <w:pPr>
      <w:spacing w:line="240" w:lineRule="atLeast"/>
      <w:ind w:left="360"/>
    </w:pPr>
    <w:rPr>
      <w:noProof/>
      <w:kern w:val="18"/>
      <w:sz w:val="22"/>
    </w:rPr>
  </w:style>
  <w:style w:type="paragraph" w:styleId="Index3">
    <w:name w:val="index 3"/>
    <w:basedOn w:val="Normal"/>
    <w:semiHidden/>
    <w:rsid w:val="00183A2C"/>
    <w:pPr>
      <w:spacing w:line="240" w:lineRule="atLeast"/>
      <w:ind w:left="720"/>
    </w:pPr>
    <w:rPr>
      <w:noProof/>
      <w:sz w:val="22"/>
    </w:rPr>
  </w:style>
  <w:style w:type="paragraph" w:styleId="Index4">
    <w:name w:val="index 4"/>
    <w:basedOn w:val="Normal"/>
    <w:semiHidden/>
    <w:rsid w:val="00183A2C"/>
    <w:pPr>
      <w:tabs>
        <w:tab w:val="right" w:pos="3773"/>
      </w:tabs>
      <w:ind w:left="960" w:hanging="240"/>
    </w:pPr>
    <w:rPr>
      <w:sz w:val="18"/>
    </w:rPr>
  </w:style>
  <w:style w:type="paragraph" w:styleId="Index5">
    <w:name w:val="index 5"/>
    <w:basedOn w:val="Normal"/>
    <w:semiHidden/>
    <w:rsid w:val="00183A2C"/>
    <w:pPr>
      <w:tabs>
        <w:tab w:val="right" w:pos="3773"/>
      </w:tabs>
      <w:ind w:left="1200" w:hanging="240"/>
    </w:pPr>
    <w:rPr>
      <w:sz w:val="18"/>
    </w:rPr>
  </w:style>
  <w:style w:type="paragraph" w:styleId="Index6">
    <w:name w:val="index 6"/>
    <w:basedOn w:val="Normal"/>
    <w:semiHidden/>
    <w:rsid w:val="00183A2C"/>
    <w:pPr>
      <w:tabs>
        <w:tab w:val="right" w:pos="3773"/>
      </w:tabs>
      <w:ind w:left="1440" w:hanging="240"/>
    </w:pPr>
    <w:rPr>
      <w:sz w:val="18"/>
    </w:rPr>
  </w:style>
  <w:style w:type="paragraph" w:styleId="Index7">
    <w:name w:val="index 7"/>
    <w:basedOn w:val="Normal"/>
    <w:semiHidden/>
    <w:rsid w:val="00183A2C"/>
    <w:pPr>
      <w:tabs>
        <w:tab w:val="right" w:pos="3773"/>
      </w:tabs>
      <w:ind w:left="1680" w:hanging="240"/>
    </w:pPr>
    <w:rPr>
      <w:sz w:val="18"/>
    </w:rPr>
  </w:style>
  <w:style w:type="paragraph" w:styleId="Index8">
    <w:name w:val="index 8"/>
    <w:basedOn w:val="Normal"/>
    <w:semiHidden/>
    <w:rsid w:val="00183A2C"/>
    <w:pPr>
      <w:tabs>
        <w:tab w:val="right" w:pos="3773"/>
      </w:tabs>
      <w:ind w:left="1920" w:hanging="240"/>
    </w:pPr>
    <w:rPr>
      <w:sz w:val="18"/>
    </w:rPr>
  </w:style>
  <w:style w:type="paragraph" w:styleId="Index9">
    <w:name w:val="index 9"/>
    <w:basedOn w:val="Normal"/>
    <w:semiHidden/>
    <w:rsid w:val="00183A2C"/>
    <w:pPr>
      <w:tabs>
        <w:tab w:val="right" w:pos="3773"/>
      </w:tabs>
      <w:ind w:left="2160" w:hanging="240"/>
    </w:pPr>
    <w:rPr>
      <w:sz w:val="18"/>
    </w:rPr>
  </w:style>
  <w:style w:type="paragraph" w:customStyle="1" w:styleId="Heading1-nonum">
    <w:name w:val="Heading 1- nonum"/>
    <w:next w:val="Normal"/>
    <w:rsid w:val="00183A2C"/>
    <w:pPr>
      <w:pageBreakBefore/>
      <w:pBdr>
        <w:top w:val="single" w:sz="6" w:space="1" w:color="auto"/>
      </w:pBdr>
      <w:suppressAutoHyphens/>
      <w:spacing w:after="1400" w:line="540" w:lineRule="atLeast"/>
    </w:pPr>
    <w:rPr>
      <w:rFonts w:ascii="Arial" w:hAnsi="Arial"/>
      <w:b/>
      <w:kern w:val="40"/>
      <w:sz w:val="40"/>
    </w:rPr>
  </w:style>
  <w:style w:type="paragraph" w:customStyle="1" w:styleId="Authorlist">
    <w:name w:val="Author list"/>
    <w:rsid w:val="00183A2C"/>
    <w:pPr>
      <w:spacing w:line="240" w:lineRule="atLeast"/>
      <w:ind w:right="-14"/>
    </w:pPr>
    <w:rPr>
      <w:rFonts w:ascii="Arial" w:hAnsi="Arial"/>
      <w:kern w:val="20"/>
    </w:rPr>
  </w:style>
  <w:style w:type="paragraph" w:customStyle="1" w:styleId="List1cont">
    <w:name w:val="List1 (cont)"/>
    <w:rsid w:val="00183A2C"/>
    <w:pPr>
      <w:spacing w:before="60" w:after="60" w:line="240" w:lineRule="atLeast"/>
      <w:ind w:left="864"/>
    </w:pPr>
    <w:rPr>
      <w:noProof/>
      <w:kern w:val="20"/>
      <w:sz w:val="22"/>
    </w:rPr>
  </w:style>
  <w:style w:type="paragraph" w:customStyle="1" w:styleId="Numberlist2">
    <w:name w:val="Number list2"/>
    <w:rsid w:val="00183A2C"/>
    <w:pPr>
      <w:tabs>
        <w:tab w:val="left" w:pos="432"/>
      </w:tabs>
      <w:spacing w:before="60" w:after="60"/>
      <w:ind w:left="864" w:hanging="432"/>
    </w:pPr>
    <w:rPr>
      <w:noProof/>
      <w:kern w:val="22"/>
      <w:sz w:val="22"/>
    </w:rPr>
  </w:style>
  <w:style w:type="paragraph" w:styleId="IndexHeading">
    <w:name w:val="index heading"/>
    <w:basedOn w:val="Normal"/>
    <w:next w:val="Index1"/>
    <w:semiHidden/>
    <w:rsid w:val="00183A2C"/>
    <w:pPr>
      <w:keepNext/>
      <w:spacing w:before="240"/>
    </w:pPr>
    <w:rPr>
      <w:b/>
      <w:caps/>
      <w:noProof/>
      <w:kern w:val="22"/>
      <w:sz w:val="22"/>
    </w:rPr>
  </w:style>
  <w:style w:type="paragraph" w:customStyle="1" w:styleId="tabletext">
    <w:name w:val="table.text"/>
    <w:basedOn w:val="Normal"/>
    <w:rsid w:val="00183A2C"/>
    <w:pPr>
      <w:spacing w:before="40" w:after="40"/>
    </w:pPr>
    <w:rPr>
      <w:sz w:val="18"/>
    </w:rPr>
  </w:style>
  <w:style w:type="paragraph" w:customStyle="1" w:styleId="Heading1frontmatteronly">
    <w:name w:val="Heading 1 (front matter only)"/>
    <w:rsid w:val="00183A2C"/>
    <w:pPr>
      <w:keepNext/>
      <w:pBdr>
        <w:top w:val="single" w:sz="6" w:space="1" w:color="auto"/>
      </w:pBdr>
      <w:suppressAutoHyphens/>
      <w:spacing w:after="720" w:line="540" w:lineRule="atLeast"/>
    </w:pPr>
    <w:rPr>
      <w:rFonts w:ascii="Arial" w:hAnsi="Arial"/>
      <w:b/>
      <w:kern w:val="36"/>
      <w:sz w:val="40"/>
    </w:rPr>
  </w:style>
  <w:style w:type="paragraph" w:customStyle="1" w:styleId="H-pa-name">
    <w:name w:val="H-pa-name"/>
    <w:basedOn w:val="H-purpose"/>
    <w:rsid w:val="00183A2C"/>
    <w:pPr>
      <w:pageBreakBefore/>
      <w:spacing w:after="160"/>
    </w:pPr>
    <w:rPr>
      <w:caps/>
    </w:rPr>
  </w:style>
  <w:style w:type="paragraph" w:customStyle="1" w:styleId="H-purpose">
    <w:name w:val="H-purpose"/>
    <w:next w:val="Normal"/>
    <w:rsid w:val="00183A2C"/>
    <w:pPr>
      <w:keepNext/>
      <w:pBdr>
        <w:bottom w:val="single" w:sz="4" w:space="1" w:color="auto"/>
      </w:pBdr>
      <w:suppressAutoHyphens/>
      <w:spacing w:before="504" w:after="180" w:line="260" w:lineRule="exact"/>
    </w:pPr>
    <w:rPr>
      <w:rFonts w:ascii="Arial Black" w:hAnsi="Arial Black"/>
    </w:rPr>
  </w:style>
  <w:style w:type="paragraph" w:styleId="BodyText3">
    <w:name w:val="Body Text 3"/>
    <w:basedOn w:val="Normal"/>
    <w:rsid w:val="00183A2C"/>
    <w:pPr>
      <w:spacing w:after="120"/>
    </w:pPr>
    <w:rPr>
      <w:sz w:val="16"/>
      <w:szCs w:val="16"/>
    </w:rPr>
  </w:style>
  <w:style w:type="paragraph" w:styleId="ListBullet5">
    <w:name w:val="List Bullet 5"/>
    <w:basedOn w:val="Normal"/>
    <w:autoRedefine/>
    <w:rsid w:val="00183A2C"/>
    <w:pPr>
      <w:tabs>
        <w:tab w:val="num" w:pos="1800"/>
      </w:tabs>
      <w:ind w:left="1800" w:hanging="360"/>
    </w:pPr>
  </w:style>
  <w:style w:type="paragraph" w:styleId="ListNumber2">
    <w:name w:val="List Number 2"/>
    <w:basedOn w:val="Normal"/>
    <w:rsid w:val="00183A2C"/>
    <w:pPr>
      <w:tabs>
        <w:tab w:val="num" w:pos="720"/>
      </w:tabs>
      <w:ind w:left="720" w:hanging="360"/>
    </w:pPr>
  </w:style>
  <w:style w:type="paragraph" w:styleId="ListNumber4">
    <w:name w:val="List Number 4"/>
    <w:basedOn w:val="Normal"/>
    <w:rsid w:val="00183A2C"/>
    <w:pPr>
      <w:tabs>
        <w:tab w:val="num" w:pos="1440"/>
      </w:tabs>
      <w:ind w:left="1440" w:hanging="360"/>
    </w:pPr>
    <w:rPr>
      <w:b/>
      <w:sz w:val="22"/>
    </w:rPr>
  </w:style>
  <w:style w:type="paragraph" w:customStyle="1" w:styleId="H-goals">
    <w:name w:val="H-goals"/>
    <w:basedOn w:val="Normal"/>
    <w:next w:val="Normal"/>
    <w:rsid w:val="00183A2C"/>
    <w:pPr>
      <w:keepNext/>
      <w:pBdr>
        <w:bottom w:val="single" w:sz="4" w:space="1" w:color="auto"/>
      </w:pBdr>
      <w:spacing w:before="300" w:line="260" w:lineRule="exact"/>
      <w:ind w:left="2304" w:hanging="2304"/>
    </w:pPr>
    <w:rPr>
      <w:rFonts w:ascii="Arial Black" w:hAnsi="Arial Black"/>
      <w:b/>
      <w:kern w:val="0"/>
      <w:sz w:val="20"/>
    </w:rPr>
  </w:style>
  <w:style w:type="paragraph" w:customStyle="1" w:styleId="H-subpractice">
    <w:name w:val="H-subpractice"/>
    <w:rsid w:val="00183A2C"/>
    <w:pPr>
      <w:keepNext/>
      <w:suppressAutoHyphens/>
      <w:spacing w:before="200"/>
      <w:ind w:left="2304"/>
    </w:pPr>
    <w:rPr>
      <w:rFonts w:ascii="Arial" w:hAnsi="Arial"/>
      <w:b/>
      <w:sz w:val="18"/>
    </w:rPr>
  </w:style>
  <w:style w:type="paragraph" w:customStyle="1" w:styleId="H-workproducts">
    <w:name w:val="H-workproducts"/>
    <w:basedOn w:val="H-subpractice"/>
    <w:rsid w:val="00183A2C"/>
  </w:style>
  <w:style w:type="paragraph" w:customStyle="1" w:styleId="goal-statement">
    <w:name w:val="goal-statement"/>
    <w:rsid w:val="00183A2C"/>
    <w:pPr>
      <w:pBdr>
        <w:top w:val="single" w:sz="8" w:space="1" w:color="FFFFFF" w:shadow="1"/>
        <w:left w:val="single" w:sz="8" w:space="4" w:color="FFFFFF" w:shadow="1"/>
        <w:bottom w:val="single" w:sz="8" w:space="1" w:color="FFFFFF" w:shadow="1"/>
        <w:right w:val="single" w:sz="8" w:space="4" w:color="FFFFFF" w:shadow="1"/>
      </w:pBdr>
      <w:shd w:val="pct10" w:color="auto" w:fill="FFFFFF"/>
      <w:tabs>
        <w:tab w:val="left" w:pos="2304"/>
      </w:tabs>
      <w:suppressAutoHyphens/>
      <w:spacing w:before="300"/>
      <w:ind w:left="1152" w:hanging="1152"/>
    </w:pPr>
    <w:rPr>
      <w:rFonts w:ascii="Arial" w:hAnsi="Arial"/>
      <w:b/>
      <w:i/>
      <w:sz w:val="21"/>
    </w:rPr>
  </w:style>
  <w:style w:type="paragraph" w:customStyle="1" w:styleId="H-notes">
    <w:name w:val="H-notes"/>
    <w:basedOn w:val="Normal"/>
    <w:next w:val="Normal"/>
    <w:rsid w:val="00183A2C"/>
    <w:pPr>
      <w:keepNext/>
      <w:pBdr>
        <w:bottom w:val="single" w:sz="4" w:space="1" w:color="auto"/>
      </w:pBdr>
      <w:spacing w:before="300" w:after="180" w:line="260" w:lineRule="exact"/>
    </w:pPr>
    <w:rPr>
      <w:rFonts w:ascii="Arial Black" w:hAnsi="Arial Black"/>
      <w:b/>
      <w:kern w:val="0"/>
      <w:sz w:val="20"/>
    </w:rPr>
  </w:style>
  <w:style w:type="paragraph" w:customStyle="1" w:styleId="H-related-process-areas">
    <w:name w:val="H-related-process-areas"/>
    <w:basedOn w:val="H-purpose"/>
    <w:next w:val="Normal"/>
    <w:rsid w:val="00183A2C"/>
    <w:pPr>
      <w:spacing w:before="360"/>
    </w:pPr>
  </w:style>
  <w:style w:type="paragraph" w:customStyle="1" w:styleId="reference">
    <w:name w:val="reference"/>
    <w:basedOn w:val="body"/>
    <w:rsid w:val="00183A2C"/>
    <w:rPr>
      <w:i/>
    </w:rPr>
  </w:style>
  <w:style w:type="paragraph" w:customStyle="1" w:styleId="body">
    <w:name w:val="body"/>
    <w:basedOn w:val="Normal"/>
    <w:link w:val="bodyChar"/>
    <w:rsid w:val="00183A2C"/>
    <w:pPr>
      <w:keepLines/>
      <w:tabs>
        <w:tab w:val="left" w:pos="-3240"/>
      </w:tabs>
      <w:spacing w:before="120" w:after="120" w:line="260" w:lineRule="exact"/>
      <w:ind w:left="1152"/>
    </w:pPr>
    <w:rPr>
      <w:b/>
      <w:color w:val="000000"/>
      <w:kern w:val="22"/>
      <w:sz w:val="21"/>
    </w:rPr>
  </w:style>
  <w:style w:type="paragraph" w:customStyle="1" w:styleId="H-related-specific-practices">
    <w:name w:val="H-related-specific-practices"/>
    <w:basedOn w:val="H-related-process-areas"/>
    <w:rsid w:val="00183A2C"/>
    <w:pPr>
      <w:pBdr>
        <w:bottom w:val="none" w:sz="0" w:space="0" w:color="auto"/>
      </w:pBdr>
      <w:ind w:left="2304"/>
    </w:pPr>
    <w:rPr>
      <w:i/>
    </w:rPr>
  </w:style>
  <w:style w:type="paragraph" w:customStyle="1" w:styleId="H-related-subpractices">
    <w:name w:val="H-related-subpractices"/>
    <w:basedOn w:val="H-related-specific-practices"/>
    <w:rsid w:val="00183A2C"/>
  </w:style>
  <w:style w:type="paragraph" w:customStyle="1" w:styleId="H-commonfeature">
    <w:name w:val="H-common feature"/>
    <w:basedOn w:val="H-purpose"/>
    <w:rsid w:val="00183A2C"/>
  </w:style>
  <w:style w:type="paragraph" w:customStyle="1" w:styleId="Hyperlink1">
    <w:name w:val="Hyperlink1"/>
    <w:basedOn w:val="body"/>
    <w:rsid w:val="00183A2C"/>
    <w:rPr>
      <w:rFonts w:ascii="Arial Narrow" w:hAnsi="Arial Narrow"/>
      <w:color w:val="3366FF"/>
      <w:sz w:val="20"/>
    </w:rPr>
  </w:style>
  <w:style w:type="paragraph" w:styleId="Title">
    <w:name w:val="Title"/>
    <w:basedOn w:val="Normal"/>
    <w:qFormat/>
    <w:rsid w:val="00183A2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60" w:lineRule="atLeast"/>
      <w:jc w:val="center"/>
    </w:pPr>
    <w:rPr>
      <w:rFonts w:ascii="Helvetica" w:hAnsi="Helvetica"/>
      <w:color w:val="000000"/>
      <w:kern w:val="0"/>
    </w:rPr>
  </w:style>
  <w:style w:type="paragraph" w:customStyle="1" w:styleId="t1-title-line1">
    <w:name w:val="t1-title-line1"/>
    <w:next w:val="t2-title-line2"/>
    <w:rsid w:val="00183A2C"/>
    <w:pPr>
      <w:spacing w:before="3100" w:after="216"/>
      <w:ind w:left="2304"/>
    </w:pPr>
    <w:rPr>
      <w:rFonts w:ascii="Arial Narrow" w:hAnsi="Arial Narrow"/>
      <w:b/>
      <w:noProof/>
      <w:sz w:val="36"/>
    </w:rPr>
  </w:style>
  <w:style w:type="paragraph" w:customStyle="1" w:styleId="t2-title-line2">
    <w:name w:val="t2-title-line2"/>
    <w:rsid w:val="00183A2C"/>
    <w:pPr>
      <w:ind w:left="2304"/>
    </w:pPr>
    <w:rPr>
      <w:rFonts w:ascii="Arial" w:hAnsi="Arial"/>
      <w:b/>
      <w:noProof/>
      <w:sz w:val="60"/>
    </w:rPr>
  </w:style>
  <w:style w:type="paragraph" w:customStyle="1" w:styleId="t3-title-line3">
    <w:name w:val="t3-title-line3"/>
    <w:rsid w:val="00183A2C"/>
    <w:pPr>
      <w:spacing w:before="800" w:line="240" w:lineRule="exact"/>
      <w:ind w:left="2304"/>
    </w:pPr>
    <w:rPr>
      <w:rFonts w:ascii="Arial Black" w:hAnsi="Arial Black"/>
      <w:noProof/>
    </w:rPr>
  </w:style>
  <w:style w:type="paragraph" w:customStyle="1" w:styleId="t4-title-line4">
    <w:name w:val="t4-title-line4"/>
    <w:rsid w:val="00183A2C"/>
    <w:pPr>
      <w:spacing w:before="280"/>
      <w:ind w:left="2304"/>
    </w:pPr>
    <w:rPr>
      <w:rFonts w:ascii="Arial" w:hAnsi="Arial"/>
      <w:noProof/>
    </w:rPr>
  </w:style>
  <w:style w:type="paragraph" w:customStyle="1" w:styleId="t5-title-line5">
    <w:name w:val="t5-title-line5"/>
    <w:rsid w:val="00183A2C"/>
    <w:pPr>
      <w:spacing w:before="6400"/>
      <w:ind w:left="2304"/>
    </w:pPr>
    <w:rPr>
      <w:rFonts w:ascii="Arial Black" w:hAnsi="Arial Black"/>
      <w:noProof/>
      <w:sz w:val="16"/>
    </w:rPr>
  </w:style>
  <w:style w:type="paragraph" w:customStyle="1" w:styleId="bullet">
    <w:name w:val="bullet"/>
    <w:rsid w:val="00183A2C"/>
    <w:pPr>
      <w:tabs>
        <w:tab w:val="num" w:pos="360"/>
      </w:tabs>
      <w:suppressAutoHyphens/>
      <w:spacing w:before="60" w:after="60" w:line="260" w:lineRule="exact"/>
      <w:ind w:left="2160" w:hanging="432"/>
    </w:pPr>
    <w:rPr>
      <w:rFonts w:ascii="Arial" w:hAnsi="Arial"/>
      <w:sz w:val="21"/>
    </w:rPr>
  </w:style>
  <w:style w:type="paragraph" w:customStyle="1" w:styleId="list-bullet-level-2">
    <w:name w:val="list-bullet-level-2"/>
    <w:rsid w:val="00183A2C"/>
    <w:pPr>
      <w:tabs>
        <w:tab w:val="left" w:pos="3024"/>
      </w:tabs>
      <w:suppressAutoHyphens/>
      <w:spacing w:before="60" w:after="60"/>
      <w:ind w:left="3024" w:hanging="288"/>
    </w:pPr>
    <w:rPr>
      <w:rFonts w:ascii="Arial Narrow" w:hAnsi="Arial Narrow"/>
    </w:rPr>
  </w:style>
  <w:style w:type="paragraph" w:customStyle="1" w:styleId="Footer-Left">
    <w:name w:val="Footer-Left"/>
    <w:basedOn w:val="Normal"/>
    <w:rsid w:val="00183A2C"/>
    <w:pPr>
      <w:tabs>
        <w:tab w:val="right" w:pos="13766"/>
      </w:tabs>
      <w:jc w:val="right"/>
    </w:pPr>
    <w:rPr>
      <w:color w:val="000000"/>
      <w:kern w:val="0"/>
      <w:sz w:val="16"/>
    </w:rPr>
  </w:style>
  <w:style w:type="paragraph" w:customStyle="1" w:styleId="Body-pullout">
    <w:name w:val="Body - pull out"/>
    <w:rsid w:val="00183A2C"/>
    <w:pPr>
      <w:tabs>
        <w:tab w:val="left" w:pos="144"/>
        <w:tab w:val="left" w:pos="216"/>
      </w:tabs>
      <w:suppressAutoHyphens/>
      <w:spacing w:before="60" w:after="240" w:line="300" w:lineRule="atLeast"/>
    </w:pPr>
    <w:rPr>
      <w:color w:val="000000"/>
      <w:kern w:val="22"/>
      <w:sz w:val="22"/>
    </w:rPr>
  </w:style>
  <w:style w:type="paragraph" w:customStyle="1" w:styleId="ChapterTitle">
    <w:name w:val="Chapter Title"/>
    <w:basedOn w:val="H-pa-name"/>
    <w:rsid w:val="00183A2C"/>
  </w:style>
  <w:style w:type="paragraph" w:customStyle="1" w:styleId="title-page-text">
    <w:name w:val="title-page-text"/>
    <w:next w:val="Body-pullout"/>
    <w:rsid w:val="00183A2C"/>
    <w:pPr>
      <w:suppressAutoHyphens/>
      <w:spacing w:before="100" w:after="100"/>
    </w:pPr>
    <w:rPr>
      <w:kern w:val="20"/>
    </w:rPr>
  </w:style>
  <w:style w:type="paragraph" w:customStyle="1" w:styleId="level1headings">
    <w:name w:val="level 1 headings"/>
    <w:basedOn w:val="H-goals"/>
    <w:rsid w:val="00183A2C"/>
    <w:pPr>
      <w:spacing w:before="504" w:after="180"/>
      <w:ind w:left="0" w:firstLine="0"/>
    </w:pPr>
  </w:style>
  <w:style w:type="paragraph" w:customStyle="1" w:styleId="level2headings">
    <w:name w:val="level 2 headings"/>
    <w:basedOn w:val="Normal"/>
    <w:rsid w:val="00183A2C"/>
    <w:pPr>
      <w:keepNext/>
      <w:tabs>
        <w:tab w:val="left" w:pos="2340"/>
      </w:tabs>
      <w:spacing w:before="240" w:after="60"/>
      <w:ind w:left="2304"/>
    </w:pPr>
    <w:rPr>
      <w:color w:val="000000"/>
      <w:kern w:val="0"/>
      <w:sz w:val="20"/>
    </w:rPr>
  </w:style>
  <w:style w:type="paragraph" w:customStyle="1" w:styleId="level3headings">
    <w:name w:val="level 3 headings"/>
    <w:basedOn w:val="Normal"/>
    <w:rsid w:val="00183A2C"/>
    <w:pPr>
      <w:keepNext/>
      <w:tabs>
        <w:tab w:val="left" w:pos="2340"/>
      </w:tabs>
      <w:spacing w:before="240" w:after="60"/>
      <w:ind w:left="2304"/>
    </w:pPr>
    <w:rPr>
      <w:b/>
      <w:color w:val="000000"/>
      <w:kern w:val="0"/>
      <w:sz w:val="20"/>
    </w:rPr>
  </w:style>
  <w:style w:type="paragraph" w:styleId="DocumentMap">
    <w:name w:val="Document Map"/>
    <w:basedOn w:val="Normal"/>
    <w:semiHidden/>
    <w:rsid w:val="00183A2C"/>
    <w:pPr>
      <w:shd w:val="clear" w:color="auto" w:fill="000080"/>
    </w:pPr>
    <w:rPr>
      <w:rFonts w:ascii="Tahoma" w:hAnsi="Tahoma"/>
    </w:rPr>
  </w:style>
  <w:style w:type="paragraph" w:customStyle="1" w:styleId="term">
    <w:name w:val="term"/>
    <w:basedOn w:val="body"/>
    <w:rsid w:val="00183A2C"/>
    <w:pPr>
      <w:ind w:left="288"/>
    </w:pPr>
  </w:style>
  <w:style w:type="paragraph" w:customStyle="1" w:styleId="Heading2-Appendix">
    <w:name w:val="Heading 2 - Appendix"/>
    <w:basedOn w:val="Heading1-nonum"/>
    <w:rsid w:val="00183A2C"/>
    <w:pPr>
      <w:tabs>
        <w:tab w:val="num" w:pos="360"/>
      </w:tabs>
      <w:ind w:left="360" w:hanging="360"/>
    </w:pPr>
  </w:style>
  <w:style w:type="paragraph" w:customStyle="1" w:styleId="level2appendix">
    <w:name w:val="level 2 appendix"/>
    <w:basedOn w:val="level1headings"/>
    <w:rsid w:val="00183A2C"/>
  </w:style>
  <w:style w:type="paragraph" w:customStyle="1" w:styleId="H-pa-name-appendix">
    <w:name w:val="H-pa-name-appendix"/>
    <w:basedOn w:val="H-pa-name"/>
    <w:rsid w:val="00183A2C"/>
  </w:style>
  <w:style w:type="paragraph" w:customStyle="1" w:styleId="list-bullet-border">
    <w:name w:val="list-bullet-border"/>
    <w:basedOn w:val="bullet"/>
    <w:rsid w:val="00183A2C"/>
    <w:pPr>
      <w:keepNext/>
      <w:keepLines/>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H-sp-name-subsumed">
    <w:name w:val="H-sp-name-subsumed"/>
    <w:basedOn w:val="Normal"/>
    <w:rsid w:val="00183A2C"/>
    <w:pPr>
      <w:keepNext/>
      <w:spacing w:before="500" w:after="40" w:line="260" w:lineRule="exact"/>
      <w:ind w:left="2304" w:hanging="1152"/>
    </w:pPr>
    <w:rPr>
      <w:color w:val="808080"/>
      <w:kern w:val="0"/>
      <w:sz w:val="21"/>
    </w:rPr>
  </w:style>
  <w:style w:type="paragraph" w:customStyle="1" w:styleId="bodygreyed">
    <w:name w:val="body greyed"/>
    <w:basedOn w:val="body"/>
    <w:rsid w:val="00183A2C"/>
    <w:rPr>
      <w:color w:val="808080"/>
    </w:rPr>
  </w:style>
  <w:style w:type="paragraph" w:customStyle="1" w:styleId="H-workproducts-subsumed">
    <w:name w:val="H-workproducts-subsumed"/>
    <w:basedOn w:val="H-workproducts"/>
    <w:rsid w:val="00183A2C"/>
    <w:rPr>
      <w:color w:val="808080"/>
    </w:rPr>
  </w:style>
  <w:style w:type="paragraph" w:customStyle="1" w:styleId="QAAnswer">
    <w:name w:val="QA Answer"/>
    <w:basedOn w:val="QAQuestion"/>
    <w:rsid w:val="00183A2C"/>
    <w:rPr>
      <w:color w:val="808080"/>
    </w:rPr>
  </w:style>
  <w:style w:type="paragraph" w:customStyle="1" w:styleId="list-bullet-border-subsumed">
    <w:name w:val="list-bullet-border-subsumed"/>
    <w:basedOn w:val="list-bullet-subsumed"/>
    <w:rsid w:val="00183A2C"/>
    <w:pPr>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subsumed">
    <w:name w:val="list-bullet-subsumed"/>
    <w:rsid w:val="00183A2C"/>
    <w:pPr>
      <w:tabs>
        <w:tab w:val="left" w:pos="360"/>
      </w:tabs>
      <w:suppressAutoHyphens/>
      <w:spacing w:before="60" w:after="60" w:line="260" w:lineRule="exact"/>
      <w:ind w:left="2664" w:hanging="360"/>
    </w:pPr>
    <w:rPr>
      <w:rFonts w:ascii="Arial" w:hAnsi="Arial"/>
      <w:color w:val="808080"/>
      <w:sz w:val="21"/>
    </w:rPr>
  </w:style>
  <w:style w:type="paragraph" w:customStyle="1" w:styleId="list-bullet-level-2-border">
    <w:name w:val="list-bullet-level-2-border"/>
    <w:basedOn w:val="list-bullet-level-2"/>
    <w:rsid w:val="00183A2C"/>
    <w:pPr>
      <w:keepNext/>
      <w:keepLines/>
      <w:pBdr>
        <w:top w:val="single" w:sz="4" w:space="1" w:color="auto"/>
        <w:left w:val="single" w:sz="4" w:space="4" w:color="auto"/>
        <w:bottom w:val="single" w:sz="4" w:space="1" w:color="auto"/>
        <w:right w:val="single" w:sz="4" w:space="4" w:color="auto"/>
      </w:pBdr>
    </w:pPr>
  </w:style>
  <w:style w:type="paragraph" w:customStyle="1" w:styleId="list-bullet-level-2-border-subsumed">
    <w:name w:val="list-bullet-level-2-border-subsumed"/>
    <w:basedOn w:val="list-bullet-level-2-border"/>
    <w:rsid w:val="00183A2C"/>
    <w:rPr>
      <w:color w:val="808080"/>
    </w:rPr>
  </w:style>
  <w:style w:type="paragraph" w:customStyle="1" w:styleId="Listborder">
    <w:name w:val="List border"/>
    <w:basedOn w:val="Normal"/>
    <w:rsid w:val="00183A2C"/>
    <w:pPr>
      <w:keepNext/>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order-sub">
    <w:name w:val="list-border-sub"/>
    <w:basedOn w:val="Listborder"/>
    <w:rsid w:val="00183A2C"/>
    <w:rPr>
      <w:color w:val="808080"/>
    </w:rPr>
  </w:style>
  <w:style w:type="paragraph" w:customStyle="1" w:styleId="body-border-greyed">
    <w:name w:val="body-border-greyed"/>
    <w:basedOn w:val="bodygreyed"/>
    <w:rsid w:val="00183A2C"/>
    <w:pPr>
      <w:keepNext/>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level-2-subsumed">
    <w:name w:val="list-bullet-level-2-subsumed"/>
    <w:basedOn w:val="list-bullet-level-2"/>
    <w:rsid w:val="00183A2C"/>
    <w:rPr>
      <w:color w:val="808080"/>
    </w:rPr>
  </w:style>
  <w:style w:type="paragraph" w:customStyle="1" w:styleId="body-border">
    <w:name w:val="body-border"/>
    <w:basedOn w:val="body"/>
    <w:rsid w:val="00183A2C"/>
    <w:pPr>
      <w:keepNext/>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block-text-border">
    <w:name w:val="block-text-border"/>
    <w:basedOn w:val="Normal"/>
    <w:rsid w:val="00183A2C"/>
    <w:pPr>
      <w:keepNext/>
      <w:keepLines/>
      <w:pBdr>
        <w:top w:val="single" w:sz="4" w:space="1" w:color="auto"/>
        <w:left w:val="single" w:sz="4" w:space="4" w:color="auto"/>
        <w:bottom w:val="single" w:sz="4" w:space="1" w:color="auto"/>
        <w:right w:val="single" w:sz="4" w:space="4" w:color="auto"/>
      </w:pBdr>
      <w:spacing w:after="120" w:line="240" w:lineRule="exact"/>
      <w:ind w:left="3456"/>
    </w:pPr>
    <w:rPr>
      <w:rFonts w:ascii="Arial Narrow" w:hAnsi="Arial Narrow"/>
      <w:b/>
      <w:i/>
      <w:kern w:val="0"/>
      <w:sz w:val="20"/>
    </w:rPr>
  </w:style>
  <w:style w:type="paragraph" w:customStyle="1" w:styleId="example-break">
    <w:name w:val="example-break"/>
    <w:basedOn w:val="body"/>
    <w:rsid w:val="00183A2C"/>
    <w:pPr>
      <w:spacing w:before="0" w:after="0" w:line="120" w:lineRule="exact"/>
    </w:pPr>
    <w:rPr>
      <w:sz w:val="12"/>
    </w:rPr>
  </w:style>
  <w:style w:type="paragraph" w:customStyle="1" w:styleId="glossary-list-bullet">
    <w:name w:val="glossary-list-bullet"/>
    <w:rsid w:val="00183A2C"/>
    <w:pPr>
      <w:tabs>
        <w:tab w:val="num" w:pos="720"/>
      </w:tabs>
      <w:suppressAutoHyphens/>
      <w:spacing w:before="60" w:after="60"/>
      <w:ind w:left="720" w:hanging="360"/>
    </w:pPr>
    <w:rPr>
      <w:rFonts w:ascii="Arial" w:hAnsi="Arial"/>
      <w:sz w:val="21"/>
    </w:rPr>
  </w:style>
  <w:style w:type="paragraph" w:styleId="NoteHeading">
    <w:name w:val="Note Heading"/>
    <w:basedOn w:val="Normal"/>
    <w:next w:val="Normal"/>
    <w:rsid w:val="00183A2C"/>
    <w:pPr>
      <w:tabs>
        <w:tab w:val="num" w:pos="1080"/>
      </w:tabs>
      <w:ind w:left="1080" w:hanging="720"/>
    </w:pPr>
    <w:rPr>
      <w:b/>
      <w:i/>
      <w:sz w:val="22"/>
    </w:rPr>
  </w:style>
  <w:style w:type="paragraph" w:customStyle="1" w:styleId="level2preface">
    <w:name w:val="level 2 preface"/>
    <w:basedOn w:val="level2headings"/>
    <w:rsid w:val="00183A2C"/>
  </w:style>
  <w:style w:type="paragraph" w:customStyle="1" w:styleId="Graphic">
    <w:name w:val="Graphic"/>
    <w:basedOn w:val="body"/>
    <w:next w:val="Caption"/>
    <w:rsid w:val="00183A2C"/>
    <w:pPr>
      <w:keepNext/>
      <w:spacing w:line="240" w:lineRule="auto"/>
    </w:pPr>
  </w:style>
  <w:style w:type="character" w:styleId="Hyperlink">
    <w:name w:val="Hyperlink"/>
    <w:basedOn w:val="DefaultParagraphFont"/>
    <w:uiPriority w:val="99"/>
    <w:rsid w:val="00183A2C"/>
    <w:rPr>
      <w:color w:val="0000FF"/>
      <w:u w:val="single"/>
    </w:rPr>
  </w:style>
  <w:style w:type="paragraph" w:customStyle="1" w:styleId="Company-Description">
    <w:name w:val="Company - Description"/>
    <w:basedOn w:val="Normal"/>
    <w:rsid w:val="00183A2C"/>
    <w:pPr>
      <w:pBdr>
        <w:bottom w:val="single" w:sz="4" w:space="1" w:color="auto"/>
      </w:pBdr>
      <w:suppressAutoHyphens w:val="0"/>
      <w:spacing w:after="120"/>
    </w:pPr>
    <w:rPr>
      <w:rFonts w:cs="Arial"/>
      <w:kern w:val="0"/>
    </w:rPr>
  </w:style>
  <w:style w:type="paragraph" w:customStyle="1" w:styleId="CompanyName">
    <w:name w:val="Company Name"/>
    <w:basedOn w:val="Normal"/>
    <w:rsid w:val="00183A2C"/>
    <w:pPr>
      <w:suppressAutoHyphens w:val="0"/>
      <w:ind w:left="360"/>
    </w:pPr>
    <w:rPr>
      <w:rFonts w:cs="Arial"/>
      <w:b/>
      <w:kern w:val="0"/>
      <w:sz w:val="20"/>
    </w:rPr>
  </w:style>
  <w:style w:type="paragraph" w:customStyle="1" w:styleId="Company">
    <w:name w:val="Company"/>
    <w:basedOn w:val="Normal"/>
    <w:rsid w:val="00183A2C"/>
    <w:pPr>
      <w:suppressAutoHyphens w:val="0"/>
    </w:pPr>
    <w:rPr>
      <w:rFonts w:cs="Arial"/>
      <w:b/>
      <w:kern w:val="0"/>
      <w:sz w:val="20"/>
    </w:rPr>
  </w:style>
  <w:style w:type="paragraph" w:customStyle="1" w:styleId="t2title2">
    <w:name w:val="t2 title2"/>
    <w:rsid w:val="00183A2C"/>
    <w:pPr>
      <w:widowControl w:val="0"/>
      <w:spacing w:line="200" w:lineRule="atLeast"/>
      <w:ind w:left="360"/>
    </w:pPr>
    <w:rPr>
      <w:rFonts w:ascii="Helvetica" w:hAnsi="Helvetica"/>
      <w:i/>
      <w:color w:val="000000"/>
      <w:sz w:val="16"/>
    </w:rPr>
  </w:style>
  <w:style w:type="paragraph" w:customStyle="1" w:styleId="t3-title-3">
    <w:name w:val="t3-title-3"/>
    <w:rsid w:val="00183A2C"/>
    <w:rPr>
      <w:rFonts w:ascii="Arial" w:hAnsi="Arial"/>
      <w:noProof/>
      <w:sz w:val="12"/>
    </w:rPr>
  </w:style>
  <w:style w:type="paragraph" w:customStyle="1" w:styleId="t1-title-1">
    <w:name w:val="t1-title-1"/>
    <w:rsid w:val="00183A2C"/>
    <w:pPr>
      <w:jc w:val="center"/>
    </w:pPr>
    <w:rPr>
      <w:rFonts w:ascii="Arial" w:hAnsi="Arial"/>
      <w:b/>
      <w:noProof/>
      <w:sz w:val="32"/>
    </w:rPr>
  </w:style>
  <w:style w:type="paragraph" w:customStyle="1" w:styleId="t4-title-4">
    <w:name w:val="t4-title-4"/>
    <w:next w:val="UserInformation"/>
    <w:rsid w:val="00183A2C"/>
    <w:pPr>
      <w:tabs>
        <w:tab w:val="left" w:pos="288"/>
      </w:tabs>
      <w:ind w:left="288" w:hanging="288"/>
    </w:pPr>
    <w:rPr>
      <w:rFonts w:ascii="Arial Narrow" w:hAnsi="Arial Narrow"/>
      <w:b/>
      <w:smallCaps/>
      <w:noProof/>
      <w:sz w:val="16"/>
    </w:rPr>
  </w:style>
  <w:style w:type="paragraph" w:customStyle="1" w:styleId="UserInformation">
    <w:name w:val="User Information"/>
    <w:rsid w:val="00183A2C"/>
    <w:pPr>
      <w:spacing w:before="60" w:after="60" w:line="240" w:lineRule="exact"/>
      <w:ind w:left="288"/>
    </w:pPr>
    <w:rPr>
      <w:rFonts w:ascii="Arial Narrow" w:hAnsi="Arial Narrow"/>
    </w:rPr>
  </w:style>
  <w:style w:type="paragraph" w:customStyle="1" w:styleId="t5-title-5">
    <w:name w:val="t5-title-5"/>
    <w:basedOn w:val="t4-title-4"/>
    <w:next w:val="UserInformation"/>
    <w:rsid w:val="00183A2C"/>
    <w:pPr>
      <w:ind w:left="0" w:firstLine="0"/>
    </w:pPr>
  </w:style>
  <w:style w:type="paragraph" w:styleId="Date">
    <w:name w:val="Date"/>
    <w:basedOn w:val="Normal"/>
    <w:next w:val="Normal"/>
    <w:rsid w:val="00183A2C"/>
  </w:style>
  <w:style w:type="paragraph" w:customStyle="1" w:styleId="Table-Text">
    <w:name w:val="Table - Text"/>
    <w:basedOn w:val="Normal"/>
    <w:autoRedefine/>
    <w:rsid w:val="009C4405"/>
    <w:pPr>
      <w:spacing w:before="60" w:after="60"/>
    </w:pPr>
    <w:rPr>
      <w:bCs/>
      <w:kern w:val="0"/>
      <w:sz w:val="20"/>
      <w:szCs w:val="20"/>
    </w:rPr>
  </w:style>
  <w:style w:type="paragraph" w:customStyle="1" w:styleId="Table-ColHead">
    <w:name w:val="Table - Col. Head"/>
    <w:basedOn w:val="Normal"/>
    <w:autoRedefine/>
    <w:rsid w:val="002F7908"/>
    <w:pPr>
      <w:keepNext/>
      <w:suppressAutoHyphens w:val="0"/>
      <w:spacing w:before="60" w:after="60"/>
      <w:jc w:val="center"/>
    </w:pPr>
    <w:rPr>
      <w:kern w:val="0"/>
      <w:lang w:val="en-GB"/>
    </w:rPr>
  </w:style>
  <w:style w:type="paragraph" w:styleId="BodyText">
    <w:name w:val="Body Text"/>
    <w:basedOn w:val="Normal"/>
    <w:link w:val="BodyTextChar"/>
    <w:rsid w:val="00276BFA"/>
    <w:pPr>
      <w:suppressAutoHyphens w:val="0"/>
      <w:spacing w:before="100" w:beforeAutospacing="1" w:after="100" w:afterAutospacing="1"/>
      <w:ind w:left="851"/>
    </w:pPr>
    <w:rPr>
      <w:b/>
      <w:kern w:val="0"/>
      <w:sz w:val="22"/>
      <w:lang w:val="en-GB"/>
    </w:rPr>
  </w:style>
  <w:style w:type="paragraph" w:customStyle="1" w:styleId="AltHeading">
    <w:name w:val="Alt Heading"/>
    <w:basedOn w:val="Normal"/>
    <w:next w:val="BodyText"/>
    <w:rsid w:val="00183A2C"/>
    <w:pPr>
      <w:keepNext/>
      <w:suppressAutoHyphens w:val="0"/>
      <w:spacing w:before="320"/>
    </w:pPr>
    <w:rPr>
      <w:kern w:val="28"/>
      <w:sz w:val="32"/>
      <w:lang w:val="en-GB"/>
    </w:rPr>
  </w:style>
  <w:style w:type="character" w:styleId="CommentReference">
    <w:name w:val="annotation reference"/>
    <w:basedOn w:val="DefaultParagraphFont"/>
    <w:rsid w:val="00183A2C"/>
    <w:rPr>
      <w:sz w:val="16"/>
      <w:szCs w:val="16"/>
    </w:rPr>
  </w:style>
  <w:style w:type="paragraph" w:styleId="CommentText">
    <w:name w:val="annotation text"/>
    <w:basedOn w:val="Normal"/>
    <w:link w:val="CommentTextChar"/>
    <w:rsid w:val="00183A2C"/>
    <w:rPr>
      <w:sz w:val="20"/>
    </w:rPr>
  </w:style>
  <w:style w:type="paragraph" w:customStyle="1" w:styleId="list-bullet">
    <w:name w:val="list-bullet"/>
    <w:rsid w:val="00183A2C"/>
    <w:pPr>
      <w:tabs>
        <w:tab w:val="num" w:pos="360"/>
      </w:tabs>
      <w:suppressAutoHyphens/>
      <w:spacing w:before="60" w:after="60" w:line="260" w:lineRule="exact"/>
      <w:ind w:left="2160" w:hanging="432"/>
    </w:pPr>
    <w:rPr>
      <w:rFonts w:ascii="Arial" w:hAnsi="Arial"/>
      <w:sz w:val="21"/>
    </w:rPr>
  </w:style>
  <w:style w:type="character" w:styleId="FollowedHyperlink">
    <w:name w:val="FollowedHyperlink"/>
    <w:basedOn w:val="DefaultParagraphFont"/>
    <w:rsid w:val="00183A2C"/>
    <w:rPr>
      <w:color w:val="800080"/>
      <w:u w:val="single"/>
    </w:rPr>
  </w:style>
  <w:style w:type="paragraph" w:styleId="BalloonText">
    <w:name w:val="Balloon Text"/>
    <w:basedOn w:val="Normal"/>
    <w:link w:val="BalloonTextChar"/>
    <w:uiPriority w:val="99"/>
    <w:semiHidden/>
    <w:unhideWhenUsed/>
    <w:rsid w:val="009804E3"/>
    <w:rPr>
      <w:rFonts w:ascii="Tahoma" w:hAnsi="Tahoma" w:cs="Tahoma"/>
      <w:sz w:val="16"/>
      <w:szCs w:val="16"/>
    </w:rPr>
  </w:style>
  <w:style w:type="character" w:customStyle="1" w:styleId="BalloonTextChar">
    <w:name w:val="Balloon Text Char"/>
    <w:basedOn w:val="DefaultParagraphFont"/>
    <w:link w:val="BalloonText"/>
    <w:uiPriority w:val="99"/>
    <w:semiHidden/>
    <w:rsid w:val="009804E3"/>
    <w:rPr>
      <w:rFonts w:ascii="Tahoma" w:hAnsi="Tahoma" w:cs="Tahoma"/>
      <w:b/>
      <w:kern w:val="32"/>
      <w:sz w:val="16"/>
      <w:szCs w:val="16"/>
    </w:rPr>
  </w:style>
  <w:style w:type="paragraph" w:customStyle="1" w:styleId="EngBodyText">
    <w:name w:val="Eng Body Text"/>
    <w:basedOn w:val="BodyText"/>
    <w:link w:val="EngBodyTextChar"/>
    <w:qFormat/>
    <w:rsid w:val="004279E1"/>
  </w:style>
  <w:style w:type="paragraph" w:styleId="ListParagraph">
    <w:name w:val="List Paragraph"/>
    <w:basedOn w:val="Normal"/>
    <w:uiPriority w:val="34"/>
    <w:qFormat/>
    <w:rsid w:val="00307AEE"/>
    <w:pPr>
      <w:suppressAutoHyphens w:val="0"/>
      <w:spacing w:before="60" w:after="60" w:line="276" w:lineRule="auto"/>
      <w:ind w:left="720"/>
      <w:contextualSpacing/>
    </w:pPr>
    <w:rPr>
      <w:rFonts w:eastAsia="Calibri"/>
      <w:kern w:val="0"/>
      <w:sz w:val="22"/>
      <w:szCs w:val="22"/>
    </w:rPr>
  </w:style>
  <w:style w:type="character" w:customStyle="1" w:styleId="bodyChar">
    <w:name w:val="body Char"/>
    <w:basedOn w:val="DefaultParagraphFont"/>
    <w:link w:val="body"/>
    <w:rsid w:val="00F91EBD"/>
    <w:rPr>
      <w:rFonts w:ascii="Arial" w:hAnsi="Arial"/>
      <w:color w:val="000000"/>
      <w:kern w:val="22"/>
      <w:sz w:val="21"/>
    </w:rPr>
  </w:style>
  <w:style w:type="character" w:customStyle="1" w:styleId="EngBodyTextChar">
    <w:name w:val="Eng Body Text Char"/>
    <w:basedOn w:val="bodyChar"/>
    <w:link w:val="EngBodyText"/>
    <w:rsid w:val="004279E1"/>
    <w:rPr>
      <w:rFonts w:ascii="Arial" w:hAnsi="Arial"/>
      <w:color w:val="000000"/>
      <w:kern w:val="22"/>
      <w:sz w:val="22"/>
      <w:lang w:val="en-GB"/>
    </w:rPr>
  </w:style>
  <w:style w:type="table" w:styleId="TableGrid">
    <w:name w:val="Table Grid"/>
    <w:basedOn w:val="TableNormal"/>
    <w:uiPriority w:val="59"/>
    <w:rsid w:val="003D012A"/>
    <w:rPr>
      <w:rFonts w:asciiTheme="minorHAnsi" w:eastAsiaTheme="minorEastAsia" w:hAnsiTheme="minorHAnsi" w:cstheme="minorBidi"/>
      <w:sz w:val="22"/>
      <w:szCs w:val="22"/>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rsid w:val="003D012A"/>
    <w:rPr>
      <w:rFonts w:ascii="Arial" w:hAnsi="Arial"/>
      <w:b/>
      <w:kern w:val="32"/>
      <w:sz w:val="12"/>
    </w:rPr>
  </w:style>
  <w:style w:type="character" w:styleId="PlaceholderText">
    <w:name w:val="Placeholder Text"/>
    <w:basedOn w:val="DefaultParagraphFont"/>
    <w:rsid w:val="00F720A4"/>
    <w:rPr>
      <w:color w:val="808080"/>
    </w:rPr>
  </w:style>
  <w:style w:type="paragraph" w:customStyle="1" w:styleId="GeminiEngDTMTemplate">
    <w:name w:val="Gemini Eng DTM Template"/>
    <w:basedOn w:val="Normal"/>
    <w:link w:val="GeminiEngDTMTemplateChar"/>
    <w:rsid w:val="00C07ED9"/>
  </w:style>
  <w:style w:type="character" w:customStyle="1" w:styleId="BodyTextChar">
    <w:name w:val="Body Text Char"/>
    <w:basedOn w:val="DefaultParagraphFont"/>
    <w:link w:val="BodyText"/>
    <w:rsid w:val="00276BFA"/>
    <w:rPr>
      <w:sz w:val="22"/>
      <w:lang w:val="en-GB"/>
    </w:rPr>
  </w:style>
  <w:style w:type="character" w:customStyle="1" w:styleId="GeminiEngDTMTemplateChar">
    <w:name w:val="Gemini Eng DTM Template Char"/>
    <w:basedOn w:val="DefaultParagraphFont"/>
    <w:link w:val="GeminiEngDTMTemplate"/>
    <w:rsid w:val="00C07ED9"/>
    <w:rPr>
      <w:rFonts w:ascii="Arial" w:hAnsi="Arial"/>
      <w:b/>
      <w:kern w:val="32"/>
    </w:rPr>
  </w:style>
  <w:style w:type="character" w:customStyle="1" w:styleId="FooterChar">
    <w:name w:val="Footer Char"/>
    <w:basedOn w:val="DefaultParagraphFont"/>
    <w:link w:val="Footer"/>
    <w:uiPriority w:val="99"/>
    <w:rsid w:val="007824D4"/>
    <w:rPr>
      <w:rFonts w:ascii="Arial" w:hAnsi="Arial"/>
      <w:b/>
      <w:noProof/>
      <w:kern w:val="32"/>
      <w:sz w:val="18"/>
    </w:rPr>
  </w:style>
  <w:style w:type="paragraph" w:customStyle="1" w:styleId="GeminiEngDMTStyle">
    <w:name w:val="Gemini Eng DMT Style"/>
    <w:basedOn w:val="Normal"/>
    <w:link w:val="GeminiEngDMTStyleChar"/>
    <w:rsid w:val="0082550A"/>
    <w:pPr>
      <w:tabs>
        <w:tab w:val="left" w:pos="-1440"/>
        <w:tab w:val="left" w:pos="-720"/>
        <w:tab w:val="left" w:pos="0"/>
        <w:tab w:val="left" w:pos="428"/>
        <w:tab w:val="left" w:pos="714"/>
        <w:tab w:val="left" w:pos="1428"/>
        <w:tab w:val="left" w:pos="2142"/>
        <w:tab w:val="left" w:pos="2856"/>
        <w:tab w:val="left" w:pos="3570"/>
        <w:tab w:val="left" w:pos="4284"/>
        <w:tab w:val="left" w:pos="4998"/>
        <w:tab w:val="left" w:pos="5712"/>
        <w:tab w:val="left" w:pos="6480"/>
        <w:tab w:val="left" w:pos="7200"/>
        <w:tab w:val="left" w:pos="7920"/>
        <w:tab w:val="left" w:pos="8640"/>
        <w:tab w:val="left" w:pos="9360"/>
      </w:tabs>
    </w:pPr>
  </w:style>
  <w:style w:type="paragraph" w:customStyle="1" w:styleId="EngDMTHeading1">
    <w:name w:val="Eng DMT Heading 1"/>
    <w:basedOn w:val="Heading1"/>
    <w:next w:val="Normal"/>
    <w:autoRedefine/>
    <w:qFormat/>
    <w:rsid w:val="00060D62"/>
    <w:pPr>
      <w:pageBreakBefore w:val="0"/>
      <w:numPr>
        <w:numId w:val="1"/>
      </w:numPr>
      <w:spacing w:before="240" w:after="120" w:line="240" w:lineRule="auto"/>
    </w:pPr>
    <w:rPr>
      <w:b/>
      <w:sz w:val="32"/>
    </w:rPr>
  </w:style>
  <w:style w:type="character" w:customStyle="1" w:styleId="GeminiEngDMTStyleChar">
    <w:name w:val="Gemini Eng DMT Style Char"/>
    <w:basedOn w:val="DefaultParagraphFont"/>
    <w:link w:val="GeminiEngDMTStyle"/>
    <w:rsid w:val="0082550A"/>
    <w:rPr>
      <w:rFonts w:ascii="Arial" w:hAnsi="Arial"/>
      <w:b/>
      <w:kern w:val="32"/>
    </w:rPr>
  </w:style>
  <w:style w:type="character" w:customStyle="1" w:styleId="CommentTextChar">
    <w:name w:val="Comment Text Char"/>
    <w:basedOn w:val="DefaultParagraphFont"/>
    <w:link w:val="CommentText"/>
    <w:rsid w:val="00BA7995"/>
    <w:rPr>
      <w:rFonts w:ascii="Arial" w:hAnsi="Arial"/>
      <w:b/>
      <w:kern w:val="32"/>
      <w:sz w:val="20"/>
    </w:rPr>
  </w:style>
  <w:style w:type="paragraph" w:customStyle="1" w:styleId="EngDMTHeading2">
    <w:name w:val="Eng DMT Heading 2"/>
    <w:basedOn w:val="Heading2"/>
    <w:next w:val="Normal"/>
    <w:autoRedefine/>
    <w:qFormat/>
    <w:rsid w:val="00E549E2"/>
    <w:pPr>
      <w:numPr>
        <w:numId w:val="1"/>
      </w:numPr>
      <w:spacing w:after="120" w:line="240" w:lineRule="auto"/>
      <w:ind w:left="576"/>
    </w:pPr>
    <w:rPr>
      <w:b/>
      <w:sz w:val="28"/>
    </w:rPr>
  </w:style>
  <w:style w:type="paragraph" w:customStyle="1" w:styleId="EngDMTIndices">
    <w:name w:val="Eng DMT Indices"/>
    <w:basedOn w:val="Heading1frontmatteronly"/>
    <w:autoRedefine/>
    <w:qFormat/>
    <w:rsid w:val="00E10D5F"/>
    <w:pPr>
      <w:spacing w:before="360" w:after="240" w:line="240" w:lineRule="auto"/>
      <w:outlineLvl w:val="0"/>
    </w:pPr>
    <w:rPr>
      <w:rFonts w:ascii="Times New Roman" w:hAnsi="Times New Roman"/>
      <w:kern w:val="0"/>
      <w:sz w:val="36"/>
      <w:szCs w:val="36"/>
    </w:rPr>
  </w:style>
  <w:style w:type="paragraph" w:customStyle="1" w:styleId="EngDMTParagraph">
    <w:name w:val="Eng DMT Paragraph"/>
    <w:basedOn w:val="Normal"/>
    <w:link w:val="EngDMTParagraphChar"/>
    <w:autoRedefine/>
    <w:qFormat/>
    <w:rsid w:val="003E03FF"/>
    <w:pPr>
      <w:spacing w:after="120"/>
    </w:pPr>
    <w:rPr>
      <w:rFonts w:cstheme="minorBidi"/>
      <w:b/>
      <w:noProof/>
      <w:kern w:val="0"/>
      <w:sz w:val="20"/>
      <w:szCs w:val="22"/>
      <w:lang w:val="es-ES" w:bidi="en-US"/>
    </w:rPr>
  </w:style>
  <w:style w:type="paragraph" w:styleId="PlainText">
    <w:name w:val="Plain Text"/>
    <w:basedOn w:val="Normal"/>
    <w:link w:val="PlainTextChar"/>
    <w:uiPriority w:val="99"/>
    <w:unhideWhenUsed/>
    <w:rsid w:val="0019613F"/>
    <w:pPr>
      <w:suppressAutoHyphens w:val="0"/>
    </w:pPr>
    <w:rPr>
      <w:rFonts w:ascii="Consolas" w:eastAsiaTheme="minorHAnsi" w:hAnsi="Consolas" w:cstheme="minorBidi"/>
      <w:b/>
      <w:kern w:val="0"/>
      <w:sz w:val="21"/>
      <w:szCs w:val="21"/>
    </w:rPr>
  </w:style>
  <w:style w:type="character" w:customStyle="1" w:styleId="PlainTextChar">
    <w:name w:val="Plain Text Char"/>
    <w:basedOn w:val="DefaultParagraphFont"/>
    <w:link w:val="PlainText"/>
    <w:uiPriority w:val="99"/>
    <w:rsid w:val="0019613F"/>
    <w:rPr>
      <w:rFonts w:ascii="Consolas" w:eastAsiaTheme="minorHAnsi" w:hAnsi="Consolas" w:cstheme="minorBidi"/>
      <w:sz w:val="21"/>
      <w:szCs w:val="21"/>
    </w:rPr>
  </w:style>
  <w:style w:type="paragraph" w:styleId="TOCHeading">
    <w:name w:val="TOC Heading"/>
    <w:basedOn w:val="Heading1"/>
    <w:next w:val="Normal"/>
    <w:uiPriority w:val="39"/>
    <w:unhideWhenUsed/>
    <w:qFormat/>
    <w:rsid w:val="006B63ED"/>
    <w:pPr>
      <w:keepLines/>
      <w:pageBreakBefore w:val="0"/>
      <w:pBdr>
        <w:top w:val="none" w:sz="0" w:space="0" w:color="auto"/>
      </w:pBdr>
      <w:suppressAutoHyphens w:val="0"/>
      <w:spacing w:before="480" w:after="0" w:line="276" w:lineRule="auto"/>
      <w:outlineLvl w:val="9"/>
    </w:pPr>
    <w:rPr>
      <w:rFonts w:asciiTheme="majorHAnsi" w:eastAsiaTheme="majorEastAsia" w:hAnsiTheme="majorHAnsi" w:cstheme="majorBidi"/>
      <w:bCs/>
      <w:color w:val="365F91" w:themeColor="accent1" w:themeShade="BF"/>
      <w:kern w:val="0"/>
      <w:sz w:val="28"/>
      <w:szCs w:val="28"/>
    </w:rPr>
  </w:style>
  <w:style w:type="paragraph" w:customStyle="1" w:styleId="EngDMTParagraphLevel3">
    <w:name w:val="Eng DMT Paragraph Level 3"/>
    <w:basedOn w:val="EngDMTParagraph"/>
    <w:link w:val="EngDMTParagraphLevel3Char"/>
    <w:autoRedefine/>
    <w:qFormat/>
    <w:rsid w:val="00A7448D"/>
    <w:pPr>
      <w:ind w:left="360"/>
    </w:pPr>
  </w:style>
  <w:style w:type="character" w:customStyle="1" w:styleId="Heading3Char">
    <w:name w:val="Heading 3 Char"/>
    <w:basedOn w:val="DefaultParagraphFont"/>
    <w:link w:val="Heading3"/>
    <w:rsid w:val="00D72201"/>
    <w:rPr>
      <w:b/>
      <w:noProof/>
      <w:kern w:val="28"/>
      <w:sz w:val="28"/>
    </w:rPr>
  </w:style>
  <w:style w:type="paragraph" w:customStyle="1" w:styleId="EngDMTHeading4">
    <w:name w:val="Eng DMT Heading 4"/>
    <w:basedOn w:val="Heading4"/>
    <w:link w:val="EngDMTHeading4Char"/>
    <w:autoRedefine/>
    <w:qFormat/>
    <w:rsid w:val="007F1FB6"/>
    <w:pPr>
      <w:spacing w:after="120" w:line="240" w:lineRule="auto"/>
      <w:ind w:left="634" w:firstLine="0"/>
    </w:pPr>
    <w:rPr>
      <w:i/>
      <w:sz w:val="20"/>
      <w:szCs w:val="20"/>
    </w:rPr>
  </w:style>
  <w:style w:type="character" w:customStyle="1" w:styleId="EngDMTParagraphChar">
    <w:name w:val="Eng DMT Paragraph Char"/>
    <w:basedOn w:val="DefaultParagraphFont"/>
    <w:link w:val="EngDMTParagraph"/>
    <w:rsid w:val="003E03FF"/>
    <w:rPr>
      <w:rFonts w:ascii="Arial" w:hAnsi="Arial" w:cstheme="minorBidi"/>
      <w:noProof/>
      <w:sz w:val="20"/>
      <w:szCs w:val="22"/>
      <w:lang w:val="es-ES" w:bidi="en-US"/>
    </w:rPr>
  </w:style>
  <w:style w:type="character" w:customStyle="1" w:styleId="EngDMTParagraphLevel3Char">
    <w:name w:val="Eng DMT Paragraph Level 3 Char"/>
    <w:basedOn w:val="EngDMTParagraphChar"/>
    <w:link w:val="EngDMTParagraphLevel3"/>
    <w:rsid w:val="00A7448D"/>
    <w:rPr>
      <w:rFonts w:ascii="Arial" w:hAnsi="Arial" w:cstheme="minorBidi"/>
      <w:noProof/>
      <w:sz w:val="20"/>
      <w:szCs w:val="22"/>
      <w:lang w:val="es-ES" w:bidi="en-US"/>
    </w:rPr>
  </w:style>
  <w:style w:type="paragraph" w:customStyle="1" w:styleId="EngDMTParagraphLevel4">
    <w:name w:val="Eng DMT Paragraph Level 4"/>
    <w:basedOn w:val="EngDMTParagraphLevel3"/>
    <w:link w:val="EngDMTParagraphLevel4Char"/>
    <w:autoRedefine/>
    <w:qFormat/>
    <w:rsid w:val="0017726F"/>
    <w:pPr>
      <w:ind w:left="630"/>
    </w:pPr>
  </w:style>
  <w:style w:type="character" w:customStyle="1" w:styleId="Heading4Char">
    <w:name w:val="Heading 4 Char"/>
    <w:basedOn w:val="DefaultParagraphFont"/>
    <w:link w:val="Heading4"/>
    <w:rsid w:val="00D72201"/>
    <w:rPr>
      <w:kern w:val="32"/>
    </w:rPr>
  </w:style>
  <w:style w:type="character" w:customStyle="1" w:styleId="EngDMTHeading4Char">
    <w:name w:val="Eng DMT Heading 4 Char"/>
    <w:basedOn w:val="Heading4Char"/>
    <w:link w:val="EngDMTHeading4"/>
    <w:rsid w:val="007F1FB6"/>
    <w:rPr>
      <w:i/>
      <w:kern w:val="32"/>
      <w:sz w:val="20"/>
      <w:szCs w:val="20"/>
    </w:rPr>
  </w:style>
  <w:style w:type="paragraph" w:customStyle="1" w:styleId="EngDMTHeading5">
    <w:name w:val="Eng DMT Heading 5"/>
    <w:basedOn w:val="Heading5"/>
    <w:link w:val="EngDMTHeading5Char"/>
    <w:autoRedefine/>
    <w:rsid w:val="0017726F"/>
    <w:pPr>
      <w:numPr>
        <w:numId w:val="3"/>
      </w:numPr>
      <w:tabs>
        <w:tab w:val="clear" w:pos="1008"/>
        <w:tab w:val="num" w:pos="1440"/>
      </w:tabs>
      <w:ind w:left="1440" w:hanging="810"/>
    </w:pPr>
    <w:rPr>
      <w:b/>
      <w:i/>
      <w:sz w:val="20"/>
      <w:szCs w:val="20"/>
    </w:rPr>
  </w:style>
  <w:style w:type="character" w:customStyle="1" w:styleId="EngDMTParagraphLevel4Char">
    <w:name w:val="Eng DMT Paragraph Level 4 Char"/>
    <w:basedOn w:val="EngDMTParagraphLevel3Char"/>
    <w:link w:val="EngDMTParagraphLevel4"/>
    <w:rsid w:val="0017726F"/>
    <w:rPr>
      <w:rFonts w:ascii="Arial" w:hAnsi="Arial" w:cstheme="minorBidi"/>
      <w:noProof/>
      <w:sz w:val="20"/>
      <w:szCs w:val="22"/>
      <w:lang w:val="es-ES" w:bidi="en-US"/>
    </w:rPr>
  </w:style>
  <w:style w:type="paragraph" w:customStyle="1" w:styleId="EngDMTREQ-OCDDList">
    <w:name w:val="Eng DMT REQ-OCDD List"/>
    <w:basedOn w:val="EngDMTParagraph"/>
    <w:link w:val="EngDMTREQ-OCDDListChar"/>
    <w:autoRedefine/>
    <w:rsid w:val="00BD3A85"/>
    <w:pPr>
      <w:numPr>
        <w:numId w:val="2"/>
      </w:numPr>
    </w:pPr>
  </w:style>
  <w:style w:type="character" w:customStyle="1" w:styleId="Heading5Char">
    <w:name w:val="Heading 5 Char"/>
    <w:basedOn w:val="DefaultParagraphFont"/>
    <w:link w:val="Heading5"/>
    <w:rsid w:val="00D72201"/>
    <w:rPr>
      <w:noProof/>
      <w:kern w:val="32"/>
      <w:sz w:val="22"/>
    </w:rPr>
  </w:style>
  <w:style w:type="character" w:customStyle="1" w:styleId="EngDMTHeading5Char">
    <w:name w:val="Eng DMT Heading 5 Char"/>
    <w:basedOn w:val="Heading5Char"/>
    <w:link w:val="EngDMTHeading5"/>
    <w:rsid w:val="0017726F"/>
    <w:rPr>
      <w:i/>
      <w:noProof/>
      <w:kern w:val="32"/>
      <w:sz w:val="20"/>
      <w:szCs w:val="20"/>
    </w:rPr>
  </w:style>
  <w:style w:type="character" w:customStyle="1" w:styleId="EngDMTREQ-OCDDListChar">
    <w:name w:val="Eng DMT REQ-OCDD List Char"/>
    <w:basedOn w:val="EngDMTParagraphChar"/>
    <w:link w:val="EngDMTREQ-OCDDList"/>
    <w:rsid w:val="00BD3A85"/>
    <w:rPr>
      <w:rFonts w:ascii="Arial" w:hAnsi="Arial" w:cstheme="minorBidi"/>
      <w:b/>
      <w:noProof/>
      <w:sz w:val="20"/>
      <w:szCs w:val="22"/>
      <w:lang w:val="es-ES" w:bidi="en-US"/>
    </w:rPr>
  </w:style>
  <w:style w:type="paragraph" w:customStyle="1" w:styleId="EngDMTREQ-FPRDlist">
    <w:name w:val="Eng DMT REQ-FPRD list"/>
    <w:basedOn w:val="EngDMTHeading5"/>
    <w:link w:val="EngDMTREQ-FPRDlistChar"/>
    <w:autoRedefine/>
    <w:rsid w:val="008863C2"/>
    <w:pPr>
      <w:numPr>
        <w:ilvl w:val="0"/>
        <w:numId w:val="0"/>
      </w:numPr>
      <w:ind w:left="774" w:hanging="360"/>
    </w:pPr>
    <w:rPr>
      <w:i w:val="0"/>
    </w:rPr>
  </w:style>
  <w:style w:type="character" w:customStyle="1" w:styleId="EngDMTREQ-FPRDlistChar">
    <w:name w:val="Eng DMT REQ-FPRD list Char"/>
    <w:basedOn w:val="EngDMTHeading5Char"/>
    <w:link w:val="EngDMTREQ-FPRDlist"/>
    <w:rsid w:val="008863C2"/>
    <w:rPr>
      <w:rFonts w:ascii="Arial" w:hAnsi="Arial"/>
      <w:b w:val="0"/>
      <w:i/>
      <w:noProof/>
      <w:kern w:val="32"/>
      <w:sz w:val="20"/>
      <w:szCs w:val="20"/>
    </w:rPr>
  </w:style>
  <w:style w:type="table" w:styleId="ColorfulGrid-Accent6">
    <w:name w:val="Colorful Grid Accent 6"/>
    <w:basedOn w:val="TableNormal"/>
    <w:rsid w:val="00580FA1"/>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ngDMTHeading3">
    <w:name w:val="Eng DMT Heading 3"/>
    <w:basedOn w:val="Heading3"/>
    <w:next w:val="Normal"/>
    <w:autoRedefine/>
    <w:qFormat/>
    <w:rsid w:val="0049067F"/>
    <w:pPr>
      <w:numPr>
        <w:numId w:val="1"/>
      </w:numPr>
      <w:spacing w:after="120" w:line="240" w:lineRule="auto"/>
    </w:pPr>
    <w:rPr>
      <w:i/>
      <w:sz w:val="24"/>
      <w:szCs w:val="20"/>
    </w:rPr>
  </w:style>
  <w:style w:type="numbering" w:styleId="111111">
    <w:name w:val="Outline List 2"/>
    <w:basedOn w:val="NoList"/>
    <w:rsid w:val="000A7BC1"/>
    <w:pPr>
      <w:numPr>
        <w:numId w:val="4"/>
      </w:numPr>
    </w:pPr>
  </w:style>
  <w:style w:type="paragraph" w:styleId="CommentSubject">
    <w:name w:val="annotation subject"/>
    <w:basedOn w:val="CommentText"/>
    <w:next w:val="CommentText"/>
    <w:link w:val="CommentSubjectChar"/>
    <w:rsid w:val="00F94AF9"/>
    <w:rPr>
      <w:b/>
      <w:bCs/>
      <w:szCs w:val="20"/>
    </w:rPr>
  </w:style>
  <w:style w:type="character" w:customStyle="1" w:styleId="CommentSubjectChar">
    <w:name w:val="Comment Subject Char"/>
    <w:basedOn w:val="CommentTextChar"/>
    <w:link w:val="CommentSubject"/>
    <w:rsid w:val="00F94AF9"/>
    <w:rPr>
      <w:rFonts w:ascii="Arial" w:hAnsi="Arial"/>
      <w:b/>
      <w:bCs/>
      <w:kern w:val="32"/>
      <w:sz w:val="20"/>
      <w:szCs w:val="20"/>
    </w:rPr>
  </w:style>
  <w:style w:type="paragraph" w:styleId="Revision">
    <w:name w:val="Revision"/>
    <w:hidden/>
    <w:rsid w:val="009B05CB"/>
    <w:rPr>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15364">
      <w:bodyDiv w:val="1"/>
      <w:marLeft w:val="0"/>
      <w:marRight w:val="0"/>
      <w:marTop w:val="0"/>
      <w:marBottom w:val="0"/>
      <w:divBdr>
        <w:top w:val="none" w:sz="0" w:space="0" w:color="auto"/>
        <w:left w:val="none" w:sz="0" w:space="0" w:color="auto"/>
        <w:bottom w:val="none" w:sz="0" w:space="0" w:color="auto"/>
        <w:right w:val="none" w:sz="0" w:space="0" w:color="auto"/>
      </w:divBdr>
      <w:divsChild>
        <w:div w:id="1645811861">
          <w:marLeft w:val="0"/>
          <w:marRight w:val="0"/>
          <w:marTop w:val="0"/>
          <w:marBottom w:val="0"/>
          <w:divBdr>
            <w:top w:val="none" w:sz="0" w:space="0" w:color="auto"/>
            <w:left w:val="none" w:sz="0" w:space="0" w:color="auto"/>
            <w:bottom w:val="none" w:sz="0" w:space="0" w:color="auto"/>
            <w:right w:val="none" w:sz="0" w:space="0" w:color="auto"/>
          </w:divBdr>
        </w:div>
      </w:divsChild>
    </w:div>
    <w:div w:id="388922278">
      <w:bodyDiv w:val="1"/>
      <w:marLeft w:val="0"/>
      <w:marRight w:val="0"/>
      <w:marTop w:val="0"/>
      <w:marBottom w:val="0"/>
      <w:divBdr>
        <w:top w:val="none" w:sz="0" w:space="0" w:color="auto"/>
        <w:left w:val="none" w:sz="0" w:space="0" w:color="auto"/>
        <w:bottom w:val="none" w:sz="0" w:space="0" w:color="auto"/>
        <w:right w:val="none" w:sz="0" w:space="0" w:color="auto"/>
      </w:divBdr>
    </w:div>
    <w:div w:id="455024330">
      <w:bodyDiv w:val="1"/>
      <w:marLeft w:val="0"/>
      <w:marRight w:val="0"/>
      <w:marTop w:val="0"/>
      <w:marBottom w:val="0"/>
      <w:divBdr>
        <w:top w:val="none" w:sz="0" w:space="0" w:color="auto"/>
        <w:left w:val="none" w:sz="0" w:space="0" w:color="auto"/>
        <w:bottom w:val="none" w:sz="0" w:space="0" w:color="auto"/>
        <w:right w:val="none" w:sz="0" w:space="0" w:color="auto"/>
      </w:divBdr>
    </w:div>
    <w:div w:id="671183796">
      <w:bodyDiv w:val="1"/>
      <w:marLeft w:val="0"/>
      <w:marRight w:val="0"/>
      <w:marTop w:val="0"/>
      <w:marBottom w:val="0"/>
      <w:divBdr>
        <w:top w:val="none" w:sz="0" w:space="0" w:color="auto"/>
        <w:left w:val="none" w:sz="0" w:space="0" w:color="auto"/>
        <w:bottom w:val="none" w:sz="0" w:space="0" w:color="auto"/>
        <w:right w:val="none" w:sz="0" w:space="0" w:color="auto"/>
      </w:divBdr>
    </w:div>
    <w:div w:id="910579345">
      <w:bodyDiv w:val="1"/>
      <w:marLeft w:val="0"/>
      <w:marRight w:val="0"/>
      <w:marTop w:val="0"/>
      <w:marBottom w:val="0"/>
      <w:divBdr>
        <w:top w:val="none" w:sz="0" w:space="0" w:color="auto"/>
        <w:left w:val="none" w:sz="0" w:space="0" w:color="auto"/>
        <w:bottom w:val="none" w:sz="0" w:space="0" w:color="auto"/>
        <w:right w:val="none" w:sz="0" w:space="0" w:color="auto"/>
      </w:divBdr>
    </w:div>
    <w:div w:id="1164011137">
      <w:bodyDiv w:val="1"/>
      <w:marLeft w:val="0"/>
      <w:marRight w:val="0"/>
      <w:marTop w:val="0"/>
      <w:marBottom w:val="0"/>
      <w:divBdr>
        <w:top w:val="none" w:sz="0" w:space="0" w:color="auto"/>
        <w:left w:val="none" w:sz="0" w:space="0" w:color="auto"/>
        <w:bottom w:val="none" w:sz="0" w:space="0" w:color="auto"/>
        <w:right w:val="none" w:sz="0" w:space="0" w:color="auto"/>
      </w:divBdr>
    </w:div>
    <w:div w:id="1183009218">
      <w:bodyDiv w:val="1"/>
      <w:marLeft w:val="0"/>
      <w:marRight w:val="0"/>
      <w:marTop w:val="0"/>
      <w:marBottom w:val="0"/>
      <w:divBdr>
        <w:top w:val="none" w:sz="0" w:space="0" w:color="auto"/>
        <w:left w:val="none" w:sz="0" w:space="0" w:color="auto"/>
        <w:bottom w:val="none" w:sz="0" w:space="0" w:color="auto"/>
        <w:right w:val="none" w:sz="0" w:space="0" w:color="auto"/>
      </w:divBdr>
      <w:divsChild>
        <w:div w:id="775564203">
          <w:marLeft w:val="0"/>
          <w:marRight w:val="0"/>
          <w:marTop w:val="0"/>
          <w:marBottom w:val="0"/>
          <w:divBdr>
            <w:top w:val="none" w:sz="0" w:space="0" w:color="auto"/>
            <w:left w:val="none" w:sz="0" w:space="0" w:color="auto"/>
            <w:bottom w:val="none" w:sz="0" w:space="0" w:color="auto"/>
            <w:right w:val="none" w:sz="0" w:space="0" w:color="auto"/>
          </w:divBdr>
        </w:div>
      </w:divsChild>
    </w:div>
    <w:div w:id="1673024165">
      <w:bodyDiv w:val="1"/>
      <w:marLeft w:val="0"/>
      <w:marRight w:val="0"/>
      <w:marTop w:val="0"/>
      <w:marBottom w:val="0"/>
      <w:divBdr>
        <w:top w:val="none" w:sz="0" w:space="0" w:color="auto"/>
        <w:left w:val="none" w:sz="0" w:space="0" w:color="auto"/>
        <w:bottom w:val="none" w:sz="0" w:space="0" w:color="auto"/>
        <w:right w:val="none" w:sz="0" w:space="0" w:color="auto"/>
      </w:divBdr>
    </w:div>
    <w:div w:id="1781341420">
      <w:bodyDiv w:val="1"/>
      <w:marLeft w:val="0"/>
      <w:marRight w:val="0"/>
      <w:marTop w:val="0"/>
      <w:marBottom w:val="0"/>
      <w:divBdr>
        <w:top w:val="none" w:sz="0" w:space="0" w:color="auto"/>
        <w:left w:val="none" w:sz="0" w:space="0" w:color="auto"/>
        <w:bottom w:val="none" w:sz="0" w:space="0" w:color="auto"/>
        <w:right w:val="none" w:sz="0" w:space="0" w:color="auto"/>
      </w:divBdr>
    </w:div>
    <w:div w:id="1992057683">
      <w:bodyDiv w:val="1"/>
      <w:marLeft w:val="0"/>
      <w:marRight w:val="0"/>
      <w:marTop w:val="0"/>
      <w:marBottom w:val="0"/>
      <w:divBdr>
        <w:top w:val="none" w:sz="0" w:space="0" w:color="auto"/>
        <w:left w:val="none" w:sz="0" w:space="0" w:color="auto"/>
        <w:bottom w:val="none" w:sz="0" w:space="0" w:color="auto"/>
        <w:right w:val="none" w:sz="0" w:space="0" w:color="auto"/>
      </w:divBdr>
    </w:div>
    <w:div w:id="2042122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dmt.gemini.edu/docushare/dsweb/View/Collection-69299" TargetMode="External"/><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dmt.gemini.edu/docushare/dsweb/View/Collection-69277" TargetMode="External"/><Relationship Id="rId2" Type="http://schemas.openxmlformats.org/officeDocument/2006/relationships/customXml" Target="../customXml/item2.xml"/><Relationship Id="rId16" Type="http://schemas.openxmlformats.org/officeDocument/2006/relationships/hyperlink" Target="http://dmt.gemini.edu/docushare/dsweb/Get/Document-277714/SPE-ASA-G0008%20Gemini%20Electronic%20Design%20Specification.pdf"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dmt.gemini.edu/docushare/dsweb/Get/Document-58784/1113A19.DOC"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dmt.gemini.edu/docushare/dsweb/View/Collection-70273"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D:\Proposals\Templates\Software%20Development%20Templates\Installation%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85B8D04-BCD8-464E-9F4B-73A9C56F0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Installation Plan Template</Template>
  <TotalTime>0</TotalTime>
  <Pages>28</Pages>
  <Words>6575</Words>
  <Characters>37483</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Interface Control Document</vt:lpstr>
    </vt:vector>
  </TitlesOfParts>
  <Manager>Manuel Lazo</Manager>
  <Company>Gemini Observatory</Company>
  <LinksUpToDate>false</LinksUpToDate>
  <CharactersWithSpaces>43971</CharactersWithSpaces>
  <SharedDoc>false</SharedDoc>
  <HyperlinkBase/>
  <HLinks>
    <vt:vector size="78" baseType="variant">
      <vt:variant>
        <vt:i4>4259943</vt:i4>
      </vt:variant>
      <vt:variant>
        <vt:i4>72</vt:i4>
      </vt:variant>
      <vt:variant>
        <vt:i4>0</vt:i4>
      </vt:variant>
      <vt:variant>
        <vt:i4>5</vt:i4>
      </vt:variant>
      <vt:variant>
        <vt:lpwstr>mailto:dputnam@ttsd.k12.or.us</vt:lpwstr>
      </vt:variant>
      <vt:variant>
        <vt:lpwstr/>
      </vt:variant>
      <vt:variant>
        <vt:i4>1900652</vt:i4>
      </vt:variant>
      <vt:variant>
        <vt:i4>69</vt:i4>
      </vt:variant>
      <vt:variant>
        <vt:i4>0</vt:i4>
      </vt:variant>
      <vt:variant>
        <vt:i4>5</vt:i4>
      </vt:variant>
      <vt:variant>
        <vt:lpwstr>mailto:john.hunter@teamic.org</vt:lpwstr>
      </vt:variant>
      <vt:variant>
        <vt:lpwstr/>
      </vt:variant>
      <vt:variant>
        <vt:i4>1048626</vt:i4>
      </vt:variant>
      <vt:variant>
        <vt:i4>59</vt:i4>
      </vt:variant>
      <vt:variant>
        <vt:i4>0</vt:i4>
      </vt:variant>
      <vt:variant>
        <vt:i4>5</vt:i4>
      </vt:variant>
      <vt:variant>
        <vt:lpwstr/>
      </vt:variant>
      <vt:variant>
        <vt:lpwstr>_Toc213003357</vt:lpwstr>
      </vt:variant>
      <vt:variant>
        <vt:i4>1048626</vt:i4>
      </vt:variant>
      <vt:variant>
        <vt:i4>53</vt:i4>
      </vt:variant>
      <vt:variant>
        <vt:i4>0</vt:i4>
      </vt:variant>
      <vt:variant>
        <vt:i4>5</vt:i4>
      </vt:variant>
      <vt:variant>
        <vt:lpwstr/>
      </vt:variant>
      <vt:variant>
        <vt:lpwstr>_Toc213003356</vt:lpwstr>
      </vt:variant>
      <vt:variant>
        <vt:i4>1048626</vt:i4>
      </vt:variant>
      <vt:variant>
        <vt:i4>47</vt:i4>
      </vt:variant>
      <vt:variant>
        <vt:i4>0</vt:i4>
      </vt:variant>
      <vt:variant>
        <vt:i4>5</vt:i4>
      </vt:variant>
      <vt:variant>
        <vt:lpwstr/>
      </vt:variant>
      <vt:variant>
        <vt:lpwstr>_Toc213003355</vt:lpwstr>
      </vt:variant>
      <vt:variant>
        <vt:i4>1048626</vt:i4>
      </vt:variant>
      <vt:variant>
        <vt:i4>41</vt:i4>
      </vt:variant>
      <vt:variant>
        <vt:i4>0</vt:i4>
      </vt:variant>
      <vt:variant>
        <vt:i4>5</vt:i4>
      </vt:variant>
      <vt:variant>
        <vt:lpwstr/>
      </vt:variant>
      <vt:variant>
        <vt:lpwstr>_Toc213003354</vt:lpwstr>
      </vt:variant>
      <vt:variant>
        <vt:i4>1048626</vt:i4>
      </vt:variant>
      <vt:variant>
        <vt:i4>35</vt:i4>
      </vt:variant>
      <vt:variant>
        <vt:i4>0</vt:i4>
      </vt:variant>
      <vt:variant>
        <vt:i4>5</vt:i4>
      </vt:variant>
      <vt:variant>
        <vt:lpwstr/>
      </vt:variant>
      <vt:variant>
        <vt:lpwstr>_Toc213003353</vt:lpwstr>
      </vt:variant>
      <vt:variant>
        <vt:i4>1048626</vt:i4>
      </vt:variant>
      <vt:variant>
        <vt:i4>29</vt:i4>
      </vt:variant>
      <vt:variant>
        <vt:i4>0</vt:i4>
      </vt:variant>
      <vt:variant>
        <vt:i4>5</vt:i4>
      </vt:variant>
      <vt:variant>
        <vt:lpwstr/>
      </vt:variant>
      <vt:variant>
        <vt:lpwstr>_Toc213003352</vt:lpwstr>
      </vt:variant>
      <vt:variant>
        <vt:i4>1048626</vt:i4>
      </vt:variant>
      <vt:variant>
        <vt:i4>23</vt:i4>
      </vt:variant>
      <vt:variant>
        <vt:i4>0</vt:i4>
      </vt:variant>
      <vt:variant>
        <vt:i4>5</vt:i4>
      </vt:variant>
      <vt:variant>
        <vt:lpwstr/>
      </vt:variant>
      <vt:variant>
        <vt:lpwstr>_Toc213003351</vt:lpwstr>
      </vt:variant>
      <vt:variant>
        <vt:i4>1048626</vt:i4>
      </vt:variant>
      <vt:variant>
        <vt:i4>17</vt:i4>
      </vt:variant>
      <vt:variant>
        <vt:i4>0</vt:i4>
      </vt:variant>
      <vt:variant>
        <vt:i4>5</vt:i4>
      </vt:variant>
      <vt:variant>
        <vt:lpwstr/>
      </vt:variant>
      <vt:variant>
        <vt:lpwstr>_Toc213003350</vt:lpwstr>
      </vt:variant>
      <vt:variant>
        <vt:i4>1114162</vt:i4>
      </vt:variant>
      <vt:variant>
        <vt:i4>11</vt:i4>
      </vt:variant>
      <vt:variant>
        <vt:i4>0</vt:i4>
      </vt:variant>
      <vt:variant>
        <vt:i4>5</vt:i4>
      </vt:variant>
      <vt:variant>
        <vt:lpwstr/>
      </vt:variant>
      <vt:variant>
        <vt:lpwstr>_Toc213003349</vt:lpwstr>
      </vt:variant>
      <vt:variant>
        <vt:i4>1900652</vt:i4>
      </vt:variant>
      <vt:variant>
        <vt:i4>6</vt:i4>
      </vt:variant>
      <vt:variant>
        <vt:i4>0</vt:i4>
      </vt:variant>
      <vt:variant>
        <vt:i4>5</vt:i4>
      </vt:variant>
      <vt:variant>
        <vt:lpwstr>mailto:john.hunter@teamic.org</vt:lpwstr>
      </vt:variant>
      <vt:variant>
        <vt:lpwstr/>
      </vt:variant>
      <vt:variant>
        <vt:i4>4259943</vt:i4>
      </vt:variant>
      <vt:variant>
        <vt:i4>3</vt:i4>
      </vt:variant>
      <vt:variant>
        <vt:i4>0</vt:i4>
      </vt:variant>
      <vt:variant>
        <vt:i4>5</vt:i4>
      </vt:variant>
      <vt:variant>
        <vt:lpwstr>mailto:dputnam@ttsd.k12.or.us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Interface Control Document</dc:title>
  <dc:subject>Subject</dc:subject>
  <dc:creator>spaez</dc:creator>
  <cp:keywords>Interface Control Document ICD</cp:keywords>
  <cp:lastModifiedBy>Jeffrey Radwick</cp:lastModifiedBy>
  <cp:revision>3</cp:revision>
  <cp:lastPrinted>2014-10-08T19:31:00Z</cp:lastPrinted>
  <dcterms:created xsi:type="dcterms:W3CDTF">2018-08-07T00:32:00Z</dcterms:created>
  <dcterms:modified xsi:type="dcterms:W3CDTF">2018-08-07T00:32:00Z</dcterms:modified>
  <cp:category>Template</cp:category>
</cp:coreProperties>
</file>